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b81de" w14:paraId="05b81de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A44FB" w:rsidRPr="004E0552">
        <w:rPr>
          <w:rFonts w:hAnsi="Times New Roman" w:ascii="Times New Roman"/>
        </w:rPr>
        <w:t>BONELLA j.d.o.o., OIB: 95525291952, Zagreb (Grad Zagreb), Donje Svetice 83</w:t>
      </w:r>
      <w:r w:rsidR="00E426EE">
        <w:rPr>
          <w:rFonts w:hAnsi="Times New Roman" w:ascii="Times New Roman"/>
          <w:szCs w:val="24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lang w:val="hr-HR"/>
        </w:rPr>
        <w:t>4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BA44FB" w:rsidRPr="004E0552">
        <w:rPr>
          <w:rFonts w:hAnsi="Times New Roman" w:ascii="Times New Roman"/>
        </w:rPr>
        <w:t>BONELLA j.d.o.o., OIB: 95525291952, Zagreb (Grad Zagreb), Donje Svetice 83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D476B3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D476B3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BA44FB">
        <w:rPr>
          <w:rFonts w:hAnsi="Times New Roman" w:ascii="Times New Roman"/>
          <w:szCs w:val="24"/>
          <w:lang w:val="hr-HR"/>
        </w:rPr>
        <w:t>3159</w:t>
      </w:r>
      <w:r w:rsidR="00D476B3">
        <w:rPr>
          <w:rFonts w:hAnsi="Times New Roman" w:ascii="Times New Roman"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>ni za namirenje troškova toga 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</w:t>
      </w:r>
      <w:r>
        <w:rPr>
          <w:rFonts w:hAnsi="Times New Roman" w:ascii="Times New Roman"/>
          <w:szCs w:val="24"/>
          <w:lang w:val="hr-HR"/>
        </w:rPr>
        <w:lastRenderedPageBreak/>
        <w:t xml:space="preserve">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492618">
        <w:rPr>
          <w:rFonts w:hAnsi="Times New Roman" w:ascii="Times New Roman"/>
          <w:szCs w:val="24"/>
          <w:lang w:val="hr-HR"/>
        </w:rPr>
        <w:t>4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D476B3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4D2E98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4D2E98">
        <w:rPr>
          <w:rFonts w:hAnsi="Times New Roman" w:ascii="Times New Roman"/>
          <w:szCs w:val="24"/>
          <w:lang w:val="hr-HR"/>
        </w:rPr>
        <w:t>,v.r.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6F6E84" w:rsidP="00E335E3" w:rsidR="006F6E84" w:rsidRPr="002D5DA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4D2E98" w:rsidP="00324504" w:rsidR="004D2E98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D2E98" w:rsidP="00324504" w:rsidR="004D2E98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EC0E18" w:rsidP="004D2E98" w:rsidR="00EC0E18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4D2E98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D368FC">
      <w:rPr>
        <w:rFonts w:hAnsi="Times New Roman" w:ascii="Times New Roman"/>
        <w:szCs w:val="24"/>
        <w:lang w:val="hr-HR"/>
      </w:rPr>
      <w:t>31</w:t>
    </w:r>
    <w:r w:rsidR="00BA44FB">
      <w:rPr>
        <w:rFonts w:hAnsi="Times New Roman" w:ascii="Times New Roman"/>
        <w:szCs w:val="24"/>
        <w:lang w:val="hr-HR"/>
      </w:rPr>
      <w:t>59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D368FC">
      <w:rPr>
        <w:rFonts w:hAnsi="Times New Roman" w:ascii="Times New Roman"/>
        <w:szCs w:val="24"/>
        <w:lang w:val="hr-HR"/>
      </w:rPr>
      <w:t>31</w:t>
    </w:r>
    <w:r w:rsidR="00BA44FB">
      <w:rPr>
        <w:rFonts w:hAnsi="Times New Roman" w:ascii="Times New Roman"/>
        <w:szCs w:val="24"/>
        <w:lang w:val="hr-HR"/>
      </w:rPr>
      <w:t>5</w:t>
    </w:r>
    <w:r w:rsidR="00D368FC">
      <w:rPr>
        <w:rFonts w:hAnsi="Times New Roman" w:ascii="Times New Roman"/>
        <w:szCs w:val="24"/>
        <w:lang w:val="hr-HR"/>
      </w:rPr>
      <w:t>9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6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86B8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3DE1"/>
    <w:rsid w:val="004750F5"/>
    <w:rsid w:val="00481B26"/>
    <w:rsid w:val="00490587"/>
    <w:rsid w:val="00491B23"/>
    <w:rsid w:val="00492618"/>
    <w:rsid w:val="00496C00"/>
    <w:rsid w:val="004A0398"/>
    <w:rsid w:val="004A3A2C"/>
    <w:rsid w:val="004A3AC9"/>
    <w:rsid w:val="004A4135"/>
    <w:rsid w:val="004B0D0A"/>
    <w:rsid w:val="004C1393"/>
    <w:rsid w:val="004C22F2"/>
    <w:rsid w:val="004C7461"/>
    <w:rsid w:val="004C7D4A"/>
    <w:rsid w:val="004D2E98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04758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661D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05A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2742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A44FB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4E6B"/>
    <w:rsid w:val="00D368FC"/>
    <w:rsid w:val="00D3694B"/>
    <w:rsid w:val="00D370B4"/>
    <w:rsid w:val="00D4049A"/>
    <w:rsid w:val="00D406FB"/>
    <w:rsid w:val="00D4431A"/>
    <w:rsid w:val="00D476B3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26E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E7B49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2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2E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2E9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2E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2E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2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2E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2E9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2E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2E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3159</izvorni_sadrzaj>
    <derivirana_varijabla naziv="DomainObject.Predmet.Broj_1">3159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St-3159/2016</izvorni_sadrzaj>
    <derivirana_varijabla naziv="DomainObject.Predmet.OznakaBroj_1">St-3159/2016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BONELLA j.d.o.o. za trgovinu i usluge zastupanog po punomoćniku Blaško Lovrić</izvorni_sadrzaj>
    <derivirana_varijabla naziv="DomainObject.Predmet.ProtustrankaFormated_1">  BONELLA j.d.o.o. za trgovinu i usluge zastupanog po punomoćniku Blaško Lovrić</derivirana_varijabla>
  </DomainObject.Predmet.ProtustrankaFormated>
  <DomainObject.Predmet.ProtustrankaFormatedOIB>
    <izvorni_sadrzaj>  BONELLA j.d.o.o. za trgovinu i usluge, OIB 95525291952 zastupanog po punomoćniku Blaško Lovrić</izvorni_sadrzaj>
    <derivirana_varijabla naziv="DomainObject.Predmet.ProtustrankaFormatedOIB_1">  BONELLA j.d.o.o. za trgovinu i usluge, OIB 95525291952 zastupanog po punomoćniku Blaško Lovrić</derivirana_varijabla>
  </DomainObject.Predmet.ProtustrankaFormatedOIB>
  <DomainObject.Predmet.ProtustrankaFormatedWithAdress>
    <izvorni_sadrzaj> BONELLA j.d.o.o. za trgovinu i usluge, Donje Svetice 83, 10000 Zagreb zastupanog po punomoćniku Blaško Lovrić</izvorni_sadrzaj>
    <derivirana_varijabla naziv="DomainObject.Predmet.ProtustrankaFormatedWithAdress_1"> BONELLA j.d.o.o. za trgovinu i usluge, Donje Svetice 83, 10000 Zagreb zastupanog po punomoćniku Blaško Lovrić</derivirana_varijabla>
  </DomainObject.Predmet.ProtustrankaFormatedWithAdress>
  <DomainObject.Predmet.ProtustrankaFormatedWithAdressOIB>
    <izvorni_sadrzaj> BONELLA j.d.o.o. za trgovinu i usluge, OIB 95525291952, Donje Svetice 83, 10000 Zagreb zastupanog po punomoćniku Blaško Lovrić</izvorni_sadrzaj>
    <derivirana_varijabla naziv="DomainObject.Predmet.ProtustrankaFormatedWithAdressOIB_1"> BONELLA j.d.o.o. za trgovinu i usluge, OIB 95525291952, Donje Svetice 83, 10000 Zagreb zastupanog po punomoćniku Blaško Lovrić</derivirana_varijabla>
  </DomainObject.Predmet.ProtustrankaFormatedWithAdressOIB>
  <DomainObject.Predmet.ProtustrankaWithAdress>
    <izvorni_sadrzaj>BONELLA j.d.o.o. za trgovinu i usluge Donje Svetice 83, 10000 Zagreb</izvorni_sadrzaj>
    <derivirana_varijabla naziv="DomainObject.Predmet.ProtustrankaWithAdress_1">BONELLA j.d.o.o. za trgovinu i usluge Donje Svetice 83, 10000 Zagreb</derivirana_varijabla>
  </DomainObject.Predmet.ProtustrankaWithAdress>
  <DomainObject.Predmet.ProtustrankaWithAdressOIB>
    <izvorni_sadrzaj>BONELLA j.d.o.o. za trgovinu i usluge, OIB 95525291952, Donje Svetice 83, 10000 Zagreb</izvorni_sadrzaj>
    <derivirana_varijabla naziv="DomainObject.Predmet.ProtustrankaWithAdressOIB_1">BONELLA j.d.o.o. za trgovinu i usluge, OIB 95525291952, Donje Svetice 83, 10000 Zagreb</derivirana_varijabla>
  </DomainObject.Predmet.ProtustrankaWithAdressOIB>
  <DomainObject.Predmet.ProtustrankaNazivFormated>
    <izvorni_sadrzaj>BONELLA j.d.o.o. za trgovinu i usluge</izvorni_sadrzaj>
    <derivirana_varijabla naziv="DomainObject.Predmet.ProtustrankaNazivFormated_1">BONELLA j.d.o.o. za trgovinu i usluge</derivirana_varijabla>
  </DomainObject.Predmet.ProtustrankaNazivFormated>
  <DomainObject.Predmet.ProtustrankaNazivFormatedOIB>
    <izvorni_sadrzaj>BONELLA j.d.o.o. za trgovinu i usluge, OIB 95525291952</izvorni_sadrzaj>
    <derivirana_varijabla naziv="DomainObject.Predmet.ProtustrankaNazivFormatedOIB_1">BONELLA j.d.o.o. za trgovinu i usluge, OIB 95525291952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BONELLA j.d.o.o. za trgovinu i usluge zastupanog po punomoćniku Blaško Lovrić</item>
    </izvorni_sadrzaj>
    <derivirana_varijabla naziv="DomainObject.Predmet.ProtuStrankaListFormated_1">
      <item>BONELLA j.d.o.o. za trgovinu i usluge zastupanog po punomoćniku Blaško Lovrić</item>
    </derivirana_varijabla>
  </DomainObject.Predmet.ProtuStrankaListFormated>
  <DomainObject.Predmet.ProtuStrankaListFormatedOIB>
    <izvorni_sadrzaj>
      <item>BONELLA j.d.o.o. za trgovinu i usluge, OIB 95525291952 zastupanog po punomoćniku Blaško Lovrić</item>
    </izvorni_sadrzaj>
    <derivirana_varijabla naziv="DomainObject.Predmet.ProtuStrankaListFormatedOIB_1">
      <item>BONELLA j.d.o.o. za trgovinu i usluge, OIB 95525291952 zastupanog po punomoćniku Blaško Lovrić</item>
    </derivirana_varijabla>
  </DomainObject.Predmet.ProtuStrankaListFormatedOIB>
  <DomainObject.Predmet.ProtuStrankaListFormatedWithAdress>
    <izvorni_sadrzaj>
      <item>BONELLA j.d.o.o. za trgovinu i usluge, Donje Svetice 83, 10000 Zagreb zastupanog po punomoćniku Blaško Lovrić</item>
    </izvorni_sadrzaj>
    <derivirana_varijabla naziv="DomainObject.Predmet.ProtuStrankaListFormatedWithAdress_1">
      <item>BONELLA j.d.o.o. za trgovinu i usluge, Donje Svetice 83, 10000 Zagreb zastupanog po punomoćniku Blaško Lovrić</item>
    </derivirana_varijabla>
  </DomainObject.Predmet.ProtuStrankaListFormatedWithAdress>
  <DomainObject.Predmet.ProtuStrankaListFormatedWithAdressOIB>
    <izvorni_sadrzaj>
      <item>BONELLA j.d.o.o. za trgovinu i usluge, OIB 95525291952, Donje Svetice 83, 10000 Zagreb zastupanog po punomoćniku Blaško Lovrić</item>
    </izvorni_sadrzaj>
    <derivirana_varijabla naziv="DomainObject.Predmet.ProtuStrankaListFormatedWithAdressOIB_1">
      <item>BONELLA j.d.o.o. za trgovinu i usluge, OIB 95525291952, Donje Svetice 83, 10000 Zagreb zastupanog po punomoćniku Blaško Lovrić</item>
    </derivirana_varijabla>
  </DomainObject.Predmet.ProtuStrankaListFormatedWithAdressOIB>
  <DomainObject.Predmet.ProtuStrankaListNazivFormated>
    <izvorni_sadrzaj>
      <item>BONELLA j.d.o.o. za trgovinu i usluge</item>
    </izvorni_sadrzaj>
    <derivirana_varijabla naziv="DomainObject.Predmet.ProtuStrankaListNazivFormated_1">
      <item>BONELLA j.d.o.o. za trgovinu i usluge</item>
    </derivirana_varijabla>
  </DomainObject.Predmet.ProtuStrankaListNazivFormated>
  <DomainObject.Predmet.ProtuStrankaListNazivFormatedOIB>
    <izvorni_sadrzaj>
      <item>BONELLA j.d.o.o. za trgovinu i usluge, OIB 95525291952</item>
    </izvorni_sadrzaj>
    <derivirana_varijabla naziv="DomainObject.Predmet.ProtuStrankaListNazivFormatedOIB_1">
      <item>BONELLA j.d.o.o. za trgovinu i usluge, OIB 95525291952</item>
    </derivirana_varijabla>
  </DomainObject.Predmet.ProtuStrankaListNazivFormatedOIB>
  <DomainObject.Predmet.OstaliListFormated>
    <izvorni_sadrzaj>
      <item>Blaško Lovrić punomoćnik sudionika u postupku BONELLA j.d.o.o. za trgovinu i usluge</item>
    </izvorni_sadrzaj>
    <derivirana_varijabla naziv="DomainObject.Predmet.OstaliListFormated_1">
      <item>Blaško Lovrić punomoćnik sudionika u postupku BONELLA j.d.o.o. za trgovinu i usluge</item>
    </derivirana_varijabla>
  </DomainObject.Predmet.OstaliListFormated>
  <DomainObject.Predmet.OstaliListFormatedOIB>
    <izvorni_sadrzaj>
      <item>Blaško Lovrić, OIB 29082683974 punomoćnik sudionika u postupku BONELLA j.d.o.o. za trgovinu i usluge</item>
    </izvorni_sadrzaj>
    <derivirana_varijabla naziv="DomainObject.Predmet.OstaliListFormatedOIB_1">
      <item>Blaško Lovrić, OIB 29082683974 punomoćnik sudionika u postupku BONELLA j.d.o.o. za trgovinu i usluge</item>
    </derivirana_varijabla>
  </DomainObject.Predmet.OstaliListFormatedOIB>
  <DomainObject.Predmet.OstaliListFormatedWithAdress>
    <izvorni_sadrzaj>
      <item>Blaško Lovrić, Donje Svetice 83, 10000 Zagreb punomoćnik sudionika u postupku BONELLA j.d.o.o. za trgovinu i usluge</item>
    </izvorni_sadrzaj>
    <derivirana_varijabla naziv="DomainObject.Predmet.OstaliListFormatedWithAdress_1">
      <item>Blaško Lovrić, Donje Svetice 83, 10000 Zagreb punomoćnik sudionika u postupku BONELLA j.d.o.o. za trgovinu i usluge</item>
    </derivirana_varijabla>
  </DomainObject.Predmet.OstaliListFormatedWithAdress>
  <DomainObject.Predmet.OstaliListFormatedWithAdressOIB>
    <izvorni_sadrzaj>
      <item>Blaško Lovrić, OIB 29082683974, Donje Svetice 83, 10000 Zagreb punomoćnik sudionika u postupku BONELLA j.d.o.o. za trgovinu i usluge</item>
    </izvorni_sadrzaj>
    <derivirana_varijabla naziv="DomainObject.Predmet.OstaliListFormatedWithAdressOIB_1">
      <item>Blaško Lovrić, OIB 29082683974, Donje Svetice 83, 10000 Zagreb punomoćnik sudionika u postupku BONELLA j.d.o.o. za trgovinu i usluge</item>
    </derivirana_varijabla>
  </DomainObject.Predmet.OstaliListFormatedWithAdressOIB>
  <DomainObject.Predmet.OstaliListNazivFormated>
    <izvorni_sadrzaj>
      <item>Blaško Lovrić</item>
    </izvorni_sadrzaj>
    <derivirana_varijabla naziv="DomainObject.Predmet.OstaliListNazivFormated_1">
      <item>Blaško Lovrić</item>
    </derivirana_varijabla>
  </DomainObject.Predmet.OstaliListNazivFormated>
  <DomainObject.Predmet.OstaliListNazivFormatedOIB>
    <izvorni_sadrzaj>
      <item>Blaško Lovrić, OIB 29082683974</item>
    </izvorni_sadrzaj>
    <derivirana_varijabla naziv="DomainObject.Predmet.OstaliListNazivFormatedOIB_1">
      <item>Blaško Lovrić, OIB 29082683974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BONELLA j.d.o.o. za trgovinu i usluge</izvorni_sadrzaj>
    <derivirana_varijabla naziv="DomainObject.Predmet.ProtustrankaIDrugi_1">BONELLA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BONELLA j.d.o.o. za trgovinu i usluge, OIB 95525291952, Donje Svetice 83, 10000 Zagreb</izvorni_sadrzaj>
    <derivirana_varijabla naziv="DomainObject.Predmet.ProtustrankaIDrugiAdressOIB_1">BONELLA j.d.o.o. za trgovinu i usluge, OIB 95525291952, Donje Svetice 83,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BONELLA j.d.o.o. za trgovinu i usluge</item>
      <item>Blaško Lovrić</item>
    </izvorni_sadrzaj>
    <derivirana_varijabla naziv="DomainObject.Predmet.SudioniciListNaziv_1">
      <item>FINA Regionalni centar Zagreb</item>
      <item>BONELLA j.d.o.o. za trgovinu i usluge</item>
      <item>Blaško Lovrić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BONELLA j.d.o.o. za trgovinu i usluge, OIB 95525291952, Donje Svetice 83,10000 Zagreb</item>
      <item>Blaško Lovrić, OIB 29082683974, Donje Svetice 83,10000 Zagreb</item>
    </izvorni_sadrzaj>
    <derivirana_varijabla naziv="DomainObject.Predmet.SudioniciListAdressOIB_1">
      <item>FINA Regionalni centar Zagreb, OIB 85821130368, Trg svibanjskih žrtava 1995. 1,10000 Zagreb</item>
      <item>BONELLA j.d.o.o. za trgovinu i usluge, OIB 95525291952, Donje Svetice 83,10000 Zagreb</item>
      <item>Blaško Lovrić, OIB 29082683974, Donje Svetice 83,10000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95525291952</item>
      <item>, OIB 29082683974</item>
    </izvorni_sadrzaj>
    <derivirana_varijabla naziv="DomainObject.Predmet.SudioniciListNazivOIB_1">
      <item>, OIB 85821130368</item>
      <item>, OIB 95525291952</item>
      <item>, OIB 29082683974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538</properties:Words>
  <properties:Characters>2871</properties:Characters>
  <properties:Lines>78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2017-10-04T11:28:00Z</dcterms:created>
  <dc:creator>rsticn</dc:creator>
  <cp:lastModifiedBy>Monika Grbac</cp:lastModifiedBy>
  <cp:lastPrinted>2017-10-04T11:25:00Z</cp:lastPrinted>
  <dcterms:modified xmlns:xsi="http://www.w3.org/2001/XMLSchema-instance" xsi:type="dcterms:W3CDTF">2017-10-04T11:34:00Z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