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ac15" w14:paraId="effac1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F34D5A">
        <w:t>6649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34D5A">
        <w:t>INPA j.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F34D5A">
        <w:t>Zagrebačka avenija 104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F34D5A">
        <w:t>32457877213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34D5A">
        <w:t>8.817,00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38" w:rsidR="00C31C38">
      <w:r>
        <w:separator/>
      </w:r>
    </w:p>
  </w:endnote>
  <w:endnote w:id="0" w:type="continuationSeparator">
    <w:p w:rsidRDefault="00C31C38" w:rsidR="00C31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38" w:rsidR="00C31C38">
      <w:r>
        <w:separator/>
      </w:r>
    </w:p>
  </w:footnote>
  <w:footnote w:id="0" w:type="continuationSeparator">
    <w:p w:rsidRDefault="00C31C38" w:rsidR="00C31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34D5A">
      <w:rPr>
        <w:b/>
      </w:rPr>
      <w:t>6649</w:t>
    </w:r>
    <w:r w:rsidRPr="00BE567D">
      <w:rPr>
        <w:b/>
      </w:rPr>
      <w:t>/</w:t>
    </w:r>
    <w:r w:rsidR="005226DB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226DB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E63E6"/>
    <w:rsid w:val="009F357F"/>
    <w:rsid w:val="00A04F26"/>
    <w:rsid w:val="00A147E6"/>
    <w:rsid w:val="00A6730D"/>
    <w:rsid w:val="00A71431"/>
    <w:rsid w:val="00A72744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31C38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34D5A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7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274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74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74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74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7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274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74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74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74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St-6649/2015-5</izvorni_sadrzaj>
    <derivirana_varijabla naziv="DomainObject.Oznaka_1">St-6649/2015-5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6649</izvorni_sadrzaj>
    <derivirana_varijabla naziv="DomainObject.Predmet.Broj_1">6649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St-6649/2015</izvorni_sadrzaj>
    <derivirana_varijabla naziv="DomainObject.Predmet.OznakaBroj_1">St-6649/2015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INPA j.d.o.o.</izvorni_sadrzaj>
    <derivirana_varijabla naziv="DomainObject.Predmet.ProtustrankaFormated_1">  INPA j.d.o.o.</derivirana_varijabla>
  </DomainObject.Predmet.ProtustrankaFormated>
  <DomainObject.Predmet.ProtustrankaFormatedOIB>
    <izvorni_sadrzaj>  INPA j.d.o.o., OIB 32457877213</izvorni_sadrzaj>
    <derivirana_varijabla naziv="DomainObject.Predmet.ProtustrankaFormatedOIB_1">  INPA j.d.o.o., OIB 32457877213</derivirana_varijabla>
  </DomainObject.Predmet.ProtustrankaFormatedOIB>
  <DomainObject.Predmet.ProtustrankaFormatedWithAdress>
    <izvorni_sadrzaj> INPA j.d.o.o., Zagrebačka avenija 104, 10000 Zagreb</izvorni_sadrzaj>
    <derivirana_varijabla naziv="DomainObject.Predmet.ProtustrankaFormatedWithAdress_1"> INPA j.d.o.o., Zagrebačka avenija 104, 10000 Zagreb</derivirana_varijabla>
  </DomainObject.Predmet.ProtustrankaFormatedWithAdress>
  <DomainObject.Predmet.ProtustrankaFormatedWithAdressOIB>
    <izvorni_sadrzaj> INPA j.d.o.o., OIB 32457877213, Zagrebačka avenija 104, 10000 Zagreb</izvorni_sadrzaj>
    <derivirana_varijabla naziv="DomainObject.Predmet.ProtustrankaFormatedWithAdressOIB_1"> INPA j.d.o.o., OIB 32457877213, Zagrebačka avenija 104, 10000 Zagreb</derivirana_varijabla>
  </DomainObject.Predmet.ProtustrankaFormatedWithAdressOIB>
  <DomainObject.Predmet.ProtustrankaWithAdress>
    <izvorni_sadrzaj>INPA j.d.o.o. Zagrebačka avenija 104, 10000 Zagreb</izvorni_sadrzaj>
    <derivirana_varijabla naziv="DomainObject.Predmet.ProtustrankaWithAdress_1">INPA j.d.o.o. Zagrebačka avenija 104, 10000 Zagreb</derivirana_varijabla>
  </DomainObject.Predmet.ProtustrankaWithAdress>
  <DomainObject.Predmet.ProtustrankaWithAdressOIB>
    <izvorni_sadrzaj>INPA j.d.o.o., OIB 32457877213, Zagrebačka avenija 104, 10000 Zagreb</izvorni_sadrzaj>
    <derivirana_varijabla naziv="DomainObject.Predmet.ProtustrankaWithAdressOIB_1">INPA j.d.o.o., OIB 32457877213, Zagrebačka avenija 104, 10000 Zagreb</derivirana_varijabla>
  </DomainObject.Predmet.ProtustrankaWithAdressOIB>
  <DomainObject.Predmet.ProtustrankaNazivFormated>
    <izvorni_sadrzaj>INPA j.d.o.o.</izvorni_sadrzaj>
    <derivirana_varijabla naziv="DomainObject.Predmet.ProtustrankaNazivFormated_1">INPA j.d.o.o.</derivirana_varijabla>
  </DomainObject.Predmet.ProtustrankaNazivFormated>
  <DomainObject.Predmet.ProtustrankaNazivFormatedOIB>
    <izvorni_sadrzaj>INPA j.d.o.o., OIB 32457877213</izvorni_sadrzaj>
    <derivirana_varijabla naziv="DomainObject.Predmet.ProtustrankaNazivFormatedOIB_1">INPA j.d.o.o., OIB 32457877213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INPA j.d.o.o.</item>
    </izvorni_sadrzaj>
    <derivirana_varijabla naziv="DomainObject.Predmet.ProtuStrankaListFormated_1">
      <item>INPA j.d.o.o.</item>
    </derivirana_varijabla>
  </DomainObject.Predmet.ProtuStrankaListFormated>
  <DomainObject.Predmet.ProtuStrankaListFormatedOIB>
    <izvorni_sadrzaj>
      <item>INPA j.d.o.o., OIB 32457877213</item>
    </izvorni_sadrzaj>
    <derivirana_varijabla naziv="DomainObject.Predmet.ProtuStrankaListFormatedOIB_1">
      <item>INPA j.d.o.o., OIB 32457877213</item>
    </derivirana_varijabla>
  </DomainObject.Predmet.ProtuStrankaListFormatedOIB>
  <DomainObject.Predmet.ProtuStrankaListFormatedWithAdress>
    <izvorni_sadrzaj>
      <item>INPA j.d.o.o., Zagrebačka avenija 104, 10000 Zagreb</item>
    </izvorni_sadrzaj>
    <derivirana_varijabla naziv="DomainObject.Predmet.ProtuStrankaListFormatedWithAdress_1">
      <item>INPA j.d.o.o., Zagrebačka avenija 104, 10000 Zagreb</item>
    </derivirana_varijabla>
  </DomainObject.Predmet.ProtuStrankaListFormatedWithAdress>
  <DomainObject.Predmet.ProtuStrankaListFormatedWithAdressOIB>
    <izvorni_sadrzaj>
      <item>INPA j.d.o.o., OIB 32457877213, Zagrebačka avenija 104, 10000 Zagreb</item>
    </izvorni_sadrzaj>
    <derivirana_varijabla naziv="DomainObject.Predmet.ProtuStrankaListFormatedWithAdressOIB_1">
      <item>INPA j.d.o.o., OIB 32457877213, Zagrebačka avenija 104, 10000 Zagreb</item>
    </derivirana_varijabla>
  </DomainObject.Predmet.ProtuStrankaListFormatedWithAdressOIB>
  <DomainObject.Predmet.ProtuStrankaListNazivFormated>
    <izvorni_sadrzaj>
      <item>INPA j.d.o.o.</item>
    </izvorni_sadrzaj>
    <derivirana_varijabla naziv="DomainObject.Predmet.ProtuStrankaListNazivFormated_1">
      <item>INPA j.d.o.o.</item>
    </derivirana_varijabla>
  </DomainObject.Predmet.ProtuStrankaListNazivFormated>
  <DomainObject.Predmet.ProtuStrankaListNazivFormatedOIB>
    <izvorni_sadrzaj>
      <item>INPA j.d.o.o., OIB 32457877213</item>
    </izvorni_sadrzaj>
    <derivirana_varijabla naziv="DomainObject.Predmet.ProtuStrankaListNazivFormatedOIB_1">
      <item>INPA j.d.o.o., OIB 32457877213</item>
    </derivirana_varijabla>
  </DomainObject.Predmet.ProtuStrankaListNazivFormatedOIB>
  <DomainObject.Predmet.OstaliListFormated>
    <izvorni_sadrzaj>
      <item>INES PAVIĆ</item>
    </izvorni_sadrzaj>
    <derivirana_varijabla naziv="DomainObject.Predmet.OstaliListFormated_1">
      <item>INES PAVIĆ</item>
    </derivirana_varijabla>
  </DomainObject.Predmet.OstaliListFormated>
  <DomainObject.Predmet.OstaliListFormatedOIB>
    <izvorni_sadrzaj>
      <item>INES PAVIĆ, OIB 83413811575</item>
    </izvorni_sadrzaj>
    <derivirana_varijabla naziv="DomainObject.Predmet.OstaliListFormatedOIB_1">
      <item>INES PAVIĆ, OIB 83413811575</item>
    </derivirana_varijabla>
  </DomainObject.Predmet.OstaliListFormatedOIB>
  <DomainObject.Predmet.OstaliListFormatedWithAdress>
    <izvorni_sadrzaj>
      <item>INES PAVIĆ, Zagrebačka avenija 104, 10000 Zagreb</item>
    </izvorni_sadrzaj>
    <derivirana_varijabla naziv="DomainObject.Predmet.OstaliListFormatedWithAdress_1">
      <item>INES PAVIĆ, Zagrebačka avenija 104, 10000 Zagreb</item>
    </derivirana_varijabla>
  </DomainObject.Predmet.OstaliListFormatedWithAdress>
  <DomainObject.Predmet.OstaliListFormatedWithAdressOIB>
    <izvorni_sadrzaj>
      <item>INES PAVIĆ, OIB 83413811575, Zagrebačka avenija 104, 10000 Zagreb</item>
    </izvorni_sadrzaj>
    <derivirana_varijabla naziv="DomainObject.Predmet.OstaliListFormatedWithAdressOIB_1">
      <item>INES PAVIĆ, OIB 83413811575, Zagrebačka avenija 104, 10000 Zagreb</item>
    </derivirana_varijabla>
  </DomainObject.Predmet.OstaliListFormatedWithAdressOIB>
  <DomainObject.Predmet.OstaliListNazivFormated>
    <izvorni_sadrzaj>
      <item>INES PAVIĆ</item>
    </izvorni_sadrzaj>
    <derivirana_varijabla naziv="DomainObject.Predmet.OstaliListNazivFormated_1">
      <item>INES PAVIĆ</item>
    </derivirana_varijabla>
  </DomainObject.Predmet.OstaliListNazivFormated>
  <DomainObject.Predmet.OstaliListNazivFormatedOIB>
    <izvorni_sadrzaj>
      <item>INES PAVIĆ, OIB 83413811575</item>
    </izvorni_sadrzaj>
    <derivirana_varijabla naziv="DomainObject.Predmet.OstaliListNazivFormatedOIB_1">
      <item>INES PAVIĆ, OIB 83413811575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St-6649/2015-5</izvorni_sadrzaj>
    <derivirana_varijabla naziv="DomainObject.PoslovniBrojDokumenta_1">St-6649/2015-5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INPA j.d.o.o.</izvorni_sadrzaj>
    <derivirana_varijabla naziv="DomainObject.Predmet.ProtustrankaIDrugi_1">INPA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INPA j.d.o.o., OIB 32457877213, Zagrebačka avenija 104, 10000 Zagreb</izvorni_sadrzaj>
    <derivirana_varijabla naziv="DomainObject.Predmet.ProtustrankaIDrugiAdressOIB_1">INPA j.d.o.o., OIB 32457877213,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INPA j.d.o.o.</item>
      <item>INES PAVIĆ</item>
    </izvorni_sadrzaj>
    <derivirana_varijabla naziv="DomainObject.Predmet.SudioniciListNaziv_1">
      <item>FINA Regionalni centar Zagreb</item>
      <item>INPA j.d.o.o.</item>
      <item>INES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INPA j.d.o.o., OIB 32457877213, Zagrebačka avenija 104,10000 Zagreb</item>
      <item>INES PAVIĆ, OIB 83413811575, Zagrebačka avenija 104,10000 Zagreb</item>
    </izvorni_sadrzaj>
    <derivirana_varijabla naziv="DomainObject.Predmet.SudioniciListAdressOIB_1">
      <item>FINA Regionalni centar Zagreb, OIB 85821130368, Trg svibanjskih žrtava 1995. 1,10000 Zagreb</item>
      <item>INPA j.d.o.o., OIB 32457877213, Zagrebačka avenija 104,10000 Zagreb</item>
      <item>INES PAVIĆ, OIB 83413811575,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32457877213</item>
      <item>, OIB 83413811575</item>
    </izvorni_sadrzaj>
    <derivirana_varijabla naziv="DomainObject.Predmet.SudioniciListNazivOIB_1">
      <item>, OIB 85821130368</item>
      <item>, OIB 32457877213</item>
      <item>, OIB 83413811575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2016-02-15T08:42:00Z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