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9aca" w14:paraId="ccf9aca" w:rsidRDefault="00487CCD" w:rsidP="00487CCD" w:rsidR="00487CCD" w:rsidRPr="00FD42A2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FD42A2">
        <w:rPr>
          <w:rFonts w:hAnsi="Times New Roman" w:ascii="Times New Roman"/>
          <w:noProof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FD42A2">
      <w:pPr>
        <w:rPr>
          <w:rFonts w:hAnsi="Times New Roman" w:ascii="Times New Roman"/>
          <w:szCs w:val="24"/>
        </w:rPr>
      </w:pPr>
      <w:r w:rsidRPr="00FD42A2">
        <w:rPr>
          <w:rFonts w:hAnsi="Times New Roman" w:ascii="Times New Roman"/>
          <w:szCs w:val="24"/>
        </w:rPr>
        <w:t>REPUBLIKA HRVATSKA</w:t>
      </w:r>
    </w:p>
    <w:p w:rsidRDefault="00487CCD" w:rsidP="00487CCD" w:rsidR="00487CCD" w:rsidRPr="00FD42A2">
      <w:pPr>
        <w:rPr>
          <w:rFonts w:hAnsi="Times New Roman" w:ascii="Times New Roman"/>
          <w:szCs w:val="24"/>
        </w:rPr>
      </w:pPr>
      <w:r w:rsidRPr="00FD42A2">
        <w:rPr>
          <w:rFonts w:hAnsi="Times New Roman" w:ascii="Times New Roman"/>
          <w:szCs w:val="24"/>
        </w:rPr>
        <w:t>TRGOVAČKI SUD U ZAGREBU</w:t>
      </w:r>
    </w:p>
    <w:p w:rsidRDefault="00487CCD" w:rsidP="00487CCD" w:rsidR="00487CCD" w:rsidRPr="00FD42A2">
      <w:pPr>
        <w:jc w:val="both"/>
        <w:rPr>
          <w:rFonts w:hAnsi="Times New Roman" w:ascii="Times New Roman"/>
          <w:szCs w:val="24"/>
        </w:rPr>
      </w:pPr>
      <w:r w:rsidRPr="00FD42A2">
        <w:rPr>
          <w:rFonts w:hAnsi="Times New Roman" w:ascii="Times New Roman"/>
          <w:szCs w:val="24"/>
        </w:rPr>
        <w:t xml:space="preserve">Zagreb, </w:t>
      </w:r>
      <w:proofErr w:type="spellStart"/>
      <w:r w:rsidRPr="00FD42A2">
        <w:rPr>
          <w:rFonts w:hAnsi="Times New Roman" w:ascii="Times New Roman"/>
          <w:szCs w:val="24"/>
        </w:rPr>
        <w:t>Amruševa</w:t>
      </w:r>
      <w:proofErr w:type="spellEnd"/>
      <w:r w:rsidRPr="00FD42A2">
        <w:rPr>
          <w:rFonts w:hAnsi="Times New Roman" w:ascii="Times New Roman"/>
          <w:szCs w:val="24"/>
        </w:rPr>
        <w:t xml:space="preserve"> 2/II</w:t>
      </w:r>
      <w:r w:rsidRPr="00FD42A2">
        <w:rPr>
          <w:rFonts w:hAnsi="Times New Roman" w:ascii="Times New Roman"/>
          <w:szCs w:val="24"/>
        </w:rPr>
        <w:tab/>
      </w:r>
      <w:r w:rsidRPr="00FD42A2">
        <w:rPr>
          <w:rFonts w:hAnsi="Times New Roman" w:ascii="Times New Roman"/>
          <w:szCs w:val="24"/>
        </w:rPr>
        <w:tab/>
      </w:r>
      <w:r w:rsidRPr="00FD42A2">
        <w:rPr>
          <w:rFonts w:hAnsi="Times New Roman" w:ascii="Times New Roman"/>
          <w:szCs w:val="24"/>
        </w:rPr>
        <w:tab/>
      </w:r>
      <w:r w:rsidRPr="00FD42A2">
        <w:rPr>
          <w:rFonts w:hAnsi="Times New Roman" w:ascii="Times New Roman"/>
          <w:szCs w:val="24"/>
        </w:rPr>
        <w:tab/>
      </w:r>
      <w:r w:rsidRPr="00FD42A2">
        <w:rPr>
          <w:rFonts w:hAnsi="Times New Roman" w:ascii="Times New Roman"/>
          <w:szCs w:val="24"/>
        </w:rPr>
        <w:tab/>
      </w:r>
      <w:r w:rsidRPr="00FD42A2">
        <w:rPr>
          <w:rFonts w:hAnsi="Times New Roman" w:ascii="Times New Roman"/>
          <w:szCs w:val="24"/>
        </w:rPr>
        <w:tab/>
      </w:r>
      <w:r w:rsidRPr="00FD42A2">
        <w:rPr>
          <w:rFonts w:hAnsi="Times New Roman" w:ascii="Times New Roman"/>
          <w:szCs w:val="24"/>
        </w:rPr>
        <w:tab/>
      </w:r>
      <w:r w:rsidR="00931437" w:rsidRPr="00FD42A2">
        <w:rPr>
          <w:rFonts w:hAnsi="Times New Roman" w:ascii="Times New Roman"/>
          <w:szCs w:val="24"/>
        </w:rPr>
        <w:t>31-st-909/14-71</w:t>
      </w:r>
    </w:p>
    <w:p w:rsidRDefault="00487CCD" w:rsidP="00487CCD" w:rsidR="00487CCD" w:rsidRPr="00FD42A2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FD42A2">
      <w:pPr>
        <w:jc w:val="center"/>
        <w:rPr>
          <w:rFonts w:hAnsi="Times New Roman" w:ascii="Times New Roman"/>
          <w:szCs w:val="24"/>
        </w:rPr>
      </w:pPr>
      <w:r w:rsidRPr="00FD42A2">
        <w:rPr>
          <w:rFonts w:hAnsi="Times New Roman" w:ascii="Times New Roman"/>
          <w:szCs w:val="24"/>
        </w:rPr>
        <w:t>R E P U B L I KA  H R V A T S K A</w:t>
      </w:r>
    </w:p>
    <w:p w:rsidRDefault="00487CCD" w:rsidP="00487CCD" w:rsidR="00487CCD" w:rsidRPr="00FD42A2">
      <w:pPr>
        <w:jc w:val="center"/>
        <w:rPr>
          <w:rFonts w:hAnsi="Times New Roman" w:ascii="Times New Roman"/>
          <w:szCs w:val="24"/>
        </w:rPr>
      </w:pPr>
      <w:r w:rsidRPr="00FD42A2">
        <w:rPr>
          <w:rFonts w:hAnsi="Times New Roman" w:ascii="Times New Roman"/>
          <w:szCs w:val="24"/>
        </w:rPr>
        <w:t xml:space="preserve">R J E Š E N J E </w:t>
      </w:r>
    </w:p>
    <w:p w:rsidRDefault="00487CCD" w:rsidP="00487CCD" w:rsidR="00487CCD" w:rsidRPr="00FD42A2">
      <w:pPr>
        <w:jc w:val="both"/>
        <w:rPr>
          <w:rFonts w:hAnsi="Times New Roman" w:ascii="Times New Roman"/>
          <w:szCs w:val="24"/>
        </w:rPr>
      </w:pPr>
      <w:r w:rsidRPr="00FD42A2">
        <w:rPr>
          <w:rFonts w:hAnsi="Times New Roman" w:ascii="Times New Roman"/>
          <w:szCs w:val="24"/>
        </w:rPr>
        <w:tab/>
      </w:r>
      <w:r w:rsidRPr="00FD42A2">
        <w:rPr>
          <w:rFonts w:hAnsi="Times New Roman" w:ascii="Times New Roman"/>
          <w:szCs w:val="24"/>
        </w:rPr>
        <w:tab/>
      </w:r>
    </w:p>
    <w:p w:rsidRDefault="00487CCD" w:rsidP="00487CCD" w:rsidR="00487CCD" w:rsidRPr="00FD42A2">
      <w:pPr>
        <w:jc w:val="both"/>
        <w:rPr>
          <w:rFonts w:hAnsi="Times New Roman" w:ascii="Times New Roman"/>
          <w:szCs w:val="24"/>
        </w:rPr>
      </w:pPr>
      <w:r w:rsidRPr="00FD42A2">
        <w:rPr>
          <w:rFonts w:hAnsi="Times New Roman" w:ascii="Times New Roman"/>
          <w:szCs w:val="24"/>
        </w:rPr>
        <w:tab/>
        <w:t xml:space="preserve">Trgovački sud u Zagrebu po sucu pojedincu </w:t>
      </w:r>
      <w:r w:rsidR="00931437" w:rsidRPr="00FD42A2">
        <w:rPr>
          <w:rFonts w:hAnsi="Times New Roman" w:ascii="Times New Roman"/>
          <w:szCs w:val="24"/>
        </w:rPr>
        <w:t xml:space="preserve">Nadi Kraljić </w:t>
      </w:r>
      <w:r w:rsidRPr="00FD42A2">
        <w:rPr>
          <w:rFonts w:hAnsi="Times New Roman" w:ascii="Times New Roman"/>
          <w:szCs w:val="24"/>
        </w:rPr>
        <w:t xml:space="preserve"> u stečajnom postupku nad dužnikom</w:t>
      </w:r>
      <w:r w:rsidR="00BE6F6D" w:rsidRPr="00FD42A2">
        <w:rPr>
          <w:rFonts w:hAnsi="Times New Roman" w:ascii="Times New Roman"/>
          <w:szCs w:val="24"/>
        </w:rPr>
        <w:t xml:space="preserve"> </w:t>
      </w:r>
      <w:r w:rsidR="00931437" w:rsidRPr="00FD42A2">
        <w:rPr>
          <w:rFonts w:hAnsi="Times New Roman" w:ascii="Times New Roman"/>
        </w:rPr>
        <w:t xml:space="preserve">PRIMUS BANKA d.d. Zagreb u prisilnoj likvidaciji - u stečaju, Zagreb,Boškovićeva 2 MBS: 080004162 OIB: 94984932553 </w:t>
      </w:r>
      <w:r w:rsidR="00BE6F6D" w:rsidRPr="00FD42A2">
        <w:rPr>
          <w:rFonts w:hAnsi="Times New Roman" w:ascii="Times New Roman"/>
          <w:szCs w:val="24"/>
        </w:rPr>
        <w:t>dana</w:t>
      </w:r>
      <w:r w:rsidRPr="00FD42A2">
        <w:rPr>
          <w:rFonts w:hAnsi="Times New Roman" w:ascii="Times New Roman"/>
          <w:szCs w:val="24"/>
        </w:rPr>
        <w:t xml:space="preserve"> </w:t>
      </w:r>
      <w:r w:rsidR="007E61DC">
        <w:rPr>
          <w:rFonts w:hAnsi="Times New Roman" w:ascii="Times New Roman"/>
          <w:szCs w:val="24"/>
        </w:rPr>
        <w:t>8</w:t>
      </w:r>
      <w:r w:rsidR="00931437" w:rsidRPr="00FD42A2">
        <w:rPr>
          <w:rFonts w:hAnsi="Times New Roman" w:ascii="Times New Roman"/>
          <w:szCs w:val="24"/>
        </w:rPr>
        <w:t xml:space="preserve">. rujna </w:t>
      </w:r>
      <w:r w:rsidR="00BE6F6D" w:rsidRPr="00FD42A2">
        <w:rPr>
          <w:rFonts w:hAnsi="Times New Roman" w:ascii="Times New Roman"/>
          <w:szCs w:val="24"/>
        </w:rPr>
        <w:t xml:space="preserve"> </w:t>
      </w:r>
      <w:r w:rsidRPr="00FD42A2">
        <w:rPr>
          <w:rFonts w:hAnsi="Times New Roman" w:ascii="Times New Roman"/>
          <w:szCs w:val="24"/>
        </w:rPr>
        <w:t xml:space="preserve"> 2016.</w:t>
      </w:r>
      <w:r w:rsidR="007E61DC">
        <w:rPr>
          <w:rFonts w:hAnsi="Times New Roman" w:ascii="Times New Roman"/>
          <w:szCs w:val="24"/>
        </w:rPr>
        <w:t xml:space="preserve"> godine</w:t>
      </w:r>
    </w:p>
    <w:p w:rsidRDefault="00487CCD" w:rsidP="00487CCD" w:rsidR="00487CCD" w:rsidRPr="00FD42A2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FD42A2">
      <w:pPr>
        <w:jc w:val="center"/>
        <w:rPr>
          <w:rFonts w:hAnsi="Times New Roman" w:ascii="Times New Roman"/>
          <w:szCs w:val="24"/>
        </w:rPr>
      </w:pPr>
      <w:r w:rsidRPr="00FD42A2">
        <w:rPr>
          <w:rFonts w:hAnsi="Times New Roman" w:ascii="Times New Roman"/>
          <w:szCs w:val="24"/>
        </w:rPr>
        <w:t>r i j e š i o  j e</w:t>
      </w:r>
    </w:p>
    <w:p w:rsidRDefault="00487CCD" w:rsidP="00487CCD" w:rsidR="00487CCD" w:rsidRPr="00FD42A2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FD42A2">
      <w:pPr>
        <w:jc w:val="both"/>
        <w:rPr>
          <w:rFonts w:hAnsi="Times New Roman" w:ascii="Times New Roman"/>
          <w:szCs w:val="24"/>
        </w:rPr>
      </w:pPr>
      <w:r w:rsidRPr="00FD42A2">
        <w:rPr>
          <w:rFonts w:hAnsi="Times New Roman" w:ascii="Times New Roman"/>
          <w:szCs w:val="24"/>
        </w:rPr>
        <w:tab/>
        <w:t xml:space="preserve">1. Određuje se upis stečajne mase iza dužnika </w:t>
      </w:r>
      <w:r w:rsidR="00931437" w:rsidRPr="00FD42A2">
        <w:rPr>
          <w:rFonts w:hAnsi="Times New Roman" w:ascii="Times New Roman"/>
        </w:rPr>
        <w:t>PRIMUS BANKA d.d. Zagreb u prisilnoj likvidaciji, Zagreb,Boškovićeva 2 MBS: 080004162 OIB: 94984932553</w:t>
      </w:r>
      <w:r w:rsidRPr="00FD42A2">
        <w:rPr>
          <w:rFonts w:hAnsi="Times New Roman" w:ascii="Times New Roman"/>
          <w:szCs w:val="24"/>
        </w:rPr>
        <w:t>,  u sudski registar Trgovačkog suda u Zagrebu.</w:t>
      </w:r>
    </w:p>
    <w:p w:rsidRDefault="00487CCD" w:rsidP="00487CCD" w:rsidR="00487CCD" w:rsidRPr="00FD42A2">
      <w:pPr>
        <w:jc w:val="both"/>
        <w:rPr>
          <w:rFonts w:hAnsi="Times New Roman" w:ascii="Times New Roman"/>
          <w:szCs w:val="24"/>
        </w:rPr>
      </w:pPr>
      <w:r w:rsidRPr="00FD42A2">
        <w:rPr>
          <w:rFonts w:hAnsi="Times New Roman" w:ascii="Times New Roman"/>
          <w:szCs w:val="24"/>
        </w:rPr>
        <w:tab/>
        <w:t xml:space="preserve">2. Sjedište stečajne mase je na adresi ureda </w:t>
      </w:r>
      <w:r w:rsidR="00BE6F6D" w:rsidRPr="00FD42A2">
        <w:rPr>
          <w:rFonts w:hAnsi="Times New Roman" w:ascii="Times New Roman"/>
          <w:szCs w:val="24"/>
        </w:rPr>
        <w:t>stečajnog</w:t>
      </w:r>
      <w:r w:rsidRPr="00FD42A2">
        <w:rPr>
          <w:rFonts w:hAnsi="Times New Roman" w:ascii="Times New Roman"/>
          <w:szCs w:val="24"/>
        </w:rPr>
        <w:t xml:space="preserve"> upravitelja </w:t>
      </w:r>
      <w:r w:rsidR="00BE6F6D" w:rsidRPr="00FD42A2">
        <w:rPr>
          <w:rFonts w:hAnsi="Times New Roman" w:ascii="Times New Roman"/>
          <w:szCs w:val="24"/>
        </w:rPr>
        <w:t xml:space="preserve">Zagreb, </w:t>
      </w:r>
      <w:r w:rsidR="00931437" w:rsidRPr="00FD42A2">
        <w:rPr>
          <w:rFonts w:hAnsi="Times New Roman" w:ascii="Times New Roman"/>
          <w:szCs w:val="24"/>
        </w:rPr>
        <w:t>Tina Ujevića 13.</w:t>
      </w:r>
    </w:p>
    <w:p w:rsidRDefault="00487CCD" w:rsidP="00487CCD" w:rsidR="00487CCD" w:rsidRPr="00FD42A2">
      <w:pPr>
        <w:jc w:val="both"/>
        <w:rPr>
          <w:rFonts w:hAnsi="Times New Roman" w:ascii="Times New Roman"/>
          <w:szCs w:val="24"/>
        </w:rPr>
      </w:pPr>
      <w:r w:rsidRPr="00FD42A2">
        <w:rPr>
          <w:rFonts w:hAnsi="Times New Roman" w:ascii="Times New Roman"/>
          <w:szCs w:val="24"/>
        </w:rPr>
        <w:tab/>
        <w:t xml:space="preserve">3. Za stečajnog upravitelja stečajne mase imenuje se </w:t>
      </w:r>
      <w:r w:rsidR="00931437" w:rsidRPr="00FD42A2">
        <w:rPr>
          <w:rFonts w:hAnsi="Times New Roman" w:ascii="Times New Roman"/>
        </w:rPr>
        <w:t>BRANKA MALBAŠIĆ, KUTINA, KOLODVORSKA 22, OIB:93517569919.</w:t>
      </w:r>
    </w:p>
    <w:p w:rsidRDefault="00487CCD" w:rsidP="00487CCD" w:rsidR="00487CCD" w:rsidRPr="00FD42A2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FD42A2">
      <w:pPr>
        <w:jc w:val="center"/>
        <w:rPr>
          <w:rFonts w:hAnsi="Times New Roman" w:ascii="Times New Roman"/>
          <w:szCs w:val="24"/>
        </w:rPr>
      </w:pPr>
      <w:r w:rsidRPr="00FD42A2">
        <w:rPr>
          <w:rFonts w:hAnsi="Times New Roman" w:ascii="Times New Roman"/>
          <w:szCs w:val="24"/>
        </w:rPr>
        <w:t>Obrazloženje</w:t>
      </w:r>
    </w:p>
    <w:p w:rsidRDefault="00487CCD" w:rsidP="00487CCD" w:rsidR="00487CCD" w:rsidRPr="00FD42A2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FD42A2">
      <w:pPr>
        <w:jc w:val="both"/>
        <w:rPr>
          <w:rFonts w:hAnsi="Times New Roman" w:ascii="Times New Roman"/>
          <w:szCs w:val="24"/>
        </w:rPr>
      </w:pPr>
      <w:r w:rsidRPr="00FD42A2">
        <w:rPr>
          <w:rFonts w:hAnsi="Times New Roman" w:ascii="Times New Roman"/>
          <w:szCs w:val="24"/>
        </w:rPr>
        <w:tab/>
        <w:t xml:space="preserve">Rješenjem ovog suda broj </w:t>
      </w:r>
      <w:r w:rsidR="00BE6F6D" w:rsidRPr="00FD42A2">
        <w:rPr>
          <w:rFonts w:hAnsi="Times New Roman" w:ascii="Times New Roman"/>
          <w:szCs w:val="24"/>
        </w:rPr>
        <w:t>St-</w:t>
      </w:r>
      <w:r w:rsidR="00931437" w:rsidRPr="00FD42A2">
        <w:rPr>
          <w:rFonts w:hAnsi="Times New Roman" w:ascii="Times New Roman"/>
          <w:szCs w:val="24"/>
        </w:rPr>
        <w:t>909/14</w:t>
      </w:r>
      <w:r w:rsidRPr="00FD42A2">
        <w:rPr>
          <w:rFonts w:hAnsi="Times New Roman" w:ascii="Times New Roman"/>
          <w:szCs w:val="24"/>
        </w:rPr>
        <w:t xml:space="preserve"> od </w:t>
      </w:r>
      <w:r w:rsidR="00931437" w:rsidRPr="00FD42A2">
        <w:rPr>
          <w:rFonts w:hAnsi="Times New Roman" w:ascii="Times New Roman"/>
          <w:szCs w:val="24"/>
        </w:rPr>
        <w:t xml:space="preserve">26. studenog 2015. obustavljen je i zaključen stečajni postupak nad dužnikom  </w:t>
      </w:r>
      <w:r w:rsidR="00931437" w:rsidRPr="00FD42A2">
        <w:rPr>
          <w:rFonts w:hAnsi="Times New Roman" w:ascii="Times New Roman"/>
        </w:rPr>
        <w:t>PRIMUS BANKA d.d. Zagreb u prisilnoj likvidaciji, Zagreb,Boškovićeva 2 MBS: 080004162 OIB: 94984932553</w:t>
      </w:r>
      <w:r w:rsidR="00931437" w:rsidRPr="00FD42A2">
        <w:rPr>
          <w:rFonts w:hAnsi="Times New Roman" w:ascii="Times New Roman"/>
          <w:szCs w:val="24"/>
        </w:rPr>
        <w:t>.</w:t>
      </w:r>
    </w:p>
    <w:p w:rsidRDefault="00487CCD" w:rsidP="00487CCD" w:rsidR="00487CCD" w:rsidRPr="00FD42A2">
      <w:pPr>
        <w:jc w:val="both"/>
        <w:rPr>
          <w:rFonts w:hAnsi="Times New Roman" w:ascii="Times New Roman"/>
          <w:szCs w:val="24"/>
        </w:rPr>
      </w:pPr>
      <w:r w:rsidRPr="00FD42A2">
        <w:rPr>
          <w:rFonts w:hAnsi="Times New Roman" w:ascii="Times New Roman"/>
          <w:szCs w:val="24"/>
        </w:rPr>
        <w:tab/>
        <w:t xml:space="preserve">Rješenjem sudskog registra broj </w:t>
      </w:r>
      <w:proofErr w:type="spellStart"/>
      <w:r w:rsidR="00BE6F6D" w:rsidRPr="00FD42A2">
        <w:rPr>
          <w:rFonts w:hAnsi="Times New Roman" w:ascii="Times New Roman"/>
          <w:szCs w:val="24"/>
        </w:rPr>
        <w:t>Tt</w:t>
      </w:r>
      <w:proofErr w:type="spellEnd"/>
      <w:r w:rsidR="00BE6F6D" w:rsidRPr="00FD42A2">
        <w:rPr>
          <w:rFonts w:hAnsi="Times New Roman" w:ascii="Times New Roman"/>
          <w:szCs w:val="24"/>
        </w:rPr>
        <w:t>-</w:t>
      </w:r>
      <w:r w:rsidR="00931437" w:rsidRPr="00FD42A2">
        <w:rPr>
          <w:rFonts w:hAnsi="Times New Roman" w:ascii="Times New Roman"/>
          <w:szCs w:val="24"/>
        </w:rPr>
        <w:t>16/7397-1 od 7.ožujka 2016</w:t>
      </w:r>
      <w:r w:rsidRPr="00FD42A2">
        <w:rPr>
          <w:rFonts w:hAnsi="Times New Roman" w:ascii="Times New Roman"/>
          <w:szCs w:val="24"/>
        </w:rPr>
        <w:t>. dužnik je brisan iz registra.</w:t>
      </w:r>
    </w:p>
    <w:p w:rsidRDefault="00487CCD" w:rsidP="00487CCD" w:rsidR="00487CCD" w:rsidRPr="00FD42A2">
      <w:pPr>
        <w:jc w:val="both"/>
        <w:rPr>
          <w:rFonts w:hAnsi="Times New Roman" w:ascii="Times New Roman"/>
          <w:szCs w:val="24"/>
        </w:rPr>
      </w:pPr>
      <w:r w:rsidRPr="00FD42A2">
        <w:rPr>
          <w:rFonts w:hAnsi="Times New Roman" w:ascii="Times New Roman"/>
          <w:szCs w:val="24"/>
        </w:rPr>
        <w:tab/>
        <w:t xml:space="preserve">Stečajni upravitelj podnio je </w:t>
      </w:r>
      <w:r w:rsidR="00931437" w:rsidRPr="00FD42A2">
        <w:rPr>
          <w:rFonts w:hAnsi="Times New Roman" w:ascii="Times New Roman"/>
          <w:szCs w:val="24"/>
        </w:rPr>
        <w:t>prijedlog dana 25. kolovoza 2016. godine za upis stečajne mase u registar i dobivanje OIB-a s obzirom da su u tijeku parnice u ime PRIMUS BANKE d.d., a za račun DAB-a.</w:t>
      </w:r>
    </w:p>
    <w:p w:rsidRDefault="00487CCD" w:rsidP="00487CCD" w:rsidR="00487CCD" w:rsidRPr="00FD42A2">
      <w:pPr>
        <w:jc w:val="both"/>
        <w:rPr>
          <w:rFonts w:hAnsi="Times New Roman" w:ascii="Times New Roman"/>
          <w:szCs w:val="24"/>
        </w:rPr>
      </w:pPr>
      <w:r w:rsidRPr="00FD42A2">
        <w:rPr>
          <w:rFonts w:hAnsi="Times New Roman" w:ascii="Times New Roman"/>
          <w:szCs w:val="24"/>
        </w:rPr>
        <w:tab/>
        <w:t>Temeljem odredbe čl. 293 st. 4 Stečajnog zakona (NN 71/15) i odredbe čl. 133 st. 1, st. 2 i st. 4 Stečajnog zakona, valjalo je riješiti kao u izreci.</w:t>
      </w:r>
    </w:p>
    <w:p w:rsidRDefault="00B82AE0" w:rsidP="00487CCD" w:rsidR="00B82AE0" w:rsidRPr="00FD42A2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FD42A2">
      <w:pPr>
        <w:jc w:val="center"/>
        <w:rPr>
          <w:rFonts w:hAnsi="Times New Roman" w:ascii="Times New Roman"/>
          <w:szCs w:val="24"/>
        </w:rPr>
      </w:pPr>
      <w:r w:rsidRPr="00FD42A2">
        <w:rPr>
          <w:rFonts w:hAnsi="Times New Roman" w:ascii="Times New Roman"/>
          <w:szCs w:val="24"/>
        </w:rPr>
        <w:t xml:space="preserve">Zagreb, </w:t>
      </w:r>
      <w:r w:rsidR="007E61DC">
        <w:rPr>
          <w:rFonts w:hAnsi="Times New Roman" w:ascii="Times New Roman"/>
          <w:szCs w:val="24"/>
        </w:rPr>
        <w:t>8</w:t>
      </w:r>
      <w:r w:rsidR="00931437" w:rsidRPr="00FD42A2">
        <w:rPr>
          <w:rFonts w:hAnsi="Times New Roman" w:ascii="Times New Roman"/>
          <w:szCs w:val="24"/>
        </w:rPr>
        <w:t xml:space="preserve">. rujna </w:t>
      </w:r>
      <w:r w:rsidR="00B82AE0" w:rsidRPr="00FD42A2">
        <w:rPr>
          <w:rFonts w:hAnsi="Times New Roman" w:ascii="Times New Roman"/>
          <w:szCs w:val="24"/>
        </w:rPr>
        <w:t xml:space="preserve"> </w:t>
      </w:r>
      <w:r w:rsidRPr="00FD42A2">
        <w:rPr>
          <w:rFonts w:hAnsi="Times New Roman" w:ascii="Times New Roman"/>
          <w:szCs w:val="24"/>
        </w:rPr>
        <w:t xml:space="preserve"> 2016.</w:t>
      </w:r>
    </w:p>
    <w:p w:rsidRDefault="00487CCD" w:rsidP="00487CCD" w:rsidR="00487CCD" w:rsidRPr="00FD42A2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FD42A2">
      <w:pPr>
        <w:jc w:val="both"/>
        <w:rPr>
          <w:rFonts w:hAnsi="Times New Roman" w:ascii="Times New Roman"/>
          <w:szCs w:val="24"/>
        </w:rPr>
      </w:pPr>
      <w:r w:rsidRPr="00FD42A2">
        <w:rPr>
          <w:rFonts w:hAnsi="Times New Roman" w:ascii="Times New Roman"/>
          <w:szCs w:val="24"/>
        </w:rPr>
        <w:tab/>
      </w:r>
      <w:r w:rsidRPr="00FD42A2">
        <w:rPr>
          <w:rFonts w:hAnsi="Times New Roman" w:ascii="Times New Roman"/>
          <w:szCs w:val="24"/>
        </w:rPr>
        <w:tab/>
      </w:r>
      <w:r w:rsidRPr="00FD42A2">
        <w:rPr>
          <w:rFonts w:hAnsi="Times New Roman" w:ascii="Times New Roman"/>
          <w:szCs w:val="24"/>
        </w:rPr>
        <w:tab/>
      </w:r>
      <w:r w:rsidRPr="00FD42A2">
        <w:rPr>
          <w:rFonts w:hAnsi="Times New Roman" w:ascii="Times New Roman"/>
          <w:szCs w:val="24"/>
        </w:rPr>
        <w:tab/>
      </w:r>
      <w:r w:rsidRPr="00FD42A2">
        <w:rPr>
          <w:rFonts w:hAnsi="Times New Roman" w:ascii="Times New Roman"/>
          <w:szCs w:val="24"/>
        </w:rPr>
        <w:tab/>
      </w:r>
      <w:r w:rsidRPr="00FD42A2">
        <w:rPr>
          <w:rFonts w:hAnsi="Times New Roman" w:ascii="Times New Roman"/>
          <w:szCs w:val="24"/>
        </w:rPr>
        <w:tab/>
      </w:r>
      <w:r w:rsidRPr="00FD42A2">
        <w:rPr>
          <w:rFonts w:hAnsi="Times New Roman" w:ascii="Times New Roman"/>
          <w:szCs w:val="24"/>
        </w:rPr>
        <w:tab/>
      </w:r>
      <w:r w:rsidRPr="00FD42A2">
        <w:rPr>
          <w:rFonts w:hAnsi="Times New Roman" w:ascii="Times New Roman"/>
          <w:szCs w:val="24"/>
        </w:rPr>
        <w:tab/>
      </w:r>
      <w:r w:rsidRPr="00FD42A2">
        <w:rPr>
          <w:rFonts w:hAnsi="Times New Roman" w:ascii="Times New Roman"/>
          <w:szCs w:val="24"/>
        </w:rPr>
        <w:tab/>
        <w:t>SUDAC:</w:t>
      </w:r>
    </w:p>
    <w:p w:rsidRDefault="00487CCD" w:rsidP="00487CCD" w:rsidR="00487CCD" w:rsidRPr="00FD42A2">
      <w:pPr>
        <w:jc w:val="both"/>
        <w:rPr>
          <w:rFonts w:hAnsi="Times New Roman" w:ascii="Times New Roman"/>
          <w:szCs w:val="24"/>
        </w:rPr>
      </w:pPr>
      <w:r w:rsidRPr="00FD42A2">
        <w:rPr>
          <w:rFonts w:hAnsi="Times New Roman" w:ascii="Times New Roman"/>
          <w:szCs w:val="24"/>
        </w:rPr>
        <w:tab/>
      </w:r>
      <w:r w:rsidRPr="00FD42A2">
        <w:rPr>
          <w:rFonts w:hAnsi="Times New Roman" w:ascii="Times New Roman"/>
          <w:szCs w:val="24"/>
        </w:rPr>
        <w:tab/>
      </w:r>
      <w:r w:rsidRPr="00FD42A2">
        <w:rPr>
          <w:rFonts w:hAnsi="Times New Roman" w:ascii="Times New Roman"/>
          <w:szCs w:val="24"/>
        </w:rPr>
        <w:tab/>
      </w:r>
      <w:r w:rsidRPr="00FD42A2">
        <w:rPr>
          <w:rFonts w:hAnsi="Times New Roman" w:ascii="Times New Roman"/>
          <w:szCs w:val="24"/>
        </w:rPr>
        <w:tab/>
      </w:r>
      <w:r w:rsidRPr="00FD42A2">
        <w:rPr>
          <w:rFonts w:hAnsi="Times New Roman" w:ascii="Times New Roman"/>
          <w:szCs w:val="24"/>
        </w:rPr>
        <w:tab/>
      </w:r>
      <w:r w:rsidRPr="00FD42A2">
        <w:rPr>
          <w:rFonts w:hAnsi="Times New Roman" w:ascii="Times New Roman"/>
          <w:szCs w:val="24"/>
        </w:rPr>
        <w:tab/>
      </w:r>
      <w:r w:rsidRPr="00FD42A2">
        <w:rPr>
          <w:rFonts w:hAnsi="Times New Roman" w:ascii="Times New Roman"/>
          <w:szCs w:val="24"/>
        </w:rPr>
        <w:tab/>
      </w:r>
      <w:r w:rsidRPr="00FD42A2">
        <w:rPr>
          <w:rFonts w:hAnsi="Times New Roman" w:ascii="Times New Roman"/>
          <w:szCs w:val="24"/>
        </w:rPr>
        <w:tab/>
      </w:r>
      <w:r w:rsidRPr="00FD42A2">
        <w:rPr>
          <w:rFonts w:hAnsi="Times New Roman" w:ascii="Times New Roman"/>
          <w:szCs w:val="24"/>
        </w:rPr>
        <w:tab/>
      </w:r>
      <w:r w:rsidR="00B82AE0" w:rsidRPr="00FD42A2">
        <w:rPr>
          <w:rFonts w:hAnsi="Times New Roman" w:ascii="Times New Roman"/>
          <w:szCs w:val="24"/>
        </w:rPr>
        <w:t>Nada Kraljić</w:t>
      </w:r>
      <w:r w:rsidR="00C65DE9">
        <w:rPr>
          <w:rFonts w:hAnsi="Times New Roman" w:ascii="Times New Roman"/>
          <w:szCs w:val="24"/>
        </w:rPr>
        <w:t>,v.r.</w:t>
      </w:r>
      <w:r w:rsidR="00B82AE0" w:rsidRPr="00FD42A2">
        <w:rPr>
          <w:rFonts w:hAnsi="Times New Roman" w:ascii="Times New Roman"/>
          <w:szCs w:val="24"/>
        </w:rPr>
        <w:t xml:space="preserve"> </w:t>
      </w:r>
      <w:r w:rsidRPr="00FD42A2">
        <w:rPr>
          <w:rFonts w:hAnsi="Times New Roman" w:ascii="Times New Roman"/>
          <w:szCs w:val="24"/>
        </w:rPr>
        <w:t xml:space="preserve">   </w:t>
      </w:r>
    </w:p>
    <w:p w:rsidRDefault="00C65DE9" w:rsidR="00C65DE9" w:rsidRPr="00C65DE9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C65DE9">
        <w:rPr>
          <w:rFonts w:hAnsi="Times New Roman" w:ascii="Times New Roman"/>
          <w:szCs w:val="24"/>
        </w:rPr>
        <w:tab/>
      </w:r>
      <w:r w:rsidRPr="00C65DE9">
        <w:rPr>
          <w:rFonts w:hAnsi="Times New Roman" w:ascii="Times New Roman"/>
          <w:szCs w:val="24"/>
        </w:rPr>
        <w:tab/>
      </w:r>
      <w:r w:rsidRPr="00C65DE9">
        <w:rPr>
          <w:rFonts w:hAnsi="Times New Roman" w:ascii="Times New Roman"/>
          <w:szCs w:val="24"/>
        </w:rPr>
        <w:tab/>
      </w:r>
      <w:r w:rsidRPr="00C65DE9">
        <w:rPr>
          <w:rFonts w:hAnsi="Times New Roman" w:ascii="Times New Roman"/>
          <w:szCs w:val="24"/>
        </w:rPr>
        <w:tab/>
      </w:r>
      <w:r w:rsidRPr="00C65DE9">
        <w:rPr>
          <w:rFonts w:hAnsi="Times New Roman" w:ascii="Times New Roman"/>
          <w:szCs w:val="24"/>
        </w:rPr>
        <w:tab/>
      </w:r>
      <w:r w:rsidRPr="00C65DE9">
        <w:rPr>
          <w:rFonts w:hAnsi="Times New Roman" w:ascii="Times New Roman"/>
          <w:szCs w:val="24"/>
        </w:rPr>
        <w:tab/>
      </w:r>
      <w:r w:rsidRPr="00C65DE9">
        <w:rPr>
          <w:rFonts w:hAnsi="Times New Roman" w:ascii="Times New Roman"/>
          <w:szCs w:val="24"/>
        </w:rPr>
        <w:tab/>
      </w:r>
      <w:r w:rsidRPr="00C65DE9">
        <w:rPr>
          <w:rFonts w:hAnsi="Times New Roman" w:ascii="Times New Roman"/>
        </w:rPr>
        <w:t xml:space="preserve">Za točnost </w:t>
      </w:r>
      <w:proofErr w:type="spellStart"/>
      <w:r w:rsidRPr="00C65DE9">
        <w:rPr>
          <w:rFonts w:hAnsi="Times New Roman" w:ascii="Times New Roman"/>
        </w:rPr>
        <w:t>otpravka</w:t>
      </w:r>
      <w:proofErr w:type="spellEnd"/>
      <w:r w:rsidRPr="00C65DE9">
        <w:rPr>
          <w:rFonts w:hAnsi="Times New Roman" w:ascii="Times New Roman"/>
        </w:rPr>
        <w:t>-</w:t>
      </w:r>
      <w:proofErr w:type="spellStart"/>
      <w:r w:rsidRPr="00C65DE9">
        <w:rPr>
          <w:rFonts w:hAnsi="Times New Roman" w:ascii="Times New Roman"/>
        </w:rPr>
        <w:t>ovl.službenik</w:t>
      </w:r>
      <w:proofErr w:type="spellEnd"/>
    </w:p>
    <w:p w:rsidRDefault="00C65DE9" w:rsidP="00C65DE9" w:rsidR="00C65DE9" w:rsidRPr="00C65DE9">
      <w:pPr>
        <w:ind w:firstLine="708" w:left="6372"/>
        <w:rPr>
          <w:rFonts w:hAnsi="Times New Roman" w:ascii="Times New Roman"/>
        </w:rPr>
      </w:pPr>
      <w:r w:rsidRPr="00C65DE9">
        <w:rPr>
          <w:rFonts w:hAnsi="Times New Roman" w:ascii="Times New Roman"/>
        </w:rPr>
        <w:t>Vinka Mihalinčić</w:t>
      </w:r>
    </w:p>
    <w:p w:rsidRDefault="00B82AE0" w:rsidR="00B82AE0" w:rsidRPr="00FD42A2">
      <w:pPr>
        <w:rPr>
          <w:rFonts w:hAnsi="Times New Roman" w:ascii="Times New Roman"/>
          <w:szCs w:val="24"/>
        </w:rPr>
      </w:pPr>
    </w:p>
    <w:sectPr w:rsidSect="006564F4" w:rsidR="00B82AE0" w:rsidRPr="00FD42A2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130D68"/>
    <w:rsid w:val="001F112F"/>
    <w:rsid w:val="002F2BD1"/>
    <w:rsid w:val="00361423"/>
    <w:rsid w:val="004814BC"/>
    <w:rsid w:val="00487CCD"/>
    <w:rsid w:val="0072617A"/>
    <w:rsid w:val="007C1B9C"/>
    <w:rsid w:val="007E61DC"/>
    <w:rsid w:val="00920EDA"/>
    <w:rsid w:val="00931437"/>
    <w:rsid w:val="00A22213"/>
    <w:rsid w:val="00AB410D"/>
    <w:rsid w:val="00B82AE0"/>
    <w:rsid w:val="00BB4A20"/>
    <w:rsid w:val="00BE6F6D"/>
    <w:rsid w:val="00C643A4"/>
    <w:rsid w:val="00C65DE9"/>
    <w:rsid w:val="00C757C2"/>
    <w:rsid w:val="00D80048"/>
    <w:rsid w:val="00DE3357"/>
    <w:rsid w:val="00F25CDB"/>
    <w:rsid w:val="00F26225"/>
    <w:rsid w:val="00FD4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65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D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D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D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D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65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D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D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D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D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2014.</izvorni_sadrzaj>
    <derivirana_varijabla naziv="DomainObject.Predmet.DatumOsnivanja_1">11.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studenog 2015.</izvorni_sadrzaj>
    <derivirana_varijabla naziv="DomainObject.Predmet.DatumRjesavanja_1">27.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St-909/2014</izvorni_sadrzaj>
    <derivirana_varijabla naziv="DomainObject.Predmet.OznakaBroj_1">St-909/2014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BANKA d.d. u prisilnoj likvidaciji</izvorni_sadrzaj>
    <derivirana_varijabla naziv="DomainObject.Predmet.ProtustrankaFormated_1">  PRIMUS BANKA d.d. u prisilnoj likvidaciji</derivirana_varijabla>
  </DomainObject.Predmet.ProtustrankaFormated>
  <DomainObject.Predmet.ProtustrankaFormatedOIB>
    <izvorni_sadrzaj>  PRIMUS BANKA d.d. u prisilnoj likvidaciji, OIB 94984932553</izvorni_sadrzaj>
    <derivirana_varijabla naziv="DomainObject.Predmet.ProtustrankaFormatedOIB_1">  PRIMUS BANKA d.d. u prisilnoj likvidaciji, OIB 94984932553</derivirana_varijabla>
  </DomainObject.Predmet.ProtustrankaFormatedOIB>
  <DomainObject.Predmet.ProtustrankaFormatedWithAdress>
    <izvorni_sadrzaj> PRIMUS BANKA d.d. u prisilnoj likvidaciji, Boškovićeva 2, 10000 Zagreb</izvorni_sadrzaj>
    <derivirana_varijabla naziv="DomainObject.Predmet.ProtustrankaFormatedWithAdress_1"> PRIMUS BANKA d.d. u prisilnoj likvidaciji, Boškovićeva 2, 10000 Zagreb</derivirana_varijabla>
  </DomainObject.Predmet.ProtustrankaFormatedWithAdress>
  <DomainObject.Predmet.ProtustrankaFormatedWithAdressOIB>
    <izvorni_sadrzaj> PRIMUS BANKA d.d. u prisilnoj likvidaciji, OIB 94984932553, Boškovićeva 2, 10000 Zagreb</izvorni_sadrzaj>
    <derivirana_varijabla naziv="DomainObject.Predmet.ProtustrankaFormatedWithAdressOIB_1"> PRIMUS BANKA d.d. u prisilnoj likvidaciji, OIB 94984932553, Boškovićeva 2, 10000 Zagreb</derivirana_varijabla>
  </DomainObject.Predmet.ProtustrankaFormatedWithAdressOIB>
  <DomainObject.Predmet.ProtustrankaWithAdress>
    <izvorni_sadrzaj>PRIMUS BANKA d.d. u prisilnoj likvidaciji Boškovićeva 2, 10000 Zagreb</izvorni_sadrzaj>
    <derivirana_varijabla naziv="DomainObject.Predmet.ProtustrankaWithAdress_1">PRIMUS BANKA d.d. u prisilnoj likvidaciji Boškovićeva 2, 10000 Zagreb</derivirana_varijabla>
  </DomainObject.Predmet.ProtustrankaWithAdress>
  <DomainObject.Predmet.ProtustrankaWithAdressOIB>
    <izvorni_sadrzaj>PRIMUS BANKA d.d. u prisilnoj likvidaciji, OIB 94984932553, Boškovićeva 2, 10000 Zagreb</izvorni_sadrzaj>
    <derivirana_varijabla naziv="DomainObject.Predmet.ProtustrankaWithAdressOIB_1">PRIMUS BANKA d.d. u prisilnoj likvidaciji, OIB 94984932553, Boškovićeva 2, 10000 Zagreb</derivirana_varijabla>
  </DomainObject.Predmet.ProtustrankaWithAdressOIB>
  <DomainObject.Predmet.ProtustrankaNazivFormated>
    <izvorni_sadrzaj>PRIMUS BANKA d.d. u prisilnoj likvidaciji</izvorni_sadrzaj>
    <derivirana_varijabla naziv="DomainObject.Predmet.ProtustrankaNazivFormated_1">PRIMUS BANKA d.d. u prisilnoj likvidaciji</derivirana_varijabla>
  </DomainObject.Predmet.ProtustrankaNazivFormated>
  <DomainObject.Predmet.ProtustrankaNazivFormatedOIB>
    <izvorni_sadrzaj>PRIMUS BANKA d.d. u prisilnoj likvidaciji, OIB 94984932553</izvorni_sadrzaj>
    <derivirana_varijabla naziv="DomainObject.Predmet.ProtustrankaNazivFormatedOIB_1">PRIMUS BANKA d.d. u prisilnoj likvidaciji, OIB 94984932553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PRIMUS BANKA d.d. prisilnoj likvidaciji; SUNCE OSIGURANJE dioničko društvo za osiguranje; HEP-Operator distribucijskog sustava d.o.o. za distribuciju i opskrbu električne energije; Vilma Damjanović Špirić; Gordana Sigetić</izvorni_sadrzaj>
    <derivirana_varijabla naziv="DomainObject.Predmet.StrankaFormated_1">  PRIMUS BANKA d.d. prisilnoj likvidaciji; SUNCE OSIGURANJE dioničko društvo za osiguranje; HEP-Operator distribucijskog sustava d.o.o. za distribuciju i opskrbu električne energije; Vilma Damjanović Špirić; Gordana Sigetić</derivirana_varijabla>
  </DomainObject.Predmet.StrankaFormated>
  <DomainObject.Predmet.StrankaFormatedOIB>
    <izvorni_sadrzaj>  PRIMUS BANKA d.d. prisilnoj likvidaciji, OIB 94984932553; SUNCE OSIGURANJE dioničko društvo za osiguranje, OIB 12012147571; HEP-Operator distribucijskog sustava d.o.o. za distribuciju i opskrbu električne energije, OIB 46830600751; Vilma Damjanović Špirić, OIB 47391231902; Gordana Sigetić, OIB 80071010770</izvorni_sadrzaj>
    <derivirana_varijabla naziv="DomainObject.Predmet.StrankaFormatedOIB_1">  PRIMUS BANKA d.d. prisilnoj likvidaciji, OIB 94984932553; SUNCE OSIGURANJE dioničko društvo za osiguranje, OIB 12012147571; HEP-Operator distribucijskog sustava d.o.o. za distribuciju i opskrbu električne energije, OIB 46830600751; Vilma Damjanović Špirić, OIB 47391231902; Gordana Sigetić, OIB 80071010770</derivirana_varijabla>
  </DomainObject.Predmet.StrankaFormatedOIB>
  <DomainObject.Predmet.StrankaFormatedWithAdress>
    <izvorni_sadrzaj> PRIMUS BANKA d.d. prisilnoj likvidaciji, Boškovićeva 2, 10000 Zagreb; SUNCE OSIGURANJE dioničko društvo za osiguranje, Trnjanska cesta 108, Zagreb; HEP-Operator distribucijskog sustava d.o.o. za distribuciju i opskrbu električne energije, Ulica grada Vukovara 37, 10000 Zagreb; Vilma Damjanović Špirić, Zvane Črnje 3b, 52470 Umag; Gordana Sigetić, Vladimira Ruždjaka 9, 10000 Zagreb</izvorni_sadrzaj>
    <derivirana_varijabla naziv="DomainObject.Predmet.StrankaFormatedWithAdress_1"> PRIMUS BANKA d.d. prisilnoj likvidaciji, Boškovićeva 2, 10000 Zagreb; SUNCE OSIGURANJE dioničko društvo za osiguranje, Trnjanska cesta 108, Zagreb; HEP-Operator distribucijskog sustava d.o.o. za distribuciju i opskrbu električne energije, Ulica grada Vukovara 37, 10000 Zagreb; Vilma Damjanović Špirić, Zvane Črnje 3b, 52470 Umag; Gordana Sigetić, Vladimira Ruždjaka 9, 10000 Zagreb</derivirana_varijabla>
  </DomainObject.Predmet.StrankaFormatedWithAdress>
  <DomainObject.Predmet.StrankaFormatedWithAdressOIB>
    <izvorni_sadrzaj> PRIMUS BANKA d.d. prisilnoj likvidaciji, OIB 94984932553, Boškovićeva 2, 10000 Zagreb; SUNCE OSIGURANJE dioničko društvo za osiguranje, OIB 12012147571, Trnjanska cesta 108, Zagreb; HEP-Operator distribucijskog sustava d.o.o. za distribuciju i opskrbu električne energije, OIB 46830600751, Ulica grada Vukovara 37, 10000 Zagreb; Vilma Damjanović Špirić, OIB 47391231902, Zvane Črnje 3b, 52470 Umag; Gordana Sigetić, OIB 80071010770, Vladimira Ruždjaka 9, 10000 Zagreb</izvorni_sadrzaj>
    <derivirana_varijabla naziv="DomainObject.Predmet.StrankaFormatedWithAdressOIB_1"> PRIMUS BANKA d.d. prisilnoj likvidaciji, OIB 94984932553, Boškovićeva 2, 10000 Zagreb; SUNCE OSIGURANJE dioničko društvo za osiguranje, OIB 12012147571, Trnjanska cesta 108, Zagreb; HEP-Operator distribucijskog sustava d.o.o. za distribuciju i opskrbu električne energije, OIB 46830600751, Ulica grada Vukovara 37, 10000 Zagreb; Vilma Damjanović Špirić, OIB 47391231902, Zvane Črnje 3b, 52470 Umag; Gordana Sigetić, OIB 80071010770, Vladimira Ruždjaka 9, 10000 Zagreb</derivirana_varijabla>
  </DomainObject.Predmet.StrankaFormatedWithAdressOIB>
  <DomainObject.Predmet.StrankaWithAdress>
    <izvorni_sadrzaj>PRIMUS BANKA d.d. prisilnoj likvidaciji Boškovićeva 2,10000 Zagreb,SUNCE OSIGURANJE dioničko društvo za osiguranje Trnjanska cesta 108,Zagreb,HEP-Operator distribucijskog sustava d.o.o. za distribuciju i opskrbu električne energije Ulica grada Vukovara 37,10000 Zagreb,Vilma Damjanović Špirić Zvane Črnje 3b,52470 Umag,Gordana Sigetić Vladimira Ruždjaka 9,10000 Zagreb</izvorni_sadrzaj>
    <derivirana_varijabla naziv="DomainObject.Predmet.StrankaWithAdress_1">PRIMUS BANKA d.d. prisilnoj likvidaciji Boškovićeva 2,10000 Zagreb,SUNCE OSIGURANJE dioničko društvo za osiguranje Trnjanska cesta 108,Zagreb,HEP-Operator distribucijskog sustava d.o.o. za distribuciju i opskrbu električne energije Ulica grada Vukovara 37,10000 Zagreb,Vilma Damjanović Špirić Zvane Črnje 3b,52470 Umag,Gordana Sigetić Vladimira Ruždjaka 9,10000 Zagreb</derivirana_varijabla>
  </DomainObject.Predmet.StrankaWithAdress>
  <DomainObject.Predmet.StrankaWithAdressOIB>
    <izvorni_sadrzaj>PRIMUS BANKA d.d. prisilnoj likvidaciji, OIB 94984932553, Boškovićeva 2,10000 Zagreb,SUNCE OSIGURANJE dioničko društvo za osiguranje, OIB 12012147571, Trnjanska cesta 108,Zagreb,HEP-Operator distribucijskog sustava d.o.o. za distribuciju i opskrbu električne energije, OIB 46830600751, Ulica grada Vukovara 37,10000 Zagreb,Vilma Damjanović Špirić, OIB 47391231902, Zvane Črnje 3b,52470 Umag,Gordana Sigetić, OIB 80071010770, Vladimira Ruždjaka 9,10000 Zagreb</izvorni_sadrzaj>
    <derivirana_varijabla naziv="DomainObject.Predmet.StrankaWithAdressOIB_1">PRIMUS BANKA d.d. prisilnoj likvidaciji, OIB 94984932553, Boškovićeva 2,10000 Zagreb,SUNCE OSIGURANJE dioničko društvo za osiguranje, OIB 12012147571, Trnjanska cesta 108,Zagreb,HEP-Operator distribucijskog sustava d.o.o. za distribuciju i opskrbu električne energije, OIB 46830600751, Ulica grada Vukovara 37,10000 Zagreb,Vilma Damjanović Špirić, OIB 47391231902, Zvane Črnje 3b,52470 Umag,Gordana Sigetić, OIB 80071010770, Vladimira Ruždjaka 9,10000 Zagreb</derivirana_varijabla>
  </DomainObject.Predmet.StrankaWithAdressOIB>
  <DomainObject.Predmet.StrankaNazivFormated>
    <izvorni_sadrzaj>PRIMUS BANKA d.d. prisilnoj likvidaciji,SUNCE OSIGURANJE dioničko društvo za osiguranje,HEP-Operator distribucijskog sustava d.o.o. za distribuciju i opskrbu električne energije,Vilma Damjanović Špirić,Gordana Sigetić</izvorni_sadrzaj>
    <derivirana_varijabla naziv="DomainObject.Predmet.StrankaNazivFormated_1">PRIMUS BANKA d.d. prisilnoj likvidaciji,SUNCE OSIGURANJE dioničko društvo za osiguranje,HEP-Operator distribucijskog sustava d.o.o. za distribuciju i opskrbu električne energije,Vilma Damjanović Špirić,Gordana Sigetić</derivirana_varijabla>
  </DomainObject.Predmet.StrankaNazivFormated>
  <DomainObject.Predmet.StrankaNazivFormatedOIB>
    <izvorni_sadrzaj>PRIMUS BANKA d.d. prisilnoj likvidaciji, OIB 94984932553,SUNCE OSIGURANJE dioničko društvo za osiguranje, OIB 12012147571,HEP-Operator distribucijskog sustava d.o.o. za distribuciju i opskrbu električne energije, OIB 46830600751,Vilma Damjanović Špirić, OIB 47391231902,Gordana Sigetić, OIB 80071010770</izvorni_sadrzaj>
    <derivirana_varijabla naziv="DomainObject.Predmet.StrankaNazivFormatedOIB_1">PRIMUS BANKA d.d. prisilnoj likvidaciji, OIB 94984932553,SUNCE OSIGURANJE dioničko društvo za osiguranje, OIB 12012147571,HEP-Operator distribucijskog sustava d.o.o. za distribuciju i opskrbu električne energije, OIB 46830600751,Vilma Damjanović Špirić, OIB 47391231902,Gordana Sigetić, OIB 80071010770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PRIMUS BANKA d.d. prisilnoj likvidaciji</item>
      <item>SUNCE OSIGURANJE dioničko društvo za osiguranje</item>
      <item>HEP-Operator distribucijskog sustava d.o.o. za distribuciju i opskrbu električne energije</item>
      <item>Vilma Damjanović Špirić</item>
      <item>Gordana Sigetić</item>
    </izvorni_sadrzaj>
    <derivirana_varijabla naziv="DomainObject.Predmet.StrankaListFormated_1">
      <item>PRIMUS BANKA d.d. prisilnoj likvidaciji</item>
      <item>SUNCE OSIGURANJE dioničko društvo za osiguranje</item>
      <item>HEP-Operator distribucijskog sustava d.o.o. za distribuciju i opskrbu električne energije</item>
      <item>Vilma Damjanović Špirić</item>
      <item>Gordana Sigetić</item>
    </derivirana_varijabla>
  </DomainObject.Predmet.StrankaListFormated>
  <DomainObject.Predmet.StrankaListFormatedOIB>
    <izvorni_sadrzaj>
      <item>PRIMUS BANKA d.d. prisilnoj likvidaciji, OIB 94984932553</item>
      <item>SUNCE OSIGURANJE dioničko društvo za osiguranje, OIB 12012147571</item>
      <item>HEP-Operator distribucijskog sustava d.o.o. za distribuciju i opskrbu električne energije, OIB 46830600751</item>
      <item>Vilma Damjanović Špirić, OIB 47391231902</item>
      <item>Gordana Sigetić, OIB 80071010770</item>
    </izvorni_sadrzaj>
    <derivirana_varijabla naziv="DomainObject.Predmet.StrankaListFormatedOIB_1">
      <item>PRIMUS BANKA d.d. prisilnoj likvidaciji, OIB 94984932553</item>
      <item>SUNCE OSIGURANJE dioničko društvo za osiguranje, OIB 12012147571</item>
      <item>HEP-Operator distribucijskog sustava d.o.o. za distribuciju i opskrbu električne energije, OIB 46830600751</item>
      <item>Vilma Damjanović Špirić, OIB 47391231902</item>
      <item>Gordana Sigetić, OIB 80071010770</item>
    </derivirana_varijabla>
  </DomainObject.Predmet.StrankaListFormatedOIB>
  <DomainObject.Predmet.StrankaListFormatedWithAdress>
    <izvorni_sadrzaj>
      <item>PRIMUS BANKA d.d. prisilnoj likvidaciji, Boškovićeva 2, 10000 Zagreb</item>
      <item>SUNCE OSIGURANJE dioničko društvo za osiguranje, Trnjanska cesta 108, Zagreb</item>
      <item>HEP-Operator distribucijskog sustava d.o.o. za distribuciju i opskrbu električne energije, Ulica grada Vukovara 37, 10000 Zagreb</item>
      <item>Vilma Damjanović Špirić, Zvane Črnje 3b, 52470 Umag</item>
      <item>Gordana Sigetić, Vladimira Ruždjaka 9, 10000 Zagreb</item>
    </izvorni_sadrzaj>
    <derivirana_varijabla naziv="DomainObject.Predmet.StrankaListFormatedWithAdress_1">
      <item>PRIMUS BANKA d.d. prisilnoj likvidaciji, Boškovićeva 2, 10000 Zagreb</item>
      <item>SUNCE OSIGURANJE dioničko društvo za osiguranje, Trnjanska cesta 108, Zagreb</item>
      <item>HEP-Operator distribucijskog sustava d.o.o. za distribuciju i opskrbu električne energije, Ulica grada Vukovara 37, 10000 Zagreb</item>
      <item>Vilma Damjanović Špirić, Zvane Črnje 3b, 52470 Umag</item>
      <item>Gordana Sigetić, Vladimira Ruždjaka 9, 10000 Zagreb</item>
    </derivirana_varijabla>
  </DomainObject.Predmet.StrankaListFormatedWithAdress>
  <DomainObject.Predmet.StrankaListFormatedWithAdressOIB>
    <izvorni_sadrzaj>
      <item>PRIMUS BANKA d.d. prisilnoj likvidaciji, OIB 94984932553, Boškovićeva 2, 10000 Zagreb</item>
      <item>SUNCE OSIGURANJE dioničko društvo za osiguranje, OIB 12012147571, Trnjanska cesta 108, Zagreb</item>
      <item>HEP-Operator distribucijskog sustava d.o.o. za distribuciju i opskrbu električne energije, OIB 46830600751, Ulica grada Vukovara 37, 10000 Zagreb</item>
      <item>Vilma Damjanović Špirić, OIB 47391231902, Zvane Črnje 3b, 52470 Umag</item>
      <item>Gordana Sigetić, OIB 80071010770, Vladimira Ruždjaka 9, 10000 Zagreb</item>
    </izvorni_sadrzaj>
    <derivirana_varijabla naziv="DomainObject.Predmet.StrankaListFormatedWithAdressOIB_1">
      <item>PRIMUS BANKA d.d. prisilnoj likvidaciji, OIB 94984932553, Boškovićeva 2, 10000 Zagreb</item>
      <item>SUNCE OSIGURANJE dioničko društvo za osiguranje, OIB 12012147571, Trnjanska cesta 108, Zagreb</item>
      <item>HEP-Operator distribucijskog sustava d.o.o. za distribuciju i opskrbu električne energije, OIB 46830600751, Ulica grada Vukovara 37, 10000 Zagreb</item>
      <item>Vilma Damjanović Špirić, OIB 47391231902, Zvane Črnje 3b, 52470 Umag</item>
      <item>Gordana Sigetić, OIB 80071010770, Vladimira Ruždjaka 9, 10000 Zagreb</item>
    </derivirana_varijabla>
  </DomainObject.Predmet.StrankaListFormatedWithAdressOIB>
  <DomainObject.Predmet.StrankaListNazivFormated>
    <izvorni_sadrzaj>
      <item>PRIMUS BANKA d.d. prisilnoj likvidaciji</item>
      <item>SUNCE OSIGURANJE dioničko društvo za osiguranje</item>
      <item>HEP-Operator distribucijskog sustava d.o.o. za distribuciju i opskrbu električne energije</item>
      <item>Vilma Damjanović Špirić</item>
      <item>Gordana Sigetić</item>
    </izvorni_sadrzaj>
    <derivirana_varijabla naziv="DomainObject.Predmet.StrankaListNazivFormated_1">
      <item>PRIMUS BANKA d.d. prisilnoj likvidaciji</item>
      <item>SUNCE OSIGURANJE dioničko društvo za osiguranje</item>
      <item>HEP-Operator distribucijskog sustava d.o.o. za distribuciju i opskrbu električne energije</item>
      <item>Vilma Damjanović Špirić</item>
      <item>Gordana Sigetić</item>
    </derivirana_varijabla>
  </DomainObject.Predmet.StrankaListNazivFormated>
  <DomainObject.Predmet.StrankaListNazivFormatedOIB>
    <izvorni_sadrzaj>
      <item>PRIMUS BANKA d.d. prisilnoj likvidaciji, OIB 94984932553</item>
      <item>SUNCE OSIGURANJE dioničko društvo za osiguranje, OIB 12012147571</item>
      <item>HEP-Operator distribucijskog sustava d.o.o. za distribuciju i opskrbu električne energije, OIB 46830600751</item>
      <item>Vilma Damjanović Špirić, OIB 47391231902</item>
      <item>Gordana Sigetić, OIB 80071010770</item>
    </izvorni_sadrzaj>
    <derivirana_varijabla naziv="DomainObject.Predmet.StrankaListNazivFormatedOIB_1">
      <item>PRIMUS BANKA d.d. prisilnoj likvidaciji, OIB 94984932553</item>
      <item>SUNCE OSIGURANJE dioničko društvo za osiguranje, OIB 12012147571</item>
      <item>HEP-Operator distribucijskog sustava d.o.o. za distribuciju i opskrbu električne energije, OIB 46830600751</item>
      <item>Vilma Damjanović Špirić, OIB 47391231902</item>
      <item>Gordana Sigetić, OIB 80071010770</item>
    </derivirana_varijabla>
  </DomainObject.Predmet.StrankaListNazivFormatedOIB>
  <DomainObject.Predmet.ProtuStrankaListFormated>
    <izvorni_sadrzaj>
      <item>PRIMUS BANKA d.d. u prisilnoj likvidaciji</item>
    </izvorni_sadrzaj>
    <derivirana_varijabla naziv="DomainObject.Predmet.ProtuStrankaListFormated_1">
      <item>PRIMUS BANKA d.d. u prisilnoj likvidaciji</item>
    </derivirana_varijabla>
  </DomainObject.Predmet.ProtuStrankaListFormated>
  <DomainObject.Predmet.ProtuStrankaListFormatedOIB>
    <izvorni_sadrzaj>
      <item>PRIMUS BANKA d.d. u prisilnoj likvidaciji, OIB 94984932553</item>
    </izvorni_sadrzaj>
    <derivirana_varijabla naziv="DomainObject.Predmet.ProtuStrankaListFormatedOIB_1">
      <item>PRIMUS BANKA d.d. u prisilnoj likvidaciji, OIB 94984932553</item>
    </derivirana_varijabla>
  </DomainObject.Predmet.ProtuStrankaListFormatedOIB>
  <DomainObject.Predmet.ProtuStrankaListFormatedWithAdress>
    <izvorni_sadrzaj>
      <item>PRIMUS BANKA d.d. u prisilnoj likvidaciji, Boškovićeva 2, 10000 Zagreb</item>
    </izvorni_sadrzaj>
    <derivirana_varijabla naziv="DomainObject.Predmet.ProtuStrankaListFormatedWithAdress_1">
      <item>PRIMUS BANKA d.d. u prisilnoj likvidaciji, Boškovićeva 2, 10000 Zagreb</item>
    </derivirana_varijabla>
  </DomainObject.Predmet.ProtuStrankaListFormatedWithAdress>
  <DomainObject.Predmet.ProtuStrankaListFormatedWithAdressOIB>
    <izvorni_sadrzaj>
      <item>PRIMUS BANKA d.d. u prisilnoj likvidaciji, OIB 94984932553, Boškovićeva 2, 10000 Zagreb</item>
    </izvorni_sadrzaj>
    <derivirana_varijabla naziv="DomainObject.Predmet.ProtuStrankaListFormatedWithAdressOIB_1">
      <item>PRIMUS BANKA d.d. u prisilnoj likvidaciji, OIB 94984932553, Boškovićeva 2, 10000 Zagreb</item>
    </derivirana_varijabla>
  </DomainObject.Predmet.ProtuStrankaListFormatedWithAdressOIB>
  <DomainObject.Predmet.ProtuStrankaListNazivFormated>
    <izvorni_sadrzaj>
      <item>PRIMUS BANKA d.d. u prisilnoj likvidaciji</item>
    </izvorni_sadrzaj>
    <derivirana_varijabla naziv="DomainObject.Predmet.ProtuStrankaListNazivFormated_1">
      <item>PRIMUS BANKA d.d. u prisilnoj likvidaciji</item>
    </derivirana_varijabla>
  </DomainObject.Predmet.ProtuStrankaListNazivFormated>
  <DomainObject.Predmet.ProtuStrankaListNazivFormatedOIB>
    <izvorni_sadrzaj>
      <item>PRIMUS BANKA d.d. u prisilnoj likvidaciji, OIB 94984932553</item>
    </izvorni_sadrzaj>
    <derivirana_varijabla naziv="DomainObject.Predmet.ProtuStrankaListNazivFormatedOIB_1">
      <item>PRIMUS BANKA d.d. u prisilnoj likvidaciji, OIB 94984932553</item>
    </derivirana_varijabla>
  </DomainObject.Predmet.ProtuStrankaListNazivFormatedOIB>
  <DomainObject.Predmet.OstaliListFormated>
    <izvorni_sadrzaj>
      <item>Nikola Jakir</item>
      <item>Anđelka Duvnjak</item>
      <item>Branka Malbašić</item>
      <item>JASNA STUPAVSKI - STELLA</item>
    </izvorni_sadrzaj>
    <derivirana_varijabla naziv="DomainObject.Predmet.OstaliListFormated_1">
      <item>Nikola Jakir</item>
      <item>Anđelka Duvnjak</item>
      <item>Branka Malbašić</item>
      <item>JASNA STUPAVSKI - STELLA</item>
    </derivirana_varijabla>
  </DomainObject.Predmet.OstaliListFormated>
  <DomainObject.Predmet.OstaliListFormatedOIB>
    <izvorni_sadrzaj>
      <item>Nikola Jakir, OIB 35440503043</item>
      <item>Anđelka Duvnjak, OIB 23350619805</item>
      <item>Branka Malbašić, OIB 93517569919</item>
      <item>JASNA STUPAVSKI - STELLA</item>
    </izvorni_sadrzaj>
    <derivirana_varijabla naziv="DomainObject.Predmet.OstaliListFormatedOIB_1">
      <item>Nikola Jakir, OIB 35440503043</item>
      <item>Anđelka Duvnjak, OIB 23350619805</item>
      <item>Branka Malbašić, OIB 93517569919</item>
      <item>JASNA STUPAVSKI - STELLA</item>
    </derivirana_varijabla>
  </DomainObject.Predmet.OstaliListFormatedOIB>
  <DomainObject.Predmet.OstaliListFormatedWithAdress>
    <izvorni_sadrzaj>
      <item>Nikola Jakir, Stonska 17, 10000 Zagreb</item>
      <item>Anđelka Duvnjak, Karažnik 90a, 10000 Zagreb</item>
      <item>Branka Malbašić, Kolodvorska 2, 44320 Kutina</item>
      <item>JASNA STUPAVSKI - STELLA, ŠETALIŠTE V. GORTANA 38, 52470 Umag</item>
    </izvorni_sadrzaj>
    <derivirana_varijabla naziv="DomainObject.Predmet.OstaliListFormatedWithAdress_1">
      <item>Nikola Jakir, Stonska 17, 10000 Zagreb</item>
      <item>Anđelka Duvnjak, Karažnik 90a, 10000 Zagreb</item>
      <item>Branka Malbašić, Kolodvorska 2, 44320 Kutina</item>
      <item>JASNA STUPAVSKI - STELLA, ŠETALIŠTE V. GORTANA 38, 52470 Umag</item>
    </derivirana_varijabla>
  </DomainObject.Predmet.OstaliListFormatedWithAdress>
  <DomainObject.Predmet.OstaliListFormatedWithAdressOIB>
    <izvorni_sadrzaj>
      <item>Nikola Jakir, OIB 35440503043, Stonska 17, 10000 Zagreb</item>
      <item>Anđelka Duvnjak, OIB 23350619805, Karažnik 90a, 10000 Zagreb</item>
      <item>Branka Malbašić, OIB 93517569919, Kolodvorska 2, 44320 Kutina</item>
      <item>JASNA STUPAVSKI - STELLA, ŠETALIŠTE V. GORTANA 38, 52470 Umag</item>
    </izvorni_sadrzaj>
    <derivirana_varijabla naziv="DomainObject.Predmet.OstaliListFormatedWithAdressOIB_1">
      <item>Nikola Jakir, OIB 35440503043, Stonska 17, 10000 Zagreb</item>
      <item>Anđelka Duvnjak, OIB 23350619805, Karažnik 90a, 10000 Zagreb</item>
      <item>Branka Malbašić, OIB 93517569919, Kolodvorska 2, 44320 Kutina</item>
      <item>JASNA STUPAVSKI - STELLA, ŠETALIŠTE V. GORTANA 38, 52470 Umag</item>
    </derivirana_varijabla>
  </DomainObject.Predmet.OstaliListFormatedWithAdressOIB>
  <DomainObject.Predmet.OstaliListNazivFormated>
    <izvorni_sadrzaj>
      <item>Nikola Jakir</item>
      <item>Anđelka Duvnjak</item>
      <item>Branka Malbašić</item>
      <item>JASNA STUPAVSKI - STELLA</item>
    </izvorni_sadrzaj>
    <derivirana_varijabla naziv="DomainObject.Predmet.OstaliListNazivFormated_1">
      <item>Nikola Jakir</item>
      <item>Anđelka Duvnjak</item>
      <item>Branka Malbašić</item>
      <item>JASNA STUPAVSKI - STELLA</item>
    </derivirana_varijabla>
  </DomainObject.Predmet.OstaliListNazivFormated>
  <DomainObject.Predmet.OstaliListNazivFormatedOIB>
    <izvorni_sadrzaj>
      <item>Nikola Jakir, OIB 35440503043</item>
      <item>Anđelka Duvnjak, OIB 23350619805</item>
      <item>Branka Malbašić, OIB 93517569919</item>
      <item>JASNA STUPAVSKI - STELLA</item>
    </izvorni_sadrzaj>
    <derivirana_varijabla naziv="DomainObject.Predmet.OstaliListNazivFormatedOIB_1">
      <item>Nikola Jakir, OIB 35440503043</item>
      <item>Anđelka Duvnjak, OIB 23350619805</item>
      <item>Branka Malbašić, OIB 93517569919</item>
      <item>JASNA STUPAVSKI - STELLA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PRIMUS BANKA d.d. prisilnoj likvidaciji i dr.</izvorni_sadrzaj>
    <derivirana_varijabla naziv="DomainObject.Predmet.StrankaIDrugi_1">PRIMUS BANKA d.d. prisilnoj likvidaciji i dr.</derivirana_varijabla>
  </DomainObject.Predmet.StrankaIDrugi>
  <DomainObject.Predmet.ProtustrankaIDrugi>
    <izvorni_sadrzaj>PRIMUS BANKA d.d. u prisilnoj likvidaciji</izvorni_sadrzaj>
    <derivirana_varijabla naziv="DomainObject.Predmet.ProtustrankaIDrugi_1">PRIMUS BANKA d.d. u prisilnoj likvidaciji</derivirana_varijabla>
  </DomainObject.Predmet.ProtustrankaIDrugi>
  <DomainObject.Predmet.StrankaIDrugiAdressOIB>
    <izvorni_sadrzaj>PRIMUS BANKA d.d. prisilnoj likvidaciji, OIB 94984932553, Boškovićeva 2, 10000 Zagreb i dr.</izvorni_sadrzaj>
    <derivirana_varijabla naziv="DomainObject.Predmet.StrankaIDrugiAdressOIB_1">PRIMUS BANKA d.d. prisilnoj likvidaciji, OIB 94984932553, Boškovićeva 2, 10000 Zagreb i dr.</derivirana_varijabla>
  </DomainObject.Predmet.StrankaIDrugiAdressOIB>
  <DomainObject.Predmet.ProtustrankaIDrugiAdressOIB>
    <izvorni_sadrzaj>PRIMUS BANKA d.d. u prisilnoj likvidaciji, OIB 94984932553, Boškovićeva 2, 10000 Zagreb</izvorni_sadrzaj>
    <derivirana_varijabla naziv="DomainObject.Predmet.ProtustrankaIDrugiAdressOIB_1">PRIMUS BANKA d.d. u prisilnoj likvidaciji, OIB 94984932553, Boškovićeva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studenog 2015.</izvorni_sadrzaj>
    <derivirana_varijabla naziv="DomainObject.Predmet.OdlukaRjesenje.DatumDonosenjaOdluke_1">26. studenog 2015.</derivirana_varijabla>
  </DomainObject.Predmet.OdlukaRjesenje.DatumDonosenjaOdluke>
  <DomainObject.Predmet.OdlukaRjesenje.DatumPravomocnosti>
    <izvorni_sadrzaj>17. prosinca 2015.</izvorni_sadrzaj>
    <derivirana_varijabla naziv="DomainObject.Predmet.OdlukaRjesenje.DatumPravomocnosti_1">17. prosinca 2015.</derivirana_varijabla>
  </DomainObject.Predmet.OdlukaRjesenje.DatumPravomocnosti>
  <DomainObject.Predmet.OdlukaRjesenje.Oznaka>
    <izvorni_sadrzaj>St-909/2014-50</izvorni_sadrzaj>
    <derivirana_varijabla naziv="DomainObject.Predmet.OdlukaRjesenje.Oznaka_1">St-909/2014-50</derivirana_varijabla>
  </DomainObject.Predmet.OdlukaRjesenje.Oznaka>
  <DomainObject.Predmet.SudioniciListNaziv>
    <izvorni_sadrzaj>
      <item>PRIMUS BANKA d.d. prisilnoj likvidaciji</item>
      <item>PRIMUS BANKA d.d. u prisilnoj likvidaciji</item>
      <item>Nikola Jakir</item>
      <item>Anđelka Duvnjak</item>
      <item>Branka Malbašić</item>
      <item>SUNCE OSIGURANJE dioničko društvo za osiguranje</item>
      <item>HEP-Operator distribucijskog sustava d.o.o. za distribuciju i opskrbu električne energije</item>
      <item>Vilma Damjanović Špirić</item>
      <item>JASNA STUPAVSKI - STELLA</item>
      <item>Gordana Sigetić</item>
    </izvorni_sadrzaj>
    <derivirana_varijabla naziv="DomainObject.Predmet.SudioniciListNaziv_1">
      <item>PRIMUS BANKA d.d. prisilnoj likvidaciji</item>
      <item>PRIMUS BANKA d.d. u prisilnoj likvidaciji</item>
      <item>Nikola Jakir</item>
      <item>Anđelka Duvnjak</item>
      <item>Branka Malbašić</item>
      <item>SUNCE OSIGURANJE dioničko društvo za osiguranje</item>
      <item>HEP-Operator distribucijskog sustava d.o.o. za distribuciju i opskrbu električne energije</item>
      <item>Vilma Damjanović Špirić</item>
      <item>JASNA STUPAVSKI - STELLA</item>
      <item>Gordana Sigetić</item>
    </derivirana_varijabla>
  </DomainObject.Predmet.SudioniciListNaziv>
  <DomainObject.Predmet.SudioniciListAdressOIB>
    <izvorni_sadrzaj>
      <item>PRIMUS BANKA d.d. prisilnoj likvidaciji, OIB 94984932553, Boškovićeva 2,10000 Zagreb</item>
      <item>PRIMUS BANKA d.d. u prisilnoj likvidaciji, OIB 94984932553, Boškovićeva 2,10000 Zagreb</item>
      <item>Nikola Jakir, OIB 35440503043, Stonska 17,10000 Zagreb</item>
      <item>Anđelka Duvnjak, OIB 23350619805, Karažnik 90a,10000 Zagreb</item>
      <item>Branka Malbašić, OIB 93517569919, Kolodvorska 2,44320 Kutina</item>
      <item>SUNCE OSIGURANJE dioničko društvo za osiguranje, OIB 12012147571, Trnjanska cesta 108,Zagreb</item>
      <item>HEP-Operator distribucijskog sustava d.o.o. za distribuciju i opskrbu električne energije, OIB 46830600751, Ulica grada Vukovara 37,10000 Zagreb</item>
      <item>Vilma Damjanović Špirić, OIB 47391231902, Zvane Črnje 3b,52470 Umag</item>
      <item>JASNA STUPAVSKI - STELLA, ŠETALIŠTE V. GORTANA 38,52470 Umag</item>
      <item>Gordana Sigetić, OIB 80071010770, Vladimira Ruždjaka 9,10000 Zagreb</item>
    </izvorni_sadrzaj>
    <derivirana_varijabla naziv="DomainObject.Predmet.SudioniciListAdressOIB_1">
      <item>PRIMUS BANKA d.d. prisilnoj likvidaciji, OIB 94984932553, Boškovićeva 2,10000 Zagreb</item>
      <item>PRIMUS BANKA d.d. u prisilnoj likvidaciji, OIB 94984932553, Boškovićeva 2,10000 Zagreb</item>
      <item>Nikola Jakir, OIB 35440503043, Stonska 17,10000 Zagreb</item>
      <item>Anđelka Duvnjak, OIB 23350619805, Karažnik 90a,10000 Zagreb</item>
      <item>Branka Malbašić, OIB 93517569919, Kolodvorska 2,44320 Kutina</item>
      <item>SUNCE OSIGURANJE dioničko društvo za osiguranje, OIB 12012147571, Trnjanska cesta 108,Zagreb</item>
      <item>HEP-Operator distribucijskog sustava d.o.o. za distribuciju i opskrbu električne energije, OIB 46830600751, Ulica grada Vukovara 37,10000 Zagreb</item>
      <item>Vilma Damjanović Špirić, OIB 47391231902, Zvane Črnje 3b,52470 Umag</item>
      <item>JASNA STUPAVSKI - STELLA, ŠETALIŠTE V. GORTANA 38,52470 Umag</item>
      <item>Gordana Sigetić, OIB 80071010770, Vladimira Ruždjaka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94984932553</item>
      <item>, OIB 94984932553</item>
      <item>, OIB 35440503043</item>
      <item>, OIB 23350619805</item>
      <item>, OIB 93517569919</item>
      <item>, OIB 12012147571</item>
      <item>, OIB 46830600751</item>
      <item>, OIB 47391231902</item>
      <item>, OIB null</item>
      <item>, OIB 80071010770</item>
    </izvorni_sadrzaj>
    <derivirana_varijabla naziv="DomainObject.Predmet.SudioniciListNazivOIB_1">
      <item>, OIB 94984932553</item>
      <item>, OIB 94984932553</item>
      <item>, OIB 35440503043</item>
      <item>, OIB 23350619805</item>
      <item>, OIB 93517569919</item>
      <item>, OIB 12012147571</item>
      <item>, OIB 46830600751</item>
      <item>, OIB 47391231902</item>
      <item>, OIB null</item>
      <item>, OIB 80071010770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1295</properties:Characters>
  <properties:Lines>41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2016-09-07T12:49:00Z</dcterms:created>
  <dc:creator>Kristina Švajger</dc:creator>
  <cp:lastModifiedBy>Vinka Mihalinčić</cp:lastModifiedBy>
  <cp:lastPrinted>2016-07-08T09:29:00Z</cp:lastPrinted>
  <dcterms:modified xmlns:xsi="http://www.w3.org/2001/XMLSchema-instance" xsi:type="dcterms:W3CDTF">2016-09-08T09:21:00Z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