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441f" w14:paraId="ace441f" w:rsidRDefault="00305C5E" w:rsidP="00305C5E" w:rsidR="00305C5E" w:rsidRPr="00F577C6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F218C4" w:rsidP="00F218C4" w:rsidR="00F218C4" w:rsidRPr="00F577C6">
      <w:pPr>
        <w:rPr>
          <w:sz w:val="22"/>
          <w:szCs w:val="22"/>
        </w:rPr>
      </w:pPr>
      <w:r w:rsidRPr="00F577C6">
        <w:rPr>
          <w:sz w:val="22"/>
          <w:szCs w:val="22"/>
        </w:rPr>
        <w:t xml:space="preserve">          </w:t>
      </w:r>
      <w:r w:rsidRPr="00F577C6">
        <w:rPr>
          <w:noProof/>
          <w:sz w:val="22"/>
          <w:szCs w:val="22"/>
          <w:lang w:val="hr-HR"/>
        </w:rPr>
        <w:drawing>
          <wp:inline distR="0" distL="0" distB="0" distT="0">
            <wp:extent cy="726440" cx="5638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18C4" w:rsidP="00F218C4" w:rsidR="00F218C4" w:rsidRPr="00F577C6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F577C6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F218C4" w:rsidP="00F218C4" w:rsidR="00F218C4" w:rsidRPr="00F577C6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F577C6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F218C4" w:rsidP="00F218C4" w:rsidR="00F218C4" w:rsidRPr="00F577C6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F577C6"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 w:rsidRPr="00F577C6"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 w:rsidRPr="00F577C6">
        <w:rPr>
          <w:rFonts w:hAnsi="Times New Roman" w:ascii="Times New Roman"/>
          <w:sz w:val="22"/>
          <w:szCs w:val="22"/>
          <w:lang w:val="hr-HR"/>
        </w:rPr>
        <w:t xml:space="preserve"> 2/II, desno (p.p. 432)</w:t>
      </w:r>
      <w:r w:rsidRPr="00F577C6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Pr="00F577C6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Pr="00F577C6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Pr="00F577C6">
        <w:rPr>
          <w:rFonts w:hAnsi="Times New Roman" w:ascii="Times New Roman"/>
          <w:sz w:val="22"/>
          <w:szCs w:val="22"/>
          <w:lang w:val="hr-HR"/>
        </w:rPr>
        <w:t>1578</w:t>
      </w:r>
      <w:proofErr w:type="spellEnd"/>
      <w:r w:rsidRPr="00F577C6">
        <w:rPr>
          <w:rFonts w:hAnsi="Times New Roman" w:ascii="Times New Roman"/>
          <w:sz w:val="22"/>
          <w:szCs w:val="22"/>
          <w:lang w:val="hr-HR"/>
        </w:rPr>
        <w:t xml:space="preserve">/2018 </w:t>
      </w:r>
    </w:p>
    <w:p w:rsidRDefault="00F218C4" w:rsidP="00F218C4" w:rsidR="00F218C4" w:rsidRPr="00F577C6">
      <w:pPr>
        <w:rPr>
          <w:sz w:val="22"/>
          <w:szCs w:val="22"/>
          <w:lang w:val="hr-HR"/>
        </w:rPr>
      </w:pPr>
    </w:p>
    <w:p w:rsidRDefault="00F218C4" w:rsidP="00F218C4" w:rsidR="00F218C4" w:rsidRPr="00F577C6">
      <w:pPr>
        <w:jc w:val="center"/>
        <w:rPr>
          <w:sz w:val="22"/>
          <w:szCs w:val="22"/>
          <w:lang w:val="hr-HR"/>
        </w:rPr>
      </w:pPr>
    </w:p>
    <w:p w:rsidRDefault="00F218C4" w:rsidP="00F218C4" w:rsidR="00F218C4" w:rsidRPr="00F577C6">
      <w:pPr>
        <w:jc w:val="center"/>
        <w:rPr>
          <w:sz w:val="22"/>
          <w:szCs w:val="22"/>
          <w:lang w:val="hr-HR"/>
        </w:rPr>
      </w:pPr>
      <w:r w:rsidRPr="00F577C6">
        <w:rPr>
          <w:sz w:val="22"/>
          <w:szCs w:val="22"/>
          <w:lang w:val="hr-HR"/>
        </w:rPr>
        <w:t>R E P U B L I K A    H R V A T S K A</w:t>
      </w:r>
    </w:p>
    <w:p w:rsidRDefault="00F218C4" w:rsidP="00F218C4" w:rsidR="00F218C4" w:rsidRPr="00F577C6">
      <w:pPr>
        <w:jc w:val="center"/>
        <w:rPr>
          <w:sz w:val="22"/>
          <w:szCs w:val="22"/>
          <w:lang w:val="hr-HR"/>
        </w:rPr>
      </w:pPr>
      <w:r w:rsidRPr="00F577C6">
        <w:rPr>
          <w:sz w:val="22"/>
          <w:szCs w:val="22"/>
          <w:lang w:val="hr-HR"/>
        </w:rPr>
        <w:t>R J E Š E N J E</w:t>
      </w:r>
    </w:p>
    <w:p w:rsidRDefault="00F218C4" w:rsidP="00F218C4" w:rsidR="00F218C4" w:rsidRPr="00F577C6">
      <w:pPr>
        <w:jc w:val="center"/>
        <w:rPr>
          <w:sz w:val="22"/>
          <w:szCs w:val="22"/>
          <w:lang w:val="hr-HR"/>
        </w:rPr>
      </w:pPr>
    </w:p>
    <w:p w:rsidRDefault="00F218C4" w:rsidP="00F218C4" w:rsidR="00F218C4" w:rsidRPr="00F577C6">
      <w:pPr>
        <w:jc w:val="both"/>
        <w:rPr>
          <w:sz w:val="22"/>
          <w:szCs w:val="22"/>
          <w:lang w:val="hr-HR"/>
        </w:rPr>
      </w:pPr>
      <w:r w:rsidRPr="00F577C6">
        <w:rPr>
          <w:sz w:val="22"/>
          <w:szCs w:val="22"/>
          <w:lang w:val="hr-HR"/>
        </w:rPr>
        <w:tab/>
        <w:t xml:space="preserve">Trgovački sud u Zagrebu po sucu pojedincu  Miljenku Dolenc u pravnoj stvari podnositelja zahtjeva Financijske agencije, za pokretanjem  skraćenog stečajnog postupka nad dužnikom                 PARTNER STANDARD j.d.o.o. </w:t>
      </w:r>
      <w:proofErr w:type="spellStart"/>
      <w:r w:rsidRPr="00F577C6">
        <w:rPr>
          <w:sz w:val="22"/>
          <w:szCs w:val="22"/>
          <w:lang w:val="hr-HR"/>
        </w:rPr>
        <w:t>Svibanjčica</w:t>
      </w:r>
      <w:proofErr w:type="spellEnd"/>
      <w:r w:rsidRPr="00F577C6">
        <w:rPr>
          <w:sz w:val="22"/>
          <w:szCs w:val="22"/>
          <w:lang w:val="hr-HR"/>
        </w:rPr>
        <w:t xml:space="preserve"> 7 E Zagreb OIB </w:t>
      </w:r>
      <w:proofErr w:type="spellStart"/>
      <w:r w:rsidRPr="00F577C6">
        <w:rPr>
          <w:sz w:val="22"/>
          <w:szCs w:val="22"/>
          <w:lang w:val="hr-HR"/>
        </w:rPr>
        <w:t>25972669650</w:t>
      </w:r>
      <w:proofErr w:type="spellEnd"/>
      <w:r w:rsidRPr="00F577C6">
        <w:rPr>
          <w:sz w:val="22"/>
          <w:szCs w:val="22"/>
          <w:lang w:val="hr-HR"/>
        </w:rPr>
        <w:t xml:space="preserve">, dana </w:t>
      </w:r>
      <w:proofErr w:type="spellStart"/>
      <w:r w:rsidRPr="00F577C6">
        <w:rPr>
          <w:sz w:val="22"/>
          <w:szCs w:val="22"/>
          <w:lang w:val="hr-HR"/>
        </w:rPr>
        <w:t>16.studenog</w:t>
      </w:r>
      <w:proofErr w:type="spellEnd"/>
      <w:r w:rsidRPr="00F577C6">
        <w:rPr>
          <w:sz w:val="22"/>
          <w:szCs w:val="22"/>
          <w:lang w:val="hr-HR"/>
        </w:rPr>
        <w:t xml:space="preserve"> 2018.</w:t>
      </w:r>
    </w:p>
    <w:p w:rsidRDefault="00F218C4" w:rsidP="007878CA" w:rsidR="00F218C4" w:rsidRPr="00F577C6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F577C6">
      <w:pPr>
        <w:jc w:val="center"/>
        <w:rPr>
          <w:sz w:val="22"/>
          <w:szCs w:val="22"/>
          <w:lang w:val="hr-HR"/>
        </w:rPr>
      </w:pPr>
      <w:r w:rsidRPr="00F577C6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F577C6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F577C6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 w:val="22"/>
          <w:szCs w:val="22"/>
        </w:rPr>
      </w:pPr>
      <w:r w:rsidRPr="00F577C6">
        <w:rPr>
          <w:rFonts w:hAnsi="Times New Roman" w:ascii="Times New Roman"/>
          <w:sz w:val="22"/>
          <w:szCs w:val="22"/>
        </w:rPr>
        <w:t>Otvara se stečajni postupak nad dužnikom</w:t>
      </w:r>
      <w:r w:rsidR="009A7D23" w:rsidRPr="00F577C6">
        <w:rPr>
          <w:rFonts w:hAnsi="Times New Roman" w:ascii="Times New Roman"/>
          <w:sz w:val="22"/>
          <w:szCs w:val="22"/>
        </w:rPr>
        <w:t xml:space="preserve">   </w:t>
      </w:r>
      <w:r w:rsidR="00F218C4" w:rsidRPr="00F577C6">
        <w:rPr>
          <w:rFonts w:hAnsi="Times New Roman" w:ascii="Times New Roman"/>
          <w:sz w:val="22"/>
          <w:szCs w:val="22"/>
        </w:rPr>
        <w:t xml:space="preserve">PARTNER STANDARD j.d.o.o. </w:t>
      </w:r>
      <w:proofErr w:type="spellStart"/>
      <w:r w:rsidR="00F218C4" w:rsidRPr="00F577C6">
        <w:rPr>
          <w:rFonts w:hAnsi="Times New Roman" w:ascii="Times New Roman"/>
          <w:sz w:val="22"/>
          <w:szCs w:val="22"/>
        </w:rPr>
        <w:t>Svibanjčica</w:t>
      </w:r>
      <w:proofErr w:type="spellEnd"/>
      <w:r w:rsidR="00F218C4" w:rsidRPr="00F577C6">
        <w:rPr>
          <w:rFonts w:hAnsi="Times New Roman" w:ascii="Times New Roman"/>
          <w:sz w:val="22"/>
          <w:szCs w:val="22"/>
        </w:rPr>
        <w:t xml:space="preserve"> 7 E Zagreb OIB </w:t>
      </w:r>
      <w:proofErr w:type="spellStart"/>
      <w:r w:rsidR="00F218C4" w:rsidRPr="00F577C6">
        <w:rPr>
          <w:rFonts w:hAnsi="Times New Roman" w:ascii="Times New Roman"/>
          <w:sz w:val="22"/>
          <w:szCs w:val="22"/>
        </w:rPr>
        <w:t>25972669650</w:t>
      </w:r>
      <w:proofErr w:type="spellEnd"/>
      <w:r w:rsidR="009A7D23" w:rsidRPr="00F577C6">
        <w:rPr>
          <w:rFonts w:hAnsi="Times New Roman" w:ascii="Times New Roman"/>
          <w:sz w:val="22"/>
          <w:szCs w:val="22"/>
        </w:rPr>
        <w:t>,</w:t>
      </w:r>
      <w:r w:rsidRPr="00F577C6">
        <w:rPr>
          <w:rFonts w:hAnsi="Times New Roman" w:ascii="Times New Roman"/>
          <w:sz w:val="22"/>
          <w:szCs w:val="22"/>
        </w:rPr>
        <w:t xml:space="preserve"> Stečajni postupak otvoren je dana</w:t>
      </w:r>
      <w:r w:rsidR="00F2639A" w:rsidRPr="00F577C6">
        <w:rPr>
          <w:rFonts w:hAnsi="Times New Roman" w:ascii="Times New Roman"/>
          <w:sz w:val="22"/>
          <w:szCs w:val="22"/>
        </w:rPr>
        <w:t xml:space="preserve"> u </w:t>
      </w:r>
      <w:r w:rsidR="006E1251">
        <w:rPr>
          <w:rFonts w:hAnsi="Times New Roman" w:ascii="Times New Roman"/>
          <w:sz w:val="22"/>
          <w:szCs w:val="22"/>
        </w:rPr>
        <w:t xml:space="preserve">08,00 </w:t>
      </w:r>
      <w:r w:rsidR="00F2639A" w:rsidRPr="00F577C6">
        <w:rPr>
          <w:rFonts w:hAnsi="Times New Roman" w:ascii="Times New Roman"/>
          <w:sz w:val="22"/>
          <w:szCs w:val="22"/>
        </w:rPr>
        <w:t xml:space="preserve">sati i </w:t>
      </w:r>
      <w:proofErr w:type="spellStart"/>
      <w:r w:rsidR="006E1251">
        <w:rPr>
          <w:rFonts w:hAnsi="Times New Roman" w:ascii="Times New Roman"/>
          <w:sz w:val="22"/>
          <w:szCs w:val="22"/>
        </w:rPr>
        <w:t>37</w:t>
      </w:r>
      <w:proofErr w:type="spellEnd"/>
      <w:r w:rsidR="006E1251">
        <w:rPr>
          <w:rFonts w:hAnsi="Times New Roman" w:ascii="Times New Roman"/>
          <w:sz w:val="22"/>
          <w:szCs w:val="22"/>
        </w:rPr>
        <w:t xml:space="preserve"> </w:t>
      </w:r>
      <w:r w:rsidR="00F2639A" w:rsidRPr="00F577C6">
        <w:rPr>
          <w:rFonts w:hAnsi="Times New Roman" w:ascii="Times New Roman"/>
          <w:sz w:val="22"/>
          <w:szCs w:val="22"/>
        </w:rPr>
        <w:t>minuta</w:t>
      </w:r>
      <w:r w:rsidRPr="00F577C6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F577C6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F577C6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F577C6">
        <w:rPr>
          <w:rFonts w:hAnsi="Times New Roman" w:ascii="Times New Roman"/>
          <w:sz w:val="22"/>
          <w:szCs w:val="22"/>
        </w:rPr>
        <w:t>Za stečajnog upravitelja imenuje se</w:t>
      </w:r>
      <w:r w:rsidR="006E1251">
        <w:rPr>
          <w:rFonts w:hAnsi="Times New Roman" w:ascii="Times New Roman"/>
          <w:sz w:val="22"/>
          <w:szCs w:val="22"/>
        </w:rPr>
        <w:t xml:space="preserve">   Nina </w:t>
      </w:r>
      <w:proofErr w:type="spellStart"/>
      <w:r w:rsidR="006E1251">
        <w:rPr>
          <w:rFonts w:hAnsi="Times New Roman" w:ascii="Times New Roman"/>
          <w:sz w:val="22"/>
          <w:szCs w:val="22"/>
        </w:rPr>
        <w:t>Mačinković</w:t>
      </w:r>
      <w:proofErr w:type="spellEnd"/>
      <w:r w:rsidR="006E1251">
        <w:rPr>
          <w:rFonts w:hAnsi="Times New Roman" w:ascii="Times New Roman"/>
          <w:sz w:val="22"/>
          <w:szCs w:val="22"/>
        </w:rPr>
        <w:t xml:space="preserve"> Zagreb Drage </w:t>
      </w:r>
      <w:proofErr w:type="spellStart"/>
      <w:r w:rsidR="006E1251">
        <w:rPr>
          <w:rFonts w:hAnsi="Times New Roman" w:ascii="Times New Roman"/>
          <w:sz w:val="22"/>
          <w:szCs w:val="22"/>
        </w:rPr>
        <w:t>Gervaisa</w:t>
      </w:r>
      <w:proofErr w:type="spellEnd"/>
      <w:r w:rsidR="006E1251">
        <w:rPr>
          <w:rFonts w:hAnsi="Times New Roman" w:ascii="Times New Roman"/>
          <w:sz w:val="22"/>
          <w:szCs w:val="22"/>
        </w:rPr>
        <w:t xml:space="preserve"> 30 OIB: </w:t>
      </w:r>
      <w:proofErr w:type="spellStart"/>
      <w:r w:rsidR="006E1251">
        <w:rPr>
          <w:rFonts w:hAnsi="Times New Roman" w:ascii="Times New Roman"/>
          <w:sz w:val="22"/>
          <w:szCs w:val="22"/>
        </w:rPr>
        <w:t>42446999065</w:t>
      </w:r>
      <w:proofErr w:type="spellEnd"/>
      <w:r w:rsidR="00F2639A" w:rsidRPr="00F577C6">
        <w:rPr>
          <w:rFonts w:hAnsi="Times New Roman" w:ascii="Times New Roman"/>
          <w:sz w:val="22"/>
          <w:szCs w:val="22"/>
        </w:rPr>
        <w:t xml:space="preserve">  .</w:t>
      </w:r>
    </w:p>
    <w:p w:rsidRDefault="007878CA" w:rsidP="007878CA" w:rsidR="007878CA" w:rsidRPr="00F577C6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F577C6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F577C6">
        <w:rPr>
          <w:sz w:val="22"/>
          <w:szCs w:val="22"/>
          <w:lang w:val="hr-HR"/>
        </w:rPr>
        <w:t>Zaključuje se stečajni postupak nad dužnikom</w:t>
      </w:r>
      <w:r w:rsidR="00F2639A" w:rsidRPr="00F577C6">
        <w:rPr>
          <w:sz w:val="22"/>
          <w:szCs w:val="22"/>
          <w:lang w:val="hr-HR"/>
        </w:rPr>
        <w:t xml:space="preserve">   </w:t>
      </w:r>
      <w:r w:rsidR="00F218C4" w:rsidRPr="00F577C6">
        <w:rPr>
          <w:sz w:val="22"/>
          <w:szCs w:val="22"/>
          <w:lang w:val="hr-HR"/>
        </w:rPr>
        <w:t xml:space="preserve">PARTNER STANDARD j.d.o.o. </w:t>
      </w:r>
      <w:proofErr w:type="spellStart"/>
      <w:r w:rsidR="00F218C4" w:rsidRPr="00F577C6">
        <w:rPr>
          <w:sz w:val="22"/>
          <w:szCs w:val="22"/>
          <w:lang w:val="hr-HR"/>
        </w:rPr>
        <w:t>Svibanjčica</w:t>
      </w:r>
      <w:proofErr w:type="spellEnd"/>
      <w:r w:rsidR="00F218C4" w:rsidRPr="00F577C6">
        <w:rPr>
          <w:sz w:val="22"/>
          <w:szCs w:val="22"/>
          <w:lang w:val="hr-HR"/>
        </w:rPr>
        <w:t xml:space="preserve"> 7 E Zagreb OIB </w:t>
      </w:r>
      <w:proofErr w:type="spellStart"/>
      <w:r w:rsidR="00F218C4" w:rsidRPr="00F577C6">
        <w:rPr>
          <w:sz w:val="22"/>
          <w:szCs w:val="22"/>
          <w:lang w:val="hr-HR"/>
        </w:rPr>
        <w:t>25972669650</w:t>
      </w:r>
      <w:proofErr w:type="spellEnd"/>
      <w:r w:rsidR="00F218C4" w:rsidRPr="00F577C6">
        <w:rPr>
          <w:sz w:val="22"/>
          <w:szCs w:val="22"/>
          <w:lang w:val="hr-HR"/>
        </w:rPr>
        <w:t>.</w:t>
      </w:r>
    </w:p>
    <w:p w:rsidRDefault="007878CA" w:rsidP="007878CA" w:rsidR="007878CA" w:rsidRPr="00F577C6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7878CA" w:rsidP="007878CA" w:rsidR="007878CA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F577C6">
        <w:rPr>
          <w:sz w:val="22"/>
          <w:szCs w:val="22"/>
          <w:lang w:val="hr-HR"/>
        </w:rPr>
        <w:t>Nakon po pravomoćnosti ovog rješenja ,  dužnik će se  brisati iz sudskog registra.</w:t>
      </w:r>
    </w:p>
    <w:p w:rsidRDefault="006E1251" w:rsidP="006E1251" w:rsidR="006E1251">
      <w:pPr>
        <w:pStyle w:val="Odlomakpopisa"/>
        <w:rPr>
          <w:sz w:val="22"/>
          <w:szCs w:val="22"/>
          <w:lang w:val="hr-HR"/>
        </w:rPr>
      </w:pPr>
    </w:p>
    <w:p w:rsidRDefault="006E1251" w:rsidP="006E1251" w:rsidR="006E1251" w:rsidRPr="00F577C6">
      <w:pPr>
        <w:ind w:left="709"/>
        <w:jc w:val="both"/>
        <w:rPr>
          <w:sz w:val="22"/>
          <w:szCs w:val="22"/>
          <w:lang w:val="hr-HR"/>
        </w:rPr>
      </w:pPr>
    </w:p>
    <w:p w:rsidRDefault="007878CA" w:rsidP="007878CA" w:rsidR="007878CA" w:rsidRPr="00F577C6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F577C6">
      <w:pPr>
        <w:ind w:left="360"/>
        <w:jc w:val="center"/>
        <w:rPr>
          <w:sz w:val="22"/>
          <w:szCs w:val="22"/>
          <w:lang w:val="hr-HR"/>
        </w:rPr>
      </w:pPr>
      <w:r w:rsidRPr="00F577C6">
        <w:rPr>
          <w:sz w:val="22"/>
          <w:szCs w:val="22"/>
          <w:lang w:val="hr-HR"/>
        </w:rPr>
        <w:t>Obrazloženje</w:t>
      </w:r>
    </w:p>
    <w:p w:rsidRDefault="007878CA" w:rsidP="007878CA" w:rsidR="007878CA" w:rsidRPr="00F577C6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F577C6">
      <w:pPr>
        <w:jc w:val="both"/>
        <w:rPr>
          <w:sz w:val="22"/>
          <w:szCs w:val="22"/>
          <w:lang w:val="hr-HR"/>
        </w:rPr>
      </w:pPr>
      <w:r w:rsidRPr="00F577C6">
        <w:rPr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0C2429" w:rsidRPr="00F577C6">
        <w:rPr>
          <w:sz w:val="22"/>
          <w:szCs w:val="22"/>
          <w:lang w:val="hr-HR"/>
        </w:rPr>
        <w:t xml:space="preserve"> </w:t>
      </w:r>
      <w:proofErr w:type="spellStart"/>
      <w:r w:rsidR="00DD3282" w:rsidRPr="00F577C6">
        <w:rPr>
          <w:sz w:val="22"/>
          <w:szCs w:val="22"/>
          <w:lang w:val="hr-HR"/>
        </w:rPr>
        <w:t>RC</w:t>
      </w:r>
      <w:proofErr w:type="spellEnd"/>
      <w:r w:rsidR="00DD3282" w:rsidRPr="00F577C6">
        <w:rPr>
          <w:sz w:val="22"/>
          <w:szCs w:val="22"/>
          <w:lang w:val="hr-HR"/>
        </w:rPr>
        <w:t xml:space="preserve"> Zagreb Podružnica Zagreb, Trg svibanjskih žrtava 1995.1</w:t>
      </w:r>
      <w:r w:rsidR="000C2429" w:rsidRPr="00F577C6">
        <w:rPr>
          <w:sz w:val="22"/>
          <w:szCs w:val="22"/>
          <w:lang w:val="hr-HR"/>
        </w:rPr>
        <w:t xml:space="preserve"> </w:t>
      </w:r>
      <w:r w:rsidRPr="00F577C6">
        <w:rPr>
          <w:sz w:val="22"/>
          <w:szCs w:val="22"/>
          <w:lang w:val="hr-HR"/>
        </w:rPr>
        <w:t xml:space="preserve">(dalje: FINA), temeljem odredbe čl. 429. Stečajnog zakona (NN 71/15, dalje SZ), nakon čega je ovaj sud rješenjem od </w:t>
      </w:r>
      <w:r w:rsidR="000C2429" w:rsidRPr="00F577C6">
        <w:rPr>
          <w:sz w:val="22"/>
          <w:szCs w:val="22"/>
          <w:lang w:val="hr-HR"/>
        </w:rPr>
        <w:t xml:space="preserve"> </w:t>
      </w:r>
      <w:r w:rsidRPr="00F577C6">
        <w:rPr>
          <w:sz w:val="22"/>
          <w:szCs w:val="22"/>
          <w:lang w:val="hr-HR"/>
        </w:rPr>
        <w:t xml:space="preserve"> </w:t>
      </w:r>
      <w:r w:rsidR="00F218C4" w:rsidRPr="00F577C6">
        <w:rPr>
          <w:sz w:val="22"/>
          <w:szCs w:val="22"/>
          <w:lang w:val="hr-HR"/>
        </w:rPr>
        <w:t>28.08.2018.</w:t>
      </w:r>
      <w:r w:rsidRPr="00F577C6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F577C6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F577C6">
      <w:pPr>
        <w:jc w:val="both"/>
        <w:rPr>
          <w:sz w:val="22"/>
          <w:szCs w:val="22"/>
          <w:lang w:val="hr-HR"/>
        </w:rPr>
      </w:pPr>
      <w:r w:rsidRPr="00F577C6">
        <w:rPr>
          <w:sz w:val="22"/>
          <w:szCs w:val="22"/>
          <w:lang w:val="hr-HR"/>
        </w:rPr>
        <w:tab/>
        <w:t xml:space="preserve">Zaključkom od </w:t>
      </w:r>
      <w:r w:rsidR="00F218C4" w:rsidRPr="00F577C6">
        <w:rPr>
          <w:sz w:val="22"/>
          <w:szCs w:val="22"/>
          <w:lang w:val="hr-HR"/>
        </w:rPr>
        <w:t>28.08.2018.</w:t>
      </w:r>
      <w:r w:rsidR="00F2639A" w:rsidRPr="00F577C6">
        <w:rPr>
          <w:sz w:val="22"/>
          <w:szCs w:val="22"/>
          <w:lang w:val="hr-HR"/>
        </w:rPr>
        <w:t>,</w:t>
      </w:r>
      <w:r w:rsidRPr="00F577C6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F577C6">
        <w:rPr>
          <w:sz w:val="22"/>
          <w:szCs w:val="22"/>
          <w:lang w:val="hr-HR"/>
        </w:rPr>
        <w:t xml:space="preserve"> </w:t>
      </w:r>
      <w:r w:rsidRPr="00F577C6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F577C6">
        <w:rPr>
          <w:sz w:val="22"/>
          <w:szCs w:val="22"/>
          <w:lang w:val="hr-HR"/>
        </w:rPr>
        <w:t xml:space="preserve">  </w:t>
      </w:r>
      <w:r w:rsidR="00F577C6" w:rsidRPr="00F577C6">
        <w:rPr>
          <w:sz w:val="22"/>
          <w:szCs w:val="22"/>
          <w:lang w:val="hr-HR"/>
        </w:rPr>
        <w:t>10.09.2018.</w:t>
      </w:r>
      <w:r w:rsidR="00F2639A" w:rsidRPr="00F577C6">
        <w:rPr>
          <w:sz w:val="22"/>
          <w:szCs w:val="22"/>
          <w:lang w:val="hr-HR"/>
        </w:rPr>
        <w:t>,</w:t>
      </w:r>
      <w:r w:rsidRPr="00F577C6">
        <w:rPr>
          <w:sz w:val="22"/>
          <w:szCs w:val="22"/>
          <w:lang w:val="hr-HR"/>
        </w:rPr>
        <w:t xml:space="preserve"> me</w:t>
      </w:r>
      <w:r w:rsidR="00F050A1" w:rsidRPr="00F577C6">
        <w:rPr>
          <w:sz w:val="22"/>
          <w:szCs w:val="22"/>
          <w:lang w:val="hr-HR"/>
        </w:rPr>
        <w:t>đutim po istom nije postupljeno.</w:t>
      </w:r>
    </w:p>
    <w:p w:rsidRDefault="007878CA" w:rsidP="007878CA" w:rsidR="007878CA" w:rsidRPr="00F577C6">
      <w:pPr>
        <w:jc w:val="both"/>
        <w:rPr>
          <w:sz w:val="22"/>
          <w:szCs w:val="22"/>
          <w:lang w:val="hr-HR"/>
        </w:rPr>
      </w:pPr>
    </w:p>
    <w:p w:rsidRDefault="000C2429" w:rsidP="007878CA" w:rsidR="007878CA" w:rsidRPr="00F577C6">
      <w:pPr>
        <w:jc w:val="both"/>
        <w:rPr>
          <w:sz w:val="22"/>
          <w:szCs w:val="22"/>
          <w:lang w:val="hr-HR"/>
        </w:rPr>
      </w:pPr>
      <w:r w:rsidRPr="00F577C6">
        <w:rPr>
          <w:sz w:val="22"/>
          <w:szCs w:val="22"/>
          <w:lang w:val="hr-HR"/>
        </w:rPr>
        <w:tab/>
        <w:t xml:space="preserve">Zaključkom od </w:t>
      </w:r>
      <w:r w:rsidR="00F577C6" w:rsidRPr="00F577C6">
        <w:rPr>
          <w:sz w:val="22"/>
          <w:szCs w:val="22"/>
          <w:lang w:val="hr-HR"/>
        </w:rPr>
        <w:t>28.08.2018.</w:t>
      </w:r>
      <w:r w:rsidRPr="00F577C6">
        <w:rPr>
          <w:sz w:val="22"/>
          <w:szCs w:val="22"/>
          <w:lang w:val="hr-HR"/>
        </w:rPr>
        <w:t xml:space="preserve"> </w:t>
      </w:r>
      <w:r w:rsidR="00B83CC6" w:rsidRPr="00F577C6">
        <w:rPr>
          <w:sz w:val="22"/>
          <w:szCs w:val="22"/>
          <w:lang w:val="hr-HR"/>
        </w:rPr>
        <w:t xml:space="preserve"> </w:t>
      </w:r>
      <w:r w:rsidR="007878CA" w:rsidRPr="00F577C6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F577C6">
      <w:pPr>
        <w:jc w:val="both"/>
        <w:rPr>
          <w:sz w:val="22"/>
          <w:szCs w:val="22"/>
          <w:lang w:val="hr-HR"/>
        </w:rPr>
      </w:pPr>
      <w:r w:rsidRPr="00F577C6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F577C6">
      <w:pPr>
        <w:jc w:val="both"/>
        <w:rPr>
          <w:sz w:val="22"/>
          <w:szCs w:val="22"/>
          <w:lang w:val="hr-HR"/>
        </w:rPr>
      </w:pPr>
    </w:p>
    <w:p w:rsidRDefault="00AD018D" w:rsidP="007878CA" w:rsidR="00AD018D">
      <w:pPr>
        <w:jc w:val="both"/>
        <w:rPr>
          <w:sz w:val="22"/>
          <w:szCs w:val="22"/>
          <w:lang w:val="hr-HR"/>
        </w:rPr>
      </w:pPr>
    </w:p>
    <w:p w:rsidRDefault="006E1251" w:rsidP="007878CA" w:rsidR="006E1251">
      <w:pPr>
        <w:jc w:val="both"/>
        <w:rPr>
          <w:sz w:val="22"/>
          <w:szCs w:val="22"/>
          <w:lang w:val="hr-HR"/>
        </w:rPr>
      </w:pPr>
    </w:p>
    <w:p w:rsidRDefault="006E1251" w:rsidP="007878CA" w:rsidR="006E1251">
      <w:pPr>
        <w:jc w:val="both"/>
        <w:rPr>
          <w:sz w:val="22"/>
          <w:szCs w:val="22"/>
          <w:lang w:val="hr-HR"/>
        </w:rPr>
      </w:pPr>
    </w:p>
    <w:p w:rsidRDefault="006E1251" w:rsidP="007878CA" w:rsidR="006E1251">
      <w:pPr>
        <w:jc w:val="both"/>
        <w:rPr>
          <w:sz w:val="22"/>
          <w:szCs w:val="22"/>
          <w:lang w:val="hr-HR"/>
        </w:rPr>
      </w:pPr>
    </w:p>
    <w:p w:rsidRDefault="006E1251" w:rsidP="007878CA" w:rsidR="006E1251">
      <w:pPr>
        <w:jc w:val="both"/>
        <w:rPr>
          <w:sz w:val="22"/>
          <w:szCs w:val="22"/>
          <w:lang w:val="hr-HR"/>
        </w:rPr>
      </w:pPr>
    </w:p>
    <w:p w:rsidRDefault="006E1251" w:rsidP="007878CA" w:rsidR="006E1251" w:rsidRPr="00F577C6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F577C6">
      <w:pPr>
        <w:jc w:val="both"/>
        <w:rPr>
          <w:sz w:val="22"/>
          <w:szCs w:val="22"/>
          <w:lang w:val="hr-HR"/>
        </w:rPr>
      </w:pPr>
    </w:p>
    <w:p w:rsidRDefault="00AD018D" w:rsidP="00AD018D" w:rsidR="000C2429" w:rsidRPr="00F577C6">
      <w:pPr>
        <w:ind w:firstLine="708" w:left="3540"/>
        <w:rPr>
          <w:sz w:val="22"/>
          <w:szCs w:val="22"/>
          <w:lang w:val="hr-HR"/>
        </w:rPr>
      </w:pPr>
      <w:r w:rsidRPr="00F577C6">
        <w:rPr>
          <w:sz w:val="22"/>
          <w:szCs w:val="22"/>
          <w:lang w:val="hr-HR"/>
        </w:rPr>
        <w:t>2</w:t>
      </w:r>
      <w:r w:rsidRPr="00F577C6">
        <w:rPr>
          <w:sz w:val="22"/>
          <w:szCs w:val="22"/>
          <w:lang w:val="hr-HR"/>
        </w:rPr>
        <w:tab/>
      </w:r>
      <w:r w:rsidRPr="00F577C6">
        <w:rPr>
          <w:sz w:val="22"/>
          <w:szCs w:val="22"/>
          <w:lang w:val="hr-HR"/>
        </w:rPr>
        <w:tab/>
      </w:r>
      <w:r w:rsidRPr="00F577C6">
        <w:rPr>
          <w:sz w:val="22"/>
          <w:szCs w:val="22"/>
          <w:lang w:val="hr-HR"/>
        </w:rPr>
        <w:tab/>
      </w:r>
      <w:r w:rsidRPr="00F577C6">
        <w:rPr>
          <w:sz w:val="22"/>
          <w:szCs w:val="22"/>
          <w:lang w:val="hr-HR"/>
        </w:rPr>
        <w:tab/>
      </w:r>
    </w:p>
    <w:p w:rsidRDefault="00F218C4" w:rsidP="00F218C4" w:rsidR="00F218C4" w:rsidRPr="00F577C6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F577C6">
        <w:rPr>
          <w:rFonts w:hAnsi="Times New Roman" w:ascii="Times New Roman"/>
          <w:sz w:val="22"/>
          <w:szCs w:val="22"/>
          <w:lang w:val="hr-HR"/>
        </w:rPr>
        <w:tab/>
      </w:r>
      <w:r w:rsidRPr="00F577C6">
        <w:rPr>
          <w:rFonts w:hAnsi="Times New Roman" w:ascii="Times New Roman"/>
          <w:sz w:val="22"/>
          <w:szCs w:val="22"/>
          <w:lang w:val="hr-HR"/>
        </w:rPr>
        <w:tab/>
      </w:r>
      <w:r w:rsidRPr="00F577C6">
        <w:rPr>
          <w:rFonts w:hAnsi="Times New Roman" w:ascii="Times New Roman"/>
          <w:sz w:val="22"/>
          <w:szCs w:val="22"/>
          <w:lang w:val="hr-HR"/>
        </w:rPr>
        <w:tab/>
      </w:r>
      <w:r w:rsidRPr="00F577C6">
        <w:rPr>
          <w:rFonts w:hAnsi="Times New Roman" w:ascii="Times New Roman"/>
          <w:sz w:val="22"/>
          <w:szCs w:val="22"/>
          <w:lang w:val="hr-HR"/>
        </w:rPr>
        <w:tab/>
      </w:r>
      <w:proofErr w:type="spellStart"/>
      <w:r w:rsidRPr="00F577C6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Pr="00F577C6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Pr="00F577C6">
        <w:rPr>
          <w:rFonts w:hAnsi="Times New Roman" w:ascii="Times New Roman"/>
          <w:sz w:val="22"/>
          <w:szCs w:val="22"/>
          <w:lang w:val="hr-HR"/>
        </w:rPr>
        <w:t>1578</w:t>
      </w:r>
      <w:proofErr w:type="spellEnd"/>
      <w:r w:rsidRPr="00F577C6">
        <w:rPr>
          <w:rFonts w:hAnsi="Times New Roman" w:ascii="Times New Roman"/>
          <w:sz w:val="22"/>
          <w:szCs w:val="22"/>
          <w:lang w:val="hr-HR"/>
        </w:rPr>
        <w:t xml:space="preserve">/2018 </w:t>
      </w:r>
    </w:p>
    <w:p w:rsidRDefault="00AD018D" w:rsidP="007878CA" w:rsidR="00AD018D" w:rsidRPr="00F577C6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F577C6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F577C6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F577C6">
      <w:pPr>
        <w:jc w:val="both"/>
        <w:rPr>
          <w:sz w:val="22"/>
          <w:szCs w:val="22"/>
          <w:lang w:val="hr-HR"/>
        </w:rPr>
      </w:pPr>
      <w:r w:rsidRPr="00F577C6">
        <w:rPr>
          <w:sz w:val="22"/>
          <w:szCs w:val="22"/>
          <w:lang w:val="hr-HR"/>
        </w:rPr>
        <w:t xml:space="preserve"> </w:t>
      </w:r>
      <w:r w:rsidR="00AD018D" w:rsidRPr="00F577C6">
        <w:rPr>
          <w:sz w:val="22"/>
          <w:szCs w:val="22"/>
          <w:lang w:val="hr-HR"/>
        </w:rPr>
        <w:tab/>
      </w:r>
      <w:r w:rsidRPr="00F577C6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F577C6">
      <w:pPr>
        <w:jc w:val="both"/>
        <w:rPr>
          <w:sz w:val="22"/>
          <w:szCs w:val="22"/>
          <w:lang w:val="hr-HR"/>
        </w:rPr>
      </w:pPr>
      <w:r w:rsidRPr="00F577C6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F577C6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F577C6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F577C6">
      <w:pPr>
        <w:jc w:val="center"/>
        <w:rPr>
          <w:sz w:val="22"/>
          <w:szCs w:val="22"/>
          <w:lang w:val="hr-HR"/>
        </w:rPr>
      </w:pPr>
      <w:r w:rsidRPr="00F577C6">
        <w:rPr>
          <w:sz w:val="22"/>
          <w:szCs w:val="22"/>
          <w:lang w:val="hr-HR"/>
        </w:rPr>
        <w:t>U Zagrebu</w:t>
      </w:r>
      <w:r w:rsidR="00F2639A" w:rsidRPr="00F577C6">
        <w:rPr>
          <w:sz w:val="22"/>
          <w:szCs w:val="22"/>
          <w:lang w:val="hr-HR"/>
        </w:rPr>
        <w:t xml:space="preserve">, </w:t>
      </w:r>
      <w:proofErr w:type="spellStart"/>
      <w:r w:rsidR="00F218C4" w:rsidRPr="00F577C6">
        <w:rPr>
          <w:sz w:val="22"/>
          <w:szCs w:val="22"/>
          <w:lang w:val="hr-HR"/>
        </w:rPr>
        <w:t>16.studenog</w:t>
      </w:r>
      <w:proofErr w:type="spellEnd"/>
      <w:r w:rsidR="00F2639A" w:rsidRPr="00F577C6">
        <w:rPr>
          <w:sz w:val="22"/>
          <w:szCs w:val="22"/>
          <w:lang w:val="hr-HR"/>
        </w:rPr>
        <w:t xml:space="preserve">  </w:t>
      </w:r>
      <w:r w:rsidR="003C34D6" w:rsidRPr="00F577C6">
        <w:rPr>
          <w:sz w:val="22"/>
          <w:szCs w:val="22"/>
          <w:lang w:val="hr-HR"/>
        </w:rPr>
        <w:t xml:space="preserve"> 2018</w:t>
      </w:r>
      <w:r w:rsidRPr="00F577C6">
        <w:rPr>
          <w:sz w:val="22"/>
          <w:szCs w:val="22"/>
          <w:lang w:val="hr-HR"/>
        </w:rPr>
        <w:t xml:space="preserve">. </w:t>
      </w:r>
      <w:r w:rsidR="00AD018D" w:rsidRPr="00F577C6">
        <w:rPr>
          <w:sz w:val="22"/>
          <w:szCs w:val="22"/>
          <w:lang w:val="hr-HR"/>
        </w:rPr>
        <w:t xml:space="preserve"> </w:t>
      </w:r>
    </w:p>
    <w:p w:rsidRDefault="007878CA" w:rsidP="007878CA" w:rsidR="007878CA" w:rsidRPr="00F577C6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F577C6">
      <w:pPr>
        <w:ind w:firstLine="720" w:left="5040"/>
        <w:jc w:val="center"/>
        <w:rPr>
          <w:sz w:val="22"/>
          <w:szCs w:val="22"/>
          <w:lang w:val="hr-HR"/>
        </w:rPr>
      </w:pPr>
      <w:r w:rsidRPr="00F577C6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F577C6">
      <w:pPr>
        <w:ind w:firstLine="720" w:left="5040"/>
        <w:jc w:val="center"/>
        <w:rPr>
          <w:sz w:val="22"/>
          <w:szCs w:val="22"/>
          <w:lang w:val="hr-HR"/>
        </w:rPr>
      </w:pPr>
      <w:r w:rsidRPr="00F577C6">
        <w:rPr>
          <w:sz w:val="22"/>
          <w:szCs w:val="22"/>
          <w:lang w:val="hr-HR"/>
        </w:rPr>
        <w:t xml:space="preserve">Miljenko Dolenc  </w:t>
      </w:r>
      <w:r w:rsidR="00E40AA6">
        <w:rPr>
          <w:sz w:val="22"/>
          <w:szCs w:val="22"/>
          <w:lang w:val="hr-HR"/>
        </w:rPr>
        <w:t>,v.r.</w:t>
      </w:r>
    </w:p>
    <w:p w:rsidRDefault="00F2639A" w:rsidP="007878CA" w:rsidR="00F2639A" w:rsidRPr="00F577C6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F577C6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F577C6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F577C6">
      <w:pPr>
        <w:jc w:val="both"/>
        <w:rPr>
          <w:i/>
          <w:sz w:val="22"/>
          <w:szCs w:val="22"/>
          <w:lang w:val="hr-HR"/>
        </w:rPr>
      </w:pPr>
      <w:r w:rsidRPr="00F577C6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F577C6">
      <w:pPr>
        <w:jc w:val="both"/>
        <w:rPr>
          <w:i/>
          <w:sz w:val="22"/>
          <w:szCs w:val="22"/>
          <w:lang w:val="hr-HR"/>
        </w:rPr>
      </w:pPr>
      <w:r w:rsidRPr="00F577C6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F577C6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F577C6">
      <w:pPr>
        <w:jc w:val="both"/>
        <w:rPr>
          <w:i/>
          <w:sz w:val="22"/>
          <w:szCs w:val="22"/>
          <w:lang w:val="hr-HR"/>
        </w:rPr>
      </w:pPr>
      <w:r w:rsidRPr="00F577C6">
        <w:rPr>
          <w:sz w:val="22"/>
          <w:szCs w:val="22"/>
        </w:rPr>
        <w:t xml:space="preserve"> </w:t>
      </w:r>
    </w:p>
    <w:p w:rsidRDefault="00E40AA6" w:rsidP="00E40AA6" w:rsidR="001C3AEC">
      <w:pPr>
        <w:ind w:left="5664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za točnost </w:t>
      </w:r>
      <w:proofErr w:type="spellStart"/>
      <w:r>
        <w:rPr>
          <w:sz w:val="22"/>
          <w:szCs w:val="22"/>
          <w:lang w:val="hr-HR"/>
        </w:rPr>
        <w:t>otpravka</w:t>
      </w:r>
      <w:proofErr w:type="spellEnd"/>
    </w:p>
    <w:p w:rsidRDefault="00E40AA6" w:rsidP="00E40AA6" w:rsidR="00E40AA6" w:rsidRPr="00F577C6">
      <w:pPr>
        <w:ind w:left="5664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Rebecca Boričević</w:t>
      </w:r>
    </w:p>
    <w:p w:rsidRDefault="007878CA" w:rsidP="007878CA" w:rsidR="007878CA" w:rsidRPr="00F577C6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F577C6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F577C6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F577C6">
      <w:pPr>
        <w:jc w:val="center"/>
        <w:rPr>
          <w:sz w:val="22"/>
          <w:szCs w:val="22"/>
          <w:lang w:val="hr-HR"/>
        </w:rPr>
      </w:pPr>
    </w:p>
    <w:sectPr w:rsidSect="0032230D" w:rsidR="00023773" w:rsidRPr="00F577C6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87746"/>
    <w:rsid w:val="00097E58"/>
    <w:rsid w:val="000C2429"/>
    <w:rsid w:val="00174980"/>
    <w:rsid w:val="00182E37"/>
    <w:rsid w:val="00197BAE"/>
    <w:rsid w:val="001B552E"/>
    <w:rsid w:val="001C3AEC"/>
    <w:rsid w:val="0022085D"/>
    <w:rsid w:val="002D0C8E"/>
    <w:rsid w:val="002D65C0"/>
    <w:rsid w:val="00305C5E"/>
    <w:rsid w:val="00313AB9"/>
    <w:rsid w:val="0032230D"/>
    <w:rsid w:val="00366A53"/>
    <w:rsid w:val="003967A5"/>
    <w:rsid w:val="003B0F1F"/>
    <w:rsid w:val="003C34D6"/>
    <w:rsid w:val="003F7C2D"/>
    <w:rsid w:val="00404E99"/>
    <w:rsid w:val="004630E9"/>
    <w:rsid w:val="004B4DD1"/>
    <w:rsid w:val="005B4BA9"/>
    <w:rsid w:val="00615EAF"/>
    <w:rsid w:val="00652D80"/>
    <w:rsid w:val="00656D3C"/>
    <w:rsid w:val="00657AAE"/>
    <w:rsid w:val="006D3BF5"/>
    <w:rsid w:val="006E1251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820E3"/>
    <w:rsid w:val="00B83CC6"/>
    <w:rsid w:val="00BC376E"/>
    <w:rsid w:val="00BE077F"/>
    <w:rsid w:val="00BE769C"/>
    <w:rsid w:val="00C26092"/>
    <w:rsid w:val="00C32FEC"/>
    <w:rsid w:val="00C46C7A"/>
    <w:rsid w:val="00C60686"/>
    <w:rsid w:val="00C922DB"/>
    <w:rsid w:val="00CC2E90"/>
    <w:rsid w:val="00D20EF3"/>
    <w:rsid w:val="00D83647"/>
    <w:rsid w:val="00DA0D7C"/>
    <w:rsid w:val="00DA6B98"/>
    <w:rsid w:val="00DB028D"/>
    <w:rsid w:val="00DD3282"/>
    <w:rsid w:val="00E40AA6"/>
    <w:rsid w:val="00F050A1"/>
    <w:rsid w:val="00F06C6C"/>
    <w:rsid w:val="00F218C4"/>
    <w:rsid w:val="00F2639A"/>
    <w:rsid w:val="00F45D3F"/>
    <w:rsid w:val="00F577C6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83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64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64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64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64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83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64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64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64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64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936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1578</izvorni_sadrzaj>
    <derivirana_varijabla naziv="DomainObject.Predmet.Broj_1">1578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St-1578/2018</izvorni_sadrzaj>
    <derivirana_varijabla naziv="DomainObject.Predmet.OznakaBroj_1">St-1578/2018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PARTNER STANDARD j.d.o.o. za trgovinu i usluge</izvorni_sadrzaj>
    <derivirana_varijabla naziv="DomainObject.Predmet.ProtustrankaFormated_1">  PARTNER STANDARD j.d.o.o. za trgovinu i usluge</derivirana_varijabla>
  </DomainObject.Predmet.ProtustrankaFormated>
  <DomainObject.Predmet.ProtustrankaFormatedOIB>
    <izvorni_sadrzaj>  PARTNER STANDARD j.d.o.o. za trgovinu i usluge, OIB 25972669650</izvorni_sadrzaj>
    <derivirana_varijabla naziv="DomainObject.Predmet.ProtustrankaFormatedOIB_1">  PARTNER STANDARD j.d.o.o. za trgovinu i usluge, OIB 25972669650</derivirana_varijabla>
  </DomainObject.Predmet.ProtustrankaFormatedOIB>
  <DomainObject.Predmet.ProtustrankaFormatedWithAdress>
    <izvorni_sadrzaj> PARTNER STANDARD j.d.o.o. za trgovinu i usluge, Svibanjčica 7/E, 10000 Zagreb</izvorni_sadrzaj>
    <derivirana_varijabla naziv="DomainObject.Predmet.ProtustrankaFormatedWithAdress_1"> PARTNER STANDARD j.d.o.o. za trgovinu i usluge, Svibanjčica 7/E, 10000 Zagreb</derivirana_varijabla>
  </DomainObject.Predmet.ProtustrankaFormatedWithAdress>
  <DomainObject.Predmet.ProtustrankaFormatedWithAdressOIB>
    <izvorni_sadrzaj> PARTNER STANDARD j.d.o.o. za trgovinu i usluge, OIB 25972669650, Svibanjčica 7/E, 10000 Zagreb</izvorni_sadrzaj>
    <derivirana_varijabla naziv="DomainObject.Predmet.ProtustrankaFormatedWithAdressOIB_1"> PARTNER STANDARD j.d.o.o. za trgovinu i usluge, OIB 25972669650, Svibanjčica 7/E, 10000 Zagreb</derivirana_varijabla>
  </DomainObject.Predmet.ProtustrankaFormatedWithAdressOIB>
  <DomainObject.Predmet.ProtustrankaWithAdress>
    <izvorni_sadrzaj>PARTNER STANDARD j.d.o.o. za trgovinu i usluge Svibanjčica 7/E, 10000 Zagreb</izvorni_sadrzaj>
    <derivirana_varijabla naziv="DomainObject.Predmet.ProtustrankaWithAdress_1">PARTNER STANDARD j.d.o.o. za trgovinu i usluge Svibanjčica 7/E, 10000 Zagreb</derivirana_varijabla>
  </DomainObject.Predmet.ProtustrankaWithAdress>
  <DomainObject.Predmet.ProtustrankaWithAdressOIB>
    <izvorni_sadrzaj>PARTNER STANDARD j.d.o.o. za trgovinu i usluge, OIB 25972669650, Svibanjčica 7/E, 10000 Zagreb</izvorni_sadrzaj>
    <derivirana_varijabla naziv="DomainObject.Predmet.ProtustrankaWithAdressOIB_1">PARTNER STANDARD j.d.o.o. za trgovinu i usluge, OIB 25972669650, Svibanjčica 7/E, 10000 Zagreb</derivirana_varijabla>
  </DomainObject.Predmet.ProtustrankaWithAdressOIB>
  <DomainObject.Predmet.ProtustrankaNazivFormated>
    <izvorni_sadrzaj>PARTNER STANDARD j.d.o.o. za trgovinu i usluge</izvorni_sadrzaj>
    <derivirana_varijabla naziv="DomainObject.Predmet.ProtustrankaNazivFormated_1">PARTNER STANDARD j.d.o.o. za trgovinu i usluge</derivirana_varijabla>
  </DomainObject.Predmet.ProtustrankaNazivFormated>
  <DomainObject.Predmet.ProtustrankaNazivFormatedOIB>
    <izvorni_sadrzaj>PARTNER STANDARD j.d.o.o. za trgovinu i usluge, OIB 25972669650</izvorni_sadrzaj>
    <derivirana_varijabla naziv="DomainObject.Predmet.ProtustrankaNazivFormatedOIB_1">PARTNER STANDARD j.d.o.o. za trgovinu i usluge, OIB 25972669650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PARTNER STANDARD j.d.o.o. za trgovinu i usluge</item>
    </izvorni_sadrzaj>
    <derivirana_varijabla naziv="DomainObject.Predmet.ProtuStrankaListFormated_1">
      <item>PARTNER STANDARD j.d.o.o. za trgovinu i usluge</item>
    </derivirana_varijabla>
  </DomainObject.Predmet.ProtuStrankaListFormated>
  <DomainObject.Predmet.ProtuStrankaListFormatedOIB>
    <izvorni_sadrzaj>
      <item>PARTNER STANDARD j.d.o.o. za trgovinu i usluge, OIB 25972669650</item>
    </izvorni_sadrzaj>
    <derivirana_varijabla naziv="DomainObject.Predmet.ProtuStrankaListFormatedOIB_1">
      <item>PARTNER STANDARD j.d.o.o. za trgovinu i usluge, OIB 25972669650</item>
    </derivirana_varijabla>
  </DomainObject.Predmet.ProtuStrankaListFormatedOIB>
  <DomainObject.Predmet.ProtuStrankaListFormatedWithAdress>
    <izvorni_sadrzaj>
      <item>PARTNER STANDARD j.d.o.o. za trgovinu i usluge, Svibanjčica 7/E, 10000 Zagreb</item>
    </izvorni_sadrzaj>
    <derivirana_varijabla naziv="DomainObject.Predmet.ProtuStrankaListFormatedWithAdress_1">
      <item>PARTNER STANDARD j.d.o.o. za trgovinu i usluge, Svibanjčica 7/E, 10000 Zagreb</item>
    </derivirana_varijabla>
  </DomainObject.Predmet.ProtuStrankaListFormatedWithAdress>
  <DomainObject.Predmet.ProtuStrankaListFormatedWithAdressOIB>
    <izvorni_sadrzaj>
      <item>PARTNER STANDARD j.d.o.o. za trgovinu i usluge, OIB 25972669650, Svibanjčica 7/E, 10000 Zagreb</item>
    </izvorni_sadrzaj>
    <derivirana_varijabla naziv="DomainObject.Predmet.ProtuStrankaListFormatedWithAdressOIB_1">
      <item>PARTNER STANDARD j.d.o.o. za trgovinu i usluge, OIB 25972669650, Svibanjčica 7/E, 10000 Zagreb</item>
    </derivirana_varijabla>
  </DomainObject.Predmet.ProtuStrankaListFormatedWithAdressOIB>
  <DomainObject.Predmet.ProtuStrankaListNazivFormated>
    <izvorni_sadrzaj>
      <item>PARTNER STANDARD j.d.o.o. za trgovinu i usluge</item>
    </izvorni_sadrzaj>
    <derivirana_varijabla naziv="DomainObject.Predmet.ProtuStrankaListNazivFormated_1">
      <item>PARTNER STANDARD j.d.o.o. za trgovinu i usluge</item>
    </derivirana_varijabla>
  </DomainObject.Predmet.ProtuStrankaListNazivFormated>
  <DomainObject.Predmet.ProtuStrankaListNazivFormatedOIB>
    <izvorni_sadrzaj>
      <item>PARTNER STANDARD j.d.o.o. za trgovinu i usluge, OIB 25972669650</item>
    </izvorni_sadrzaj>
    <derivirana_varijabla naziv="DomainObject.Predmet.ProtuStrankaListNazivFormatedOIB_1">
      <item>PARTNER STANDARD j.d.o.o. za trgovinu i usluge, OIB 25972669650</item>
    </derivirana_varijabla>
  </DomainObject.Predmet.ProtuStrankaListNazivFormatedOIB>
  <DomainObject.Predmet.OstaliListFormated>
    <izvorni_sadrzaj>
      <item>KREŠIMIR HUŠKAR</item>
    </izvorni_sadrzaj>
    <derivirana_varijabla naziv="DomainObject.Predmet.OstaliListFormated_1">
      <item>KREŠIMIR HUŠKAR</item>
    </derivirana_varijabla>
  </DomainObject.Predmet.OstaliListFormated>
  <DomainObject.Predmet.OstaliListFormatedOIB>
    <izvorni_sadrzaj>
      <item>KREŠIMIR HUŠKAR, OIB 39293172099</item>
    </izvorni_sadrzaj>
    <derivirana_varijabla naziv="DomainObject.Predmet.OstaliListFormatedOIB_1">
      <item>KREŠIMIR HUŠKAR, OIB 39293172099</item>
    </derivirana_varijabla>
  </DomainObject.Predmet.OstaliListFormatedOIB>
  <DomainObject.Predmet.OstaliListFormatedWithAdress>
    <izvorni_sadrzaj>
      <item>KREŠIMIR HUŠKAR, ŠULEKOVA 36, 10000 Zagreb</item>
    </izvorni_sadrzaj>
    <derivirana_varijabla naziv="DomainObject.Predmet.OstaliListFormatedWithAdress_1">
      <item>KREŠIMIR HUŠKAR, ŠULEKOVA 36, 10000 Zagreb</item>
    </derivirana_varijabla>
  </DomainObject.Predmet.OstaliListFormatedWithAdress>
  <DomainObject.Predmet.OstaliListFormatedWithAdressOIB>
    <izvorni_sadrzaj>
      <item>KREŠIMIR HUŠKAR, OIB 39293172099, ŠULEKOVA 36, 10000 Zagreb</item>
    </izvorni_sadrzaj>
    <derivirana_varijabla naziv="DomainObject.Predmet.OstaliListFormatedWithAdressOIB_1">
      <item>KREŠIMIR HUŠKAR, OIB 39293172099, ŠULEKOVA 36, 10000 Zagreb</item>
    </derivirana_varijabla>
  </DomainObject.Predmet.OstaliListFormatedWithAdressOIB>
  <DomainObject.Predmet.OstaliListNazivFormated>
    <izvorni_sadrzaj>
      <item>KREŠIMIR HUŠKAR</item>
    </izvorni_sadrzaj>
    <derivirana_varijabla naziv="DomainObject.Predmet.OstaliListNazivFormated_1">
      <item>KREŠIMIR HUŠKAR</item>
    </derivirana_varijabla>
  </DomainObject.Predmet.OstaliListNazivFormated>
  <DomainObject.Predmet.OstaliListNazivFormatedOIB>
    <izvorni_sadrzaj>
      <item>KREŠIMIR HUŠKAR, OIB 39293172099</item>
    </izvorni_sadrzaj>
    <derivirana_varijabla naziv="DomainObject.Predmet.OstaliListNazivFormatedOIB_1">
      <item>KREŠIMIR HUŠKAR, OIB 39293172099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PARTNER STANDARD j.d.o.o. za trgovinu i usluge</izvorni_sadrzaj>
    <derivirana_varijabla naziv="DomainObject.Predmet.ProtustrankaIDrugi_1">PARTNER STANDARD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PARTNER STANDARD j.d.o.o. za trgovinu i usluge, OIB 25972669650, Svibanjčica 7/E, 10000 Zagreb</izvorni_sadrzaj>
    <derivirana_varijabla naziv="DomainObject.Predmet.ProtustrankaIDrugiAdressOIB_1">PARTNER STANDARD j.d.o.o. za trgovinu i usluge, OIB 25972669650, Svibanjčica 7/E,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STANDARD j.d.o.o. za trgovinu i usluge</item>
      <item>FINA Regionalni centar Zagreb</item>
      <item>KREŠIMIR HUŠKAR</item>
    </izvorni_sadrzaj>
    <derivirana_varijabla naziv="DomainObject.Predmet.SudioniciListNaziv_1">
      <item>PARTNER STANDARD j.d.o.o. za trgovinu i usluge</item>
      <item>FINA Regionalni centar Zagreb</item>
      <item>KREŠIMIR HUŠKAR</item>
    </derivirana_varijabla>
  </DomainObject.Predmet.SudioniciListNaziv>
  <DomainObject.Predmet.SudioniciListAdressOIB>
    <izvorni_sadrzaj>
      <item>PARTNER STANDARD j.d.o.o. za trgovinu i usluge, OIB 25972669650, Svibanjčica 7/E,10000 Zagreb</item>
      <item>FINA Regionalni centar Zagreb, OIB 85821130368, Trg svibanjskih žrtava 1995. 1,10000 Zagreb</item>
      <item>KREŠIMIR HUŠKAR, OIB 39293172099, ŠULEKOVA 36,10000 Zagreb</item>
    </izvorni_sadrzaj>
    <derivirana_varijabla naziv="DomainObject.Predmet.SudioniciListAdressOIB_1">
      <item>PARTNER STANDARD j.d.o.o. za trgovinu i usluge, OIB 25972669650, Svibanjčica 7/E,10000 Zagreb</item>
      <item>FINA Regionalni centar Zagreb, OIB 85821130368, Trg svibanjskih žrtava 1995. 1,10000 Zagreb</item>
      <item>KREŠIMIR HUŠKAR, OIB 39293172099, ŠULEKOVA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25972669650</item>
      <item>, OIB 85821130368</item>
      <item>, OIB 39293172099</item>
    </izvorni_sadrzaj>
    <derivirana_varijabla naziv="DomainObject.Predmet.SudioniciListNazivOIB_1">
      <item>, OIB 25972669650</item>
      <item>, OIB 85821130368</item>
      <item>, OIB 39293172099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St-1578/2018-5</izvorni_sadrzaj>
    <derivirana_varijabla naziv="DomainObject.PredzadnjaOdlukaIzPredmeta.Oznaka_1">St-1578/2018-5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5FA62C-2D83-4A15-8499-3B8C165F81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2145</properties:Characters>
  <properties:Lines>84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2018-11-15T07:37:00Z</dcterms:created>
  <dc:creator>rboricevic</dc:creator>
  <cp:lastModifiedBy>Rebecca Boričević</cp:lastModifiedBy>
  <cp:lastPrinted>2018-11-16T07:38:00Z</cp:lastPrinted>
  <dcterms:modified xmlns:xsi="http://www.w3.org/2001/XMLSchema-instance" xsi:type="dcterms:W3CDTF">2018-11-16T07:40:00Z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(1578-zaključ.docx)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