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d6b2" w14:paraId="f20d6b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8A6B3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DF04FA">
        <w:t xml:space="preserve"> </w:t>
      </w:r>
      <w:r w:rsidR="00DF04FA" w:rsidRPr="00DF04FA">
        <w:rPr>
          <w:rFonts w:hAnsi="Times New Roman" w:ascii="Times New Roman"/>
          <w:sz w:val="22"/>
          <w:szCs w:val="22"/>
        </w:rPr>
        <w:t>IVONA TOURS CAVTAT d.o.o. za usluge prijevoza i turizam</w:t>
      </w:r>
      <w:r w:rsidR="008A6B3A" w:rsidRPr="00DF04FA">
        <w:rPr>
          <w:rFonts w:hAnsi="Times New Roman" w:ascii="Times New Roman"/>
          <w:sz w:val="22"/>
          <w:szCs w:val="22"/>
        </w:rPr>
        <w:t>,</w:t>
      </w:r>
      <w:r w:rsidR="008A6B3A" w:rsidRPr="008A6B3A">
        <w:rPr>
          <w:rFonts w:hAnsi="Times New Roman" w:ascii="Times New Roman"/>
          <w:sz w:val="22"/>
          <w:szCs w:val="22"/>
        </w:rPr>
        <w:t xml:space="preserve"> </w:t>
      </w:r>
      <w:r w:rsidR="00DF04FA" w:rsidRPr="00DF04FA">
        <w:rPr>
          <w:rFonts w:hAnsi="Times New Roman" w:ascii="Times New Roman"/>
          <w:sz w:val="22"/>
          <w:szCs w:val="22"/>
        </w:rPr>
        <w:t>Trumbićev put 2</w:t>
      </w:r>
      <w:r w:rsidR="00DF04FA">
        <w:rPr>
          <w:rFonts w:hAnsi="Times New Roman" w:ascii="Times New Roman"/>
          <w:sz w:val="22"/>
          <w:szCs w:val="22"/>
        </w:rPr>
        <w:t>, Cavtat</w:t>
      </w:r>
      <w:r w:rsidR="008A6B3A" w:rsidRPr="008A6B3A">
        <w:rPr>
          <w:rFonts w:hAnsi="Times New Roman" w:ascii="Times New Roman"/>
          <w:sz w:val="22"/>
          <w:szCs w:val="22"/>
        </w:rPr>
        <w:t xml:space="preserve">, </w:t>
      </w:r>
      <w:r w:rsidR="00DF04FA">
        <w:rPr>
          <w:rFonts w:hAnsi="Times New Roman" w:ascii="Times New Roman"/>
          <w:sz w:val="22"/>
          <w:szCs w:val="22"/>
        </w:rPr>
        <w:t>OIB:</w:t>
      </w:r>
      <w:r w:rsidR="00DF04FA" w:rsidRPr="00DF04FA">
        <w:t xml:space="preserve"> </w:t>
      </w:r>
      <w:r w:rsidR="00DF04FA" w:rsidRPr="00DF04FA">
        <w:rPr>
          <w:rFonts w:hAnsi="Times New Roman" w:ascii="Times New Roman"/>
          <w:sz w:val="22"/>
          <w:szCs w:val="22"/>
        </w:rPr>
        <w:t>10611522280</w:t>
      </w:r>
      <w:r w:rsidR="00DF04FA">
        <w:rPr>
          <w:rFonts w:hAnsi="Times New Roman" w:ascii="Times New Roman"/>
          <w:sz w:val="22"/>
          <w:szCs w:val="22"/>
        </w:rPr>
        <w:t xml:space="preserve"> </w:t>
      </w:r>
      <w:r w:rsidR="00BB26E4" w:rsidRPr="008A6B3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F04FA">
        <w:rPr>
          <w:rFonts w:hAnsi="Times New Roman" w:ascii="Times New Roman"/>
          <w:sz w:val="22"/>
          <w:szCs w:val="22"/>
          <w:lang w:val="hr-HR"/>
        </w:rPr>
        <w:t>2</w:t>
      </w:r>
      <w:r w:rsidR="008A6B3A" w:rsidRPr="008A6B3A">
        <w:rPr>
          <w:rFonts w:hAnsi="Times New Roman" w:ascii="Times New Roman"/>
          <w:sz w:val="22"/>
          <w:szCs w:val="22"/>
          <w:lang w:val="hr-HR"/>
        </w:rPr>
        <w:t>1.veljače 2019</w:t>
      </w:r>
    </w:p>
    <w:p w:rsidRDefault="00E947D2" w:rsidP="00997BA9" w:rsidR="00E947D2" w:rsidRPr="008A6B3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DF04FA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82595D">
        <w:rPr>
          <w:rFonts w:hAnsi="Times New Roman" w:ascii="Times New Roman"/>
          <w:sz w:val="22"/>
          <w:szCs w:val="22"/>
        </w:rPr>
        <w:t xml:space="preserve"> </w:t>
      </w:r>
      <w:r w:rsidR="008A6B3A">
        <w:rPr>
          <w:rFonts w:hAnsi="Times New Roman" w:ascii="Times New Roman"/>
          <w:sz w:val="22"/>
          <w:szCs w:val="22"/>
        </w:rPr>
        <w:t xml:space="preserve"> </w:t>
      </w:r>
      <w:r w:rsidR="009351EE" w:rsidRPr="009351EE">
        <w:rPr>
          <w:rFonts w:hAnsi="Times New Roman" w:ascii="Times New Roman"/>
          <w:sz w:val="22"/>
          <w:szCs w:val="22"/>
        </w:rPr>
        <w:t>dužnikom</w:t>
      </w:r>
      <w:r w:rsidR="00DF04FA">
        <w:rPr>
          <w:rFonts w:hAnsi="Times New Roman" w:ascii="Times New Roman"/>
          <w:sz w:val="22"/>
          <w:szCs w:val="22"/>
        </w:rPr>
        <w:t xml:space="preserve"> </w:t>
      </w:r>
      <w:r w:rsidR="009351EE" w:rsidRPr="009351EE">
        <w:rPr>
          <w:rFonts w:hAnsi="Times New Roman" w:ascii="Times New Roman"/>
          <w:sz w:val="22"/>
          <w:szCs w:val="22"/>
        </w:rPr>
        <w:t xml:space="preserve"> </w:t>
      </w:r>
      <w:r w:rsidR="00DF04FA" w:rsidRPr="00DF04FA">
        <w:rPr>
          <w:rFonts w:hAnsi="Times New Roman" w:ascii="Times New Roman"/>
          <w:sz w:val="22"/>
          <w:szCs w:val="22"/>
        </w:rPr>
        <w:t xml:space="preserve">IVONA TOURS CAVTAT d.o.o. za usluge prijevoza i turizam, Trumbićev put 2, Cavtat, OIB: 10611522280 </w:t>
      </w:r>
      <w:r w:rsidR="00DF04FA">
        <w:rPr>
          <w:rFonts w:hAnsi="Times New Roman" w:ascii="Times New Roman"/>
          <w:sz w:val="22"/>
          <w:szCs w:val="22"/>
        </w:rPr>
        <w:t>u 10,20</w:t>
      </w:r>
      <w:r w:rsidR="003670B2" w:rsidRPr="009351EE">
        <w:rPr>
          <w:rFonts w:hAnsi="Times New Roman" w:ascii="Times New Roman"/>
          <w:sz w:val="22"/>
          <w:szCs w:val="22"/>
        </w:rPr>
        <w:t xml:space="preserve"> </w:t>
      </w:r>
      <w:r w:rsidR="00172E2F" w:rsidRPr="009351EE">
        <w:rPr>
          <w:rFonts w:hAnsi="Times New Roman" w:ascii="Times New Roman"/>
          <w:sz w:val="22"/>
          <w:szCs w:val="22"/>
        </w:rPr>
        <w:t xml:space="preserve">sati, </w:t>
      </w:r>
      <w:r w:rsidR="00172E2F" w:rsidRPr="008531E2">
        <w:rPr>
          <w:rFonts w:hAnsi="Times New Roman" w:ascii="Times New Roman"/>
          <w:sz w:val="22"/>
          <w:szCs w:val="22"/>
        </w:rPr>
        <w:t>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D07D8B" w:rsidR="00877CC0" w:rsidRPr="00D07D8B">
      <w:pPr>
        <w:pStyle w:val="BodyText21"/>
        <w:numPr>
          <w:ilvl w:val="0"/>
          <w:numId w:val="5"/>
        </w:numPr>
        <w:rPr>
          <w:rFonts w:hAnsi="Times New Roman" w:ascii="Times New Roman"/>
          <w:color w:themeColor="text1" w:val="000000"/>
          <w:sz w:val="22"/>
          <w:szCs w:val="22"/>
        </w:rPr>
      </w:pPr>
      <w:r w:rsidRPr="00D07D8B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D07D8B">
        <w:rPr>
          <w:rFonts w:hAnsi="Times New Roman" w:ascii="Times New Roman"/>
          <w:sz w:val="22"/>
          <w:szCs w:val="22"/>
        </w:rPr>
        <w:t xml:space="preserve"> </w:t>
      </w:r>
      <w:r w:rsidR="009D142A">
        <w:rPr>
          <w:rFonts w:hAnsi="Times New Roman" w:ascii="Times New Roman"/>
          <w:sz w:val="22"/>
          <w:szCs w:val="22"/>
        </w:rPr>
        <w:t>Jozo Jelavić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 iz </w:t>
      </w:r>
      <w:r w:rsidR="0092196D">
        <w:rPr>
          <w:rFonts w:hAnsi="Times New Roman" w:ascii="Times New Roman"/>
          <w:color w:themeColor="text1" w:val="000000"/>
          <w:sz w:val="22"/>
          <w:szCs w:val="22"/>
        </w:rPr>
        <w:t>Zagreb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a, </w:t>
      </w:r>
      <w:r w:rsidR="0092196D">
        <w:rPr>
          <w:rFonts w:hAnsi="Times New Roman" w:ascii="Times New Roman"/>
          <w:color w:themeColor="text1" w:val="000000"/>
          <w:sz w:val="22"/>
          <w:szCs w:val="22"/>
        </w:rPr>
        <w:t>P</w:t>
      </w:r>
      <w:r w:rsidR="009D142A">
        <w:rPr>
          <w:rFonts w:hAnsi="Times New Roman" w:ascii="Times New Roman"/>
          <w:color w:themeColor="text1" w:val="000000"/>
          <w:sz w:val="22"/>
          <w:szCs w:val="22"/>
        </w:rPr>
        <w:t>avla Hatza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 </w:t>
      </w:r>
      <w:r w:rsidR="009D142A">
        <w:rPr>
          <w:rFonts w:hAnsi="Times New Roman" w:ascii="Times New Roman"/>
          <w:color w:themeColor="text1" w:val="000000"/>
          <w:sz w:val="22"/>
          <w:szCs w:val="22"/>
        </w:rPr>
        <w:t>9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 xml:space="preserve">., OIB: </w:t>
      </w:r>
      <w:r w:rsidR="009D142A">
        <w:rPr>
          <w:rFonts w:hAnsi="Times New Roman" w:ascii="Times New Roman"/>
          <w:color w:themeColor="text1" w:val="000000"/>
          <w:sz w:val="22"/>
          <w:szCs w:val="22"/>
        </w:rPr>
        <w:t>79433837132</w:t>
      </w:r>
      <w:r w:rsidR="00D07D8B" w:rsidRPr="00D07D8B">
        <w:rPr>
          <w:rFonts w:hAnsi="Times New Roman" w:ascii="Times New Roman"/>
          <w:color w:themeColor="text1" w:val="000000"/>
          <w:sz w:val="22"/>
          <w:szCs w:val="22"/>
        </w:rPr>
        <w:t>.</w:t>
      </w:r>
    </w:p>
    <w:p w:rsidRDefault="00877CC0" w:rsidP="00877CC0" w:rsidR="00877CC0" w:rsidRPr="00877CC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DF04FA" w:rsidR="009D142A" w:rsidRPr="00DF04F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DF04F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DF04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F04FA" w:rsidRPr="00DF04FA">
        <w:rPr>
          <w:rFonts w:hAnsi="Times New Roman" w:ascii="Times New Roman"/>
          <w:sz w:val="22"/>
          <w:szCs w:val="22"/>
          <w:lang w:val="hr-HR"/>
        </w:rPr>
        <w:t>dužnikom  IVONA TOURS CAVTAT d.o.o. za usluge prijevoza i turizam, Trumbićev put 2, Cavtat, OIB: 10611522280</w:t>
      </w:r>
    </w:p>
    <w:p w:rsidRDefault="009D142A" w:rsidP="009D142A" w:rsidR="009D142A" w:rsidRPr="009351EE">
      <w:pPr>
        <w:pStyle w:val="Odlomakpopisa"/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9D142A">
        <w:rPr>
          <w:rFonts w:hAnsi="Times New Roman" w:ascii="Times New Roman"/>
          <w:sz w:val="22"/>
          <w:szCs w:val="22"/>
          <w:lang w:val="hr-HR"/>
        </w:rPr>
        <w:t>2</w:t>
      </w:r>
      <w:r w:rsidR="0092196D">
        <w:rPr>
          <w:rFonts w:hAnsi="Times New Roman" w:ascii="Times New Roman"/>
          <w:sz w:val="22"/>
          <w:szCs w:val="22"/>
          <w:lang w:val="hr-HR"/>
        </w:rPr>
        <w:t>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9D142A">
        <w:rPr>
          <w:rFonts w:hAnsi="Times New Roman" w:ascii="Times New Roman"/>
          <w:sz w:val="22"/>
          <w:szCs w:val="22"/>
          <w:lang w:val="hr-HR"/>
        </w:rPr>
        <w:t>kolovoza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9D142A">
        <w:rPr>
          <w:rFonts w:hAnsi="Times New Roman" w:ascii="Times New Roman"/>
          <w:sz w:val="22"/>
          <w:szCs w:val="22"/>
          <w:lang w:val="hr-HR"/>
        </w:rPr>
        <w:t>7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196D">
        <w:rPr>
          <w:rFonts w:hAnsi="Times New Roman" w:ascii="Times New Roman"/>
          <w:sz w:val="22"/>
          <w:szCs w:val="22"/>
          <w:lang w:val="hr-HR"/>
        </w:rPr>
        <w:t>rujna</w:t>
      </w:r>
      <w:r w:rsidR="00D07D8B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DF04FA">
        <w:rPr>
          <w:rFonts w:hAnsi="Times New Roman" w:ascii="Times New Roman"/>
          <w:b/>
          <w:sz w:val="22"/>
          <w:szCs w:val="22"/>
          <w:lang w:val="hr-HR"/>
        </w:rPr>
        <w:t>1</w:t>
      </w:r>
      <w:r w:rsidR="009351EE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 xml:space="preserve">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20D" w:rsidP="00DB4528" w:rsidR="00FD220D">
      <w:r>
        <w:separator/>
      </w:r>
    </w:p>
  </w:endnote>
  <w:endnote w:id="0" w:type="continuationSeparator">
    <w:p w:rsidRDefault="00FD220D" w:rsidP="00DB4528" w:rsidR="00FD2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20D" w:rsidP="00DB4528" w:rsidR="00FD220D">
      <w:r>
        <w:separator/>
      </w:r>
    </w:p>
  </w:footnote>
  <w:footnote w:id="0" w:type="continuationSeparator">
    <w:p w:rsidRDefault="00FD220D" w:rsidP="00DB4528" w:rsidR="00FD2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57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DF04FA">
      <w:rPr>
        <w:rFonts w:hAnsi="Times New Roman" w:ascii="Times New Roman"/>
        <w:b/>
        <w:sz w:val="22"/>
        <w:szCs w:val="22"/>
        <w:lang w:val="hr-HR"/>
      </w:rPr>
      <w:t>27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9D142A">
      <w:rPr>
        <w:rFonts w:hAnsi="Times New Roman" w:ascii="Times New Roman"/>
        <w:b/>
        <w:sz w:val="22"/>
        <w:szCs w:val="22"/>
        <w:lang w:val="hr-HR"/>
      </w:rPr>
      <w:t>27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C5721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66E97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4D89"/>
    <w:rsid w:val="009157E8"/>
    <w:rsid w:val="0092196D"/>
    <w:rsid w:val="009351EE"/>
    <w:rsid w:val="009372D7"/>
    <w:rsid w:val="009546B6"/>
    <w:rsid w:val="00974F0D"/>
    <w:rsid w:val="00997BA9"/>
    <w:rsid w:val="009A6253"/>
    <w:rsid w:val="009B7F84"/>
    <w:rsid w:val="009C4AAE"/>
    <w:rsid w:val="009C704F"/>
    <w:rsid w:val="009D142A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St-327/2019</izvorni_sadrzaj>
    <derivirana_varijabla naziv="DomainObject.Predmet.OznakaBroj_1">St-327/2019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CAVTAT d.o.o. za usluge prijevoza i turizam</izvorni_sadrzaj>
    <derivirana_varijabla naziv="DomainObject.Predmet.ProtustrankaFormated_1">  IVONA TOURS CAVTAT d.o.o. za usluge prijevoza i turizam</derivirana_varijabla>
  </DomainObject.Predmet.ProtustrankaFormated>
  <DomainObject.Predmet.ProtustrankaFormatedOIB>
    <izvorni_sadrzaj>  IVONA TOURS CAVTAT d.o.o. za usluge prijevoza i turizam, OIB 10611522280</izvorni_sadrzaj>
    <derivirana_varijabla naziv="DomainObject.Predmet.ProtustrankaFormatedOIB_1">  IVONA TOURS CAVTAT d.o.o. za usluge prijevoza i turizam, OIB 10611522280</derivirana_varijabla>
  </DomainObject.Predmet.ProtustrankaFormatedOIB>
  <DomainObject.Predmet.ProtustrankaFormatedWithAdress>
    <izvorni_sadrzaj> IVONA TOURS CAVTAT d.o.o. za usluge prijevoza i turizam, Trumbićev put 2, 20210 Cavtat</izvorni_sadrzaj>
    <derivirana_varijabla naziv="DomainObject.Predmet.ProtustrankaFormatedWithAdress_1"> IVONA TOURS CAVTAT d.o.o. za usluge prijevoza i turizam, Trumbićev put 2, 20210 Cavtat</derivirana_varijabla>
  </DomainObject.Predmet.ProtustrankaFormatedWithAdress>
  <DomainObject.Predmet.ProtustrankaFormatedWithAdressOIB>
    <izvorni_sadrzaj> IVONA TOURS CAVTAT d.o.o. za usluge prijevoza i turizam, OIB 10611522280, Trumbićev put 2, 20210 Cavtat</izvorni_sadrzaj>
    <derivirana_varijabla naziv="DomainObject.Predmet.ProtustrankaFormatedWithAdressOIB_1"> IVONA TOURS CAVTAT d.o.o. za usluge prijevoza i turizam, OIB 10611522280, Trumbićev put 2, 20210 Cavtat</derivirana_varijabla>
  </DomainObject.Predmet.ProtustrankaFormatedWithAdressOIB>
  <DomainObject.Predmet.ProtustrankaWithAdress>
    <izvorni_sadrzaj>IVONA TOURS CAVTAT d.o.o. za usluge prijevoza i turizam Trumbićev put 2, 20210 Cavtat</izvorni_sadrzaj>
    <derivirana_varijabla naziv="DomainObject.Predmet.ProtustrankaWithAdress_1">IVONA TOURS CAVTAT d.o.o. za usluge prijevoza i turizam Trumbićev put 2, 20210 Cavtat</derivirana_varijabla>
  </DomainObject.Predmet.ProtustrankaWithAdress>
  <DomainObject.Predmet.ProtustrankaWithAdressOIB>
    <izvorni_sadrzaj>IVONA TOURS CAVTAT d.o.o. za usluge prijevoza i turizam, OIB 10611522280, Trumbićev put 2, 20210 Cavtat</izvorni_sadrzaj>
    <derivirana_varijabla naziv="DomainObject.Predmet.ProtustrankaWithAdressOIB_1">IVONA TOURS CAVTAT d.o.o. za usluge prijevoza i turizam, OIB 10611522280, Trumbićev put 2, 20210 Cavtat</derivirana_varijabla>
  </DomainObject.Predmet.ProtustrankaWithAdressOIB>
  <DomainObject.Predmet.ProtustrankaNazivFormated>
    <izvorni_sadrzaj>IVONA TOURS CAVTAT d.o.o. za usluge prijevoza i turizam</izvorni_sadrzaj>
    <derivirana_varijabla naziv="DomainObject.Predmet.ProtustrankaNazivFormated_1">IVONA TOURS CAVTAT d.o.o. za usluge prijevoza i turizam</derivirana_varijabla>
  </DomainObject.Predmet.ProtustrankaNazivFormated>
  <DomainObject.Predmet.ProtustrankaNazivFormatedOIB>
    <izvorni_sadrzaj>IVONA TOURS CAVTAT d.o.o. za usluge prijevoza i turizam, OIB 10611522280</izvorni_sadrzaj>
    <derivirana_varijabla naziv="DomainObject.Predmet.ProtustrankaNazivFormatedOIB_1">IVONA TOURS CAVTAT d.o.o. za usluge prijevoza i turizam, OIB 10611522280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6169.00</izvorni_sadrzaj>
    <derivirana_varijabla naziv="DomainObject.Predmet.TrenutnaVrijednost_1">6169.00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IVONA TOURS CAVTAT d.o.o. za usluge prijevoza i turizam</item>
    </izvorni_sadrzaj>
    <derivirana_varijabla naziv="DomainObject.Predmet.ProtuStrankaListFormated_1">
      <item>IVONA TOURS CAVTAT d.o.o. za usluge prijevoza i turizam</item>
    </derivirana_varijabla>
  </DomainObject.Predmet.ProtuStrankaListFormated>
  <DomainObject.Predmet.ProtuStrankaListFormatedOIB>
    <izvorni_sadrzaj>
      <item>IVONA TOURS CAVTAT d.o.o. za usluge prijevoza i turizam, OIB 10611522280</item>
    </izvorni_sadrzaj>
    <derivirana_varijabla naziv="DomainObject.Predmet.ProtuStrankaListFormatedOIB_1">
      <item>IVONA TOURS CAVTAT d.o.o. za usluge prijevoza i turizam, OIB 10611522280</item>
    </derivirana_varijabla>
  </DomainObject.Predmet.ProtuStrankaListFormatedOIB>
  <DomainObject.Predmet.ProtuStrankaListFormatedWithAdress>
    <izvorni_sadrzaj>
      <item>IVONA TOURS CAVTAT d.o.o. za usluge prijevoza i turizam, Trumbićev put 2, 20210 Cavtat</item>
    </izvorni_sadrzaj>
    <derivirana_varijabla naziv="DomainObject.Predmet.ProtuStrankaListFormatedWithAdress_1">
      <item>IVONA TOURS CAVTAT d.o.o. za usluge prijevoza i turizam, Trumbićev put 2, 20210 Cavtat</item>
    </derivirana_varijabla>
  </DomainObject.Predmet.ProtuStrankaListFormatedWithAdress>
  <DomainObject.Predmet.ProtuStrankaListFormatedWithAdressOIB>
    <izvorni_sadrzaj>
      <item>IVONA TOURS CAVTAT d.o.o. za usluge prijevoza i turizam, OIB 10611522280, Trumbićev put 2, 20210 Cavtat</item>
    </izvorni_sadrzaj>
    <derivirana_varijabla naziv="DomainObject.Predmet.ProtuStrankaListFormatedWithAdressOIB_1">
      <item>IVONA TOURS CAVTAT d.o.o. za usluge prijevoza i turizam, OIB 10611522280, Trumbićev put 2, 20210 Cavtat</item>
    </derivirana_varijabla>
  </DomainObject.Predmet.ProtuStrankaListFormatedWithAdressOIB>
  <DomainObject.Predmet.ProtuStrankaListNazivFormated>
    <izvorni_sadrzaj>
      <item>IVONA TOURS CAVTAT d.o.o. za usluge prijevoza i turizam</item>
    </izvorni_sadrzaj>
    <derivirana_varijabla naziv="DomainObject.Predmet.ProtuStrankaListNazivFormated_1">
      <item>IVONA TOURS CAVTAT d.o.o. za usluge prijevoza i turizam</item>
    </derivirana_varijabla>
  </DomainObject.Predmet.ProtuStrankaListNazivFormated>
  <DomainObject.Predmet.ProtuStrankaListNazivFormatedOIB>
    <izvorni_sadrzaj>
      <item>IVONA TOURS CAVTAT d.o.o. za usluge prijevoza i turizam, OIB 10611522280</item>
    </izvorni_sadrzaj>
    <derivirana_varijabla naziv="DomainObject.Predmet.ProtuStrankaListNazivFormatedOIB_1">
      <item>IVONA TOURS CAVTAT d.o.o. za usluge prijevoza i turizam, OIB 10611522280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IVONA TOURS CAVTAT d.o.o. za usluge prijevoza i turizam</izvorni_sadrzaj>
    <derivirana_varijabla naziv="DomainObject.Predmet.ProtustrankaIDrugi_1">IVONA TOURS CAVTAT d.o.o. za usluge prijevoza i turizam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IVONA TOURS CAVTAT d.o.o. za usluge prijevoza i turizam, OIB 10611522280, Trumbićev put 2, 20210 Cavtat</izvorni_sadrzaj>
    <derivirana_varijabla naziv="DomainObject.Predmet.ProtustrankaIDrugiAdressOIB_1">IVONA TOURS CAVTAT d.o.o. za usluge prijevoza i turizam, OIB 10611522280, Trumbićev put 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CAVTAT d.o.o. za usluge prijevoza i turizam</item>
      <item>FINA,RC SPLIT, Podružnica Dubrovnik</item>
    </izvorni_sadrzaj>
    <derivirana_varijabla naziv="DomainObject.Predmet.SudioniciListNaziv_1">
      <item>IVONA TOURS CAVTAT d.o.o. za usluge prijevoza i turizam</item>
      <item>FINA,RC SPLIT, Podružnica Dubrovnik</item>
    </derivirana_varijabla>
  </DomainObject.Predmet.SudioniciListNaziv>
  <DomainObject.Predmet.SudioniciListAdressOIB>
    <izvorni_sadrzaj>
      <item>IVONA TOURS CAVTAT d.o.o. za usluge prijevoza i turizam, OIB 10611522280, Trumbićev put 2,20210 Cavtat</item>
      <item>FINA,RC SPLIT, Podružnica Dubrovnik, OIB 85821130368, Vukovarska 2,20000 Dubrovnik</item>
    </izvorni_sadrzaj>
    <derivirana_varijabla naziv="DomainObject.Predmet.SudioniciListAdressOIB_1">
      <item>IVONA TOURS CAVTAT d.o.o. za usluge prijevoza i turizam, OIB 10611522280, Trumbićev put 2,20210 Cavtat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10611522280</item>
    </izvorni_sadrzaj>
    <derivirana_varijabla naziv="DomainObject.Predmet.SudioniciListNazivOIB_1">
      <item>, OIB 85821130368</item>
      <item>, OIB 10611522280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7B068-9A5C-411A-9EDB-FD4433FBE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2627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2019-02-21T09:01:00Z</dcterms:created>
  <dc:creator>Sudsko vijeæe</dc:creator>
  <cp:lastModifiedBy>Sanja Vuković</cp:lastModifiedBy>
  <cp:lastPrinted>2017-05-22T08:13:00Z</cp:lastPrinted>
  <dcterms:modified xmlns:xsi="http://www.w3.org/2001/XMLSchema-instance" xsi:type="dcterms:W3CDTF">2019-02-21T09:03:00Z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(327-2019 SKRAĆENI ST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