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23049" w14:paraId="8123049" w:rsidRDefault="00D17329" w:rsidP="008D19C2" w:rsidR="00D17329" w:rsidRPr="00A23DFB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23DFB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D17329" w:rsidP="008D19C2" w:rsidR="00D17329" w:rsidRPr="00A23DFB">
      <w:pPr>
        <w:pStyle w:val="Zaglavlje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Trgovački sud u Zagrebu</w:t>
      </w:r>
    </w:p>
    <w:p w:rsidRDefault="00F43A24" w:rsidP="008D19C2" w:rsidR="00D17329" w:rsidRPr="00A23DFB">
      <w:pPr>
        <w:pStyle w:val="Zaglavlje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Zagreb, Amruševa 2/II</w:t>
      </w:r>
      <w:r w:rsidR="00D17329" w:rsidRPr="00A23DFB">
        <w:rPr>
          <w:rFonts w:hAnsi="Times New Roman" w:ascii="Times New Roman"/>
          <w:szCs w:val="24"/>
          <w:lang w:val="hr-HR"/>
        </w:rPr>
        <w:t xml:space="preserve"> </w:t>
      </w:r>
    </w:p>
    <w:p w:rsidRDefault="004431B0" w:rsidP="008D19C2" w:rsidR="00D17329" w:rsidRPr="00A23DFB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ab/>
        <w:t>89. St-</w:t>
      </w:r>
      <w:r w:rsidR="00E750F4" w:rsidRPr="00A23DFB">
        <w:rPr>
          <w:rFonts w:hAnsi="Times New Roman" w:ascii="Times New Roman"/>
          <w:szCs w:val="24"/>
          <w:lang w:val="hr-HR"/>
        </w:rPr>
        <w:t>7</w:t>
      </w:r>
      <w:r w:rsidR="004425F4" w:rsidRPr="00A23DFB">
        <w:rPr>
          <w:rFonts w:hAnsi="Times New Roman" w:ascii="Times New Roman"/>
          <w:szCs w:val="24"/>
          <w:lang w:val="hr-HR"/>
        </w:rPr>
        <w:t>8</w:t>
      </w:r>
      <w:r w:rsidR="00CA3385" w:rsidRPr="00A23DFB">
        <w:rPr>
          <w:rFonts w:hAnsi="Times New Roman" w:ascii="Times New Roman"/>
          <w:szCs w:val="24"/>
          <w:lang w:val="hr-HR"/>
        </w:rPr>
        <w:t>59</w:t>
      </w:r>
      <w:r w:rsidRPr="00A23DFB">
        <w:rPr>
          <w:rFonts w:hAnsi="Times New Roman" w:ascii="Times New Roman"/>
          <w:szCs w:val="24"/>
          <w:lang w:val="hr-HR"/>
        </w:rPr>
        <w:t>/15-</w:t>
      </w:r>
      <w:r w:rsidR="00622C21" w:rsidRPr="00A23DFB">
        <w:rPr>
          <w:rFonts w:hAnsi="Times New Roman" w:ascii="Times New Roman"/>
          <w:szCs w:val="24"/>
          <w:lang w:val="hr-HR"/>
        </w:rPr>
        <w:t>6</w:t>
      </w: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</w:p>
    <w:p w:rsidRDefault="007F24AA" w:rsidP="008D19C2" w:rsidR="007F24AA" w:rsidRPr="00A23DFB">
      <w:pPr>
        <w:jc w:val="center"/>
        <w:rPr>
          <w:rFonts w:hAnsi="Times New Roman" w:ascii="Times New Roman"/>
          <w:szCs w:val="24"/>
        </w:rPr>
      </w:pPr>
      <w:r w:rsidRPr="00A23DFB">
        <w:rPr>
          <w:rFonts w:hAnsi="Times New Roman" w:ascii="Times New Roman"/>
          <w:szCs w:val="24"/>
        </w:rPr>
        <w:t xml:space="preserve">U  I M E  </w:t>
      </w:r>
      <w:r w:rsidR="00F43A24" w:rsidRPr="00A23DFB">
        <w:rPr>
          <w:rFonts w:hAnsi="Times New Roman" w:ascii="Times New Roman"/>
          <w:szCs w:val="24"/>
        </w:rPr>
        <w:t xml:space="preserve"> </w:t>
      </w:r>
      <w:r w:rsidRPr="00A23DFB">
        <w:rPr>
          <w:rFonts w:hAnsi="Times New Roman" w:ascii="Times New Roman"/>
          <w:szCs w:val="24"/>
        </w:rPr>
        <w:t xml:space="preserve">R E P U B L I K E </w:t>
      </w:r>
      <w:r w:rsidR="00A066C9" w:rsidRPr="00A23DFB">
        <w:rPr>
          <w:rFonts w:hAnsi="Times New Roman" w:ascii="Times New Roman"/>
          <w:szCs w:val="24"/>
        </w:rPr>
        <w:t xml:space="preserve"> </w:t>
      </w:r>
      <w:r w:rsidRPr="00A23DFB">
        <w:rPr>
          <w:rFonts w:hAnsi="Times New Roman" w:ascii="Times New Roman"/>
          <w:szCs w:val="24"/>
        </w:rPr>
        <w:t xml:space="preserve"> H R V A T S K E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R J E Š E N J E</w:t>
      </w: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 w:rsidR="004431B0" w:rsidRPr="00A23DFB">
        <w:rPr>
          <w:rFonts w:hAnsi="Times New Roman" w:ascii="Times New Roman"/>
          <w:szCs w:val="24"/>
          <w:lang w:val="hr-HR"/>
        </w:rPr>
        <w:t>Nikolini Dorić Hadžisejdić</w:t>
      </w:r>
      <w:r w:rsidRPr="00A23DFB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CA3385" w:rsidRPr="00A23DFB">
        <w:rPr>
          <w:rFonts w:hAnsi="Times New Roman" w:ascii="Times New Roman"/>
          <w:szCs w:val="24"/>
        </w:rPr>
        <w:t>EURO-ELASTIK d.o.o., OIB 60830282692, Jastrebarsko, Novaki 25</w:t>
      </w:r>
      <w:r w:rsidRPr="00A23DFB">
        <w:rPr>
          <w:rFonts w:hAnsi="Times New Roman" w:ascii="Times New Roman"/>
          <w:szCs w:val="24"/>
          <w:lang w:val="hr-HR"/>
        </w:rPr>
        <w:t xml:space="preserve">, </w:t>
      </w:r>
      <w:r w:rsidR="00A23DFB" w:rsidRPr="00A23DFB">
        <w:rPr>
          <w:rFonts w:hAnsi="Times New Roman" w:ascii="Times New Roman"/>
          <w:szCs w:val="24"/>
          <w:lang w:val="hr-HR"/>
        </w:rPr>
        <w:t>7</w:t>
      </w:r>
      <w:r w:rsidR="00504C14" w:rsidRPr="00A23DFB">
        <w:rPr>
          <w:rFonts w:hAnsi="Times New Roman" w:ascii="Times New Roman"/>
          <w:szCs w:val="24"/>
          <w:lang w:val="hr-HR"/>
        </w:rPr>
        <w:t>. travnja</w:t>
      </w:r>
      <w:r w:rsidR="004431B0" w:rsidRPr="00A23DFB">
        <w:rPr>
          <w:rFonts w:hAnsi="Times New Roman" w:ascii="Times New Roman"/>
          <w:szCs w:val="24"/>
          <w:lang w:val="hr-HR"/>
        </w:rPr>
        <w:t xml:space="preserve"> 2016</w:t>
      </w:r>
      <w:r w:rsidRPr="00A23DFB">
        <w:rPr>
          <w:rFonts w:hAnsi="Times New Roman" w:ascii="Times New Roman"/>
          <w:szCs w:val="24"/>
          <w:lang w:val="hr-HR"/>
        </w:rPr>
        <w:t xml:space="preserve">. 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r i j e š i o    je</w:t>
      </w:r>
    </w:p>
    <w:p w:rsidRDefault="00D17329" w:rsidP="008D19C2" w:rsidR="00D17329" w:rsidRPr="00A23DF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D17329" w:rsidP="008D19C2" w:rsidR="00D17329" w:rsidRPr="00A23DFB">
      <w:pPr>
        <w:pStyle w:val="BodyText21"/>
        <w:ind w:firstLine="708" w:left="0"/>
        <w:rPr>
          <w:rFonts w:hAnsi="Times New Roman" w:ascii="Times New Roman"/>
          <w:szCs w:val="24"/>
        </w:rPr>
      </w:pPr>
      <w:r w:rsidRPr="00A23DFB">
        <w:rPr>
          <w:rFonts w:hAnsi="Times New Roman" w:ascii="Times New Roman"/>
          <w:szCs w:val="24"/>
        </w:rPr>
        <w:t xml:space="preserve">I. Otvara se stečajni postupak nad dužnikom </w:t>
      </w:r>
      <w:r w:rsidR="00CA3385" w:rsidRPr="00A23DFB">
        <w:rPr>
          <w:rFonts w:hAnsi="Times New Roman" w:ascii="Times New Roman"/>
          <w:szCs w:val="24"/>
        </w:rPr>
        <w:t>EURO-ELASTIK d.o.o., OIB 60830282692, Jastrebarsko, Novaki 25</w:t>
      </w:r>
      <w:r w:rsidRPr="00A23DFB">
        <w:rPr>
          <w:rFonts w:hAnsi="Times New Roman" w:ascii="Times New Roman"/>
          <w:szCs w:val="24"/>
        </w:rPr>
        <w:t xml:space="preserve">. Stečajni postupak otvoren je </w:t>
      </w:r>
      <w:r w:rsidR="00A23DFB" w:rsidRPr="00A23DFB">
        <w:rPr>
          <w:rFonts w:hAnsi="Times New Roman" w:ascii="Times New Roman"/>
          <w:szCs w:val="24"/>
        </w:rPr>
        <w:t>7</w:t>
      </w:r>
      <w:r w:rsidR="00504C14" w:rsidRPr="00A23DFB">
        <w:rPr>
          <w:rFonts w:hAnsi="Times New Roman" w:ascii="Times New Roman"/>
          <w:szCs w:val="24"/>
        </w:rPr>
        <w:t>. travnja</w:t>
      </w:r>
      <w:r w:rsidR="004431B0" w:rsidRPr="00A23DFB">
        <w:rPr>
          <w:rFonts w:hAnsi="Times New Roman" w:ascii="Times New Roman"/>
          <w:szCs w:val="24"/>
        </w:rPr>
        <w:t xml:space="preserve"> 2016</w:t>
      </w:r>
      <w:r w:rsidRPr="00A23DFB">
        <w:rPr>
          <w:rFonts w:hAnsi="Times New Roman" w:ascii="Times New Roman"/>
          <w:szCs w:val="24"/>
        </w:rPr>
        <w:t>., u 1</w:t>
      </w:r>
      <w:r w:rsidR="00A23DFB" w:rsidRPr="00A23DFB">
        <w:rPr>
          <w:rFonts w:hAnsi="Times New Roman" w:ascii="Times New Roman"/>
          <w:szCs w:val="24"/>
        </w:rPr>
        <w:t>1</w:t>
      </w:r>
      <w:r w:rsidRPr="00A23DFB">
        <w:rPr>
          <w:rFonts w:hAnsi="Times New Roman" w:ascii="Times New Roman"/>
          <w:szCs w:val="24"/>
        </w:rPr>
        <w:t xml:space="preserve"> sati i 30 minuta, kada je ovo rješenje objavljeno na mrežnoj stranici e-Oglasna ploča ovog suda.</w:t>
      </w:r>
    </w:p>
    <w:p w:rsidRDefault="00D17329" w:rsidP="00A23DFB" w:rsidR="00D17329" w:rsidRPr="00A23DFB">
      <w:pPr>
        <w:ind w:firstLine="708"/>
        <w:jc w:val="both"/>
        <w:rPr>
          <w:rFonts w:hAnsi="Times New Roman" w:ascii="Times New Roman"/>
          <w:szCs w:val="24"/>
          <w:u w:val="single"/>
        </w:rPr>
      </w:pPr>
      <w:r w:rsidRPr="00A23DFB">
        <w:rPr>
          <w:rFonts w:hAnsi="Times New Roman" w:ascii="Times New Roman"/>
          <w:szCs w:val="24"/>
        </w:rPr>
        <w:t xml:space="preserve">II. Za stečajnog upravitelja imenuje se </w:t>
      </w:r>
      <w:r w:rsidR="00A23DFB" w:rsidRPr="00A23DFB">
        <w:rPr>
          <w:rFonts w:hAnsi="Times New Roman" w:ascii="Times New Roman"/>
          <w:szCs w:val="24"/>
        </w:rPr>
        <w:t>Ivan Prpić, OIB 16795120342, Zagreb, Hruševečka ulica 11</w:t>
      </w:r>
      <w:r w:rsidRPr="00A23DFB">
        <w:rPr>
          <w:rFonts w:hAnsi="Times New Roman" w:ascii="Times New Roman"/>
          <w:szCs w:val="24"/>
        </w:rPr>
        <w:t>.</w:t>
      </w:r>
    </w:p>
    <w:p w:rsidRDefault="00D17329" w:rsidP="008D19C2" w:rsidR="00D17329" w:rsidRPr="00A23DF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A23DFB">
        <w:rPr>
          <w:rFonts w:hAnsi="Times New Roman" w:ascii="Times New Roman"/>
          <w:szCs w:val="24"/>
        </w:rPr>
        <w:t xml:space="preserve"> </w:t>
      </w:r>
      <w:r w:rsidR="00CA3385" w:rsidRPr="00A23DFB">
        <w:rPr>
          <w:rFonts w:hAnsi="Times New Roman" w:ascii="Times New Roman"/>
          <w:szCs w:val="24"/>
        </w:rPr>
        <w:t>EURO-ELASTIK d.o.o., OIB 60830282692, Jastrebarsko, Novaki 25</w:t>
      </w:r>
      <w:r w:rsidRPr="00A23DFB">
        <w:rPr>
          <w:rFonts w:hAnsi="Times New Roman" w:ascii="Times New Roman"/>
          <w:szCs w:val="24"/>
          <w:lang w:val="hr-HR"/>
        </w:rPr>
        <w:t>.</w:t>
      </w:r>
    </w:p>
    <w:p w:rsidRDefault="00D17329" w:rsidP="008D19C2" w:rsidR="00D17329" w:rsidRPr="00A23DFB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IV. Nakon pravomoćnosti ovog rješenja, dužnik će se brisati iz sudskog registra.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Obrazloženje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agencija, RC Zagreb, Podružnica Zagreb, Trg svibanjskih žrtava 1995. 1 (dalje: FINA), temeljem odredbe čl. 4</w:t>
      </w:r>
      <w:r w:rsidR="004431B0" w:rsidRPr="00A23DFB">
        <w:rPr>
          <w:rFonts w:hAnsi="Times New Roman" w:ascii="Times New Roman"/>
          <w:szCs w:val="24"/>
          <w:lang w:val="hr-HR"/>
        </w:rPr>
        <w:t>44</w:t>
      </w:r>
      <w:r w:rsidRPr="00A23DFB">
        <w:rPr>
          <w:rFonts w:hAnsi="Times New Roman" w:ascii="Times New Roman"/>
          <w:szCs w:val="24"/>
          <w:lang w:val="hr-HR"/>
        </w:rPr>
        <w:t xml:space="preserve">. </w:t>
      </w:r>
      <w:r w:rsidR="004431B0" w:rsidRPr="00A23DFB">
        <w:rPr>
          <w:rFonts w:hAnsi="Times New Roman" w:ascii="Times New Roman"/>
          <w:szCs w:val="24"/>
          <w:lang w:val="hr-HR"/>
        </w:rPr>
        <w:t>st. 1</w:t>
      </w:r>
      <w:r w:rsidR="00A23DFB">
        <w:rPr>
          <w:rFonts w:hAnsi="Times New Roman" w:ascii="Times New Roman"/>
          <w:szCs w:val="24"/>
          <w:lang w:val="hr-HR"/>
        </w:rPr>
        <w:t>.</w:t>
      </w:r>
      <w:r w:rsidR="004431B0" w:rsidRPr="00A23DFB">
        <w:rPr>
          <w:rFonts w:hAnsi="Times New Roman" w:ascii="Times New Roman"/>
          <w:szCs w:val="24"/>
          <w:lang w:val="hr-HR"/>
        </w:rPr>
        <w:t xml:space="preserve"> </w:t>
      </w:r>
      <w:r w:rsidRPr="00A23DFB">
        <w:rPr>
          <w:rFonts w:hAnsi="Times New Roman" w:ascii="Times New Roman"/>
          <w:szCs w:val="24"/>
          <w:lang w:val="hr-HR"/>
        </w:rPr>
        <w:t>Stečajnog zakona (</w:t>
      </w:r>
      <w:r w:rsidR="009F35B4" w:rsidRPr="00A23DFB">
        <w:rPr>
          <w:rFonts w:hAnsi="Times New Roman" w:ascii="Times New Roman"/>
          <w:szCs w:val="24"/>
          <w:lang w:val="hr-HR"/>
        </w:rPr>
        <w:t>"Narodne novine" broj</w:t>
      </w:r>
      <w:r w:rsidRPr="00A23DFB">
        <w:rPr>
          <w:rFonts w:hAnsi="Times New Roman" w:ascii="Times New Roman"/>
          <w:szCs w:val="24"/>
          <w:lang w:val="hr-HR"/>
        </w:rPr>
        <w:t xml:space="preserve"> 71/15, dalje </w:t>
      </w:r>
      <w:r w:rsidR="009F35B4" w:rsidRPr="00A23DFB">
        <w:rPr>
          <w:rFonts w:hAnsi="Times New Roman" w:ascii="Times New Roman"/>
          <w:szCs w:val="24"/>
          <w:lang w:val="hr-HR"/>
        </w:rPr>
        <w:t>SZ).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color w:val="FF0000"/>
          <w:szCs w:val="24"/>
          <w:lang w:val="hr-HR"/>
        </w:rPr>
        <w:tab/>
      </w:r>
      <w:r w:rsidRPr="00A23DFB">
        <w:rPr>
          <w:rFonts w:hAnsi="Times New Roman" w:ascii="Times New Roman"/>
          <w:szCs w:val="24"/>
          <w:lang w:val="hr-HR"/>
        </w:rPr>
        <w:t xml:space="preserve">Oglasom od </w:t>
      </w:r>
      <w:r w:rsidR="00110027" w:rsidRPr="00A23DFB">
        <w:rPr>
          <w:rFonts w:hAnsi="Times New Roman" w:ascii="Times New Roman"/>
          <w:szCs w:val="24"/>
          <w:lang w:val="hr-HR"/>
        </w:rPr>
        <w:t>1</w:t>
      </w:r>
      <w:r w:rsidR="00B32226" w:rsidRPr="00A23DFB">
        <w:rPr>
          <w:rFonts w:hAnsi="Times New Roman" w:ascii="Times New Roman"/>
          <w:szCs w:val="24"/>
          <w:lang w:val="hr-HR"/>
        </w:rPr>
        <w:t>9</w:t>
      </w:r>
      <w:r w:rsidR="009F35B4" w:rsidRPr="00A23DFB">
        <w:rPr>
          <w:rFonts w:hAnsi="Times New Roman" w:ascii="Times New Roman"/>
          <w:szCs w:val="24"/>
          <w:lang w:val="hr-HR"/>
        </w:rPr>
        <w:t>. siječnja 2016</w:t>
      </w:r>
      <w:r w:rsidRPr="00A23DFB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</w:t>
      </w:r>
      <w:r w:rsidR="00A23DFB">
        <w:rPr>
          <w:rFonts w:hAnsi="Times New Roman" w:ascii="Times New Roman"/>
          <w:szCs w:val="24"/>
          <w:lang w:val="hr-HR"/>
        </w:rPr>
        <w:t>-</w:t>
      </w:r>
      <w:r w:rsidRPr="00A23DFB">
        <w:rPr>
          <w:rFonts w:hAnsi="Times New Roman" w:ascii="Times New Roman"/>
          <w:szCs w:val="24"/>
          <w:lang w:val="hr-HR"/>
        </w:rPr>
        <w:t>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D17329" w:rsidP="008D19C2" w:rsidR="00D17329" w:rsidRPr="00A23D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 kojim su pozvane dostaviti javnobilježnički ovjerovljen popis imovine i obveza dužnika na propisanom obrascu, sukladno čl. 430., 17.  i 13. SZ</w:t>
      </w:r>
      <w:r w:rsidR="00A23DFB">
        <w:rPr>
          <w:rFonts w:hAnsi="Times New Roman" w:ascii="Times New Roman"/>
          <w:szCs w:val="24"/>
          <w:lang w:val="hr-HR"/>
        </w:rPr>
        <w:t>-</w:t>
      </w:r>
      <w:r w:rsidRPr="00A23DFB">
        <w:rPr>
          <w:rFonts w:hAnsi="Times New Roman" w:ascii="Times New Roman"/>
          <w:szCs w:val="24"/>
          <w:lang w:val="hr-HR"/>
        </w:rPr>
        <w:t>a.</w:t>
      </w:r>
    </w:p>
    <w:p w:rsidRDefault="00D17329" w:rsidP="008D19C2" w:rsidR="00D17329" w:rsidRPr="00A23D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lastRenderedPageBreak/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 xml:space="preserve">U Zagrebu, </w:t>
      </w:r>
      <w:r w:rsidR="00A23DFB">
        <w:rPr>
          <w:rFonts w:hAnsi="Times New Roman" w:ascii="Times New Roman"/>
          <w:szCs w:val="24"/>
          <w:lang w:val="hr-HR"/>
        </w:rPr>
        <w:t>7</w:t>
      </w:r>
      <w:r w:rsidR="00504C14" w:rsidRPr="00A23DFB">
        <w:rPr>
          <w:rFonts w:hAnsi="Times New Roman" w:ascii="Times New Roman"/>
          <w:szCs w:val="24"/>
          <w:lang w:val="hr-HR"/>
        </w:rPr>
        <w:t>. travnja</w:t>
      </w:r>
      <w:r w:rsidR="00021BBC" w:rsidRPr="00A23DFB">
        <w:rPr>
          <w:rFonts w:hAnsi="Times New Roman" w:ascii="Times New Roman"/>
          <w:szCs w:val="24"/>
          <w:lang w:val="hr-HR"/>
        </w:rPr>
        <w:t xml:space="preserve"> 2016.</w:t>
      </w: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ind w:firstLine="720"/>
        <w:jc w:val="right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21BBC" w:rsidP="008D19C2" w:rsidR="00D17329" w:rsidRPr="00A23DFB">
      <w:pPr>
        <w:jc w:val="right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Nikolina Dorić Hadžisejdić</w:t>
      </w:r>
      <w:r w:rsidR="00487262">
        <w:rPr>
          <w:rFonts w:hAnsi="Times New Roman" w:ascii="Times New Roman"/>
          <w:szCs w:val="24"/>
          <w:lang w:val="hr-HR"/>
        </w:rPr>
        <w:t>,v.r.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Uputa o pravnom lijeku: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Protiv ovog rješenja dopuštena je  žalba Visokom trgovačkom sudu RH, a koja se podnosi u roku od 8 dana</w:t>
      </w:r>
      <w:r w:rsidR="00C575B6" w:rsidRPr="00A23DFB">
        <w:rPr>
          <w:rFonts w:hAnsi="Times New Roman" w:ascii="Times New Roman"/>
          <w:szCs w:val="24"/>
          <w:lang w:val="hr-HR"/>
        </w:rPr>
        <w:t xml:space="preserve"> po primitku rješenja</w:t>
      </w:r>
      <w:r w:rsidRPr="00A23DFB">
        <w:rPr>
          <w:rFonts w:hAnsi="Times New Roman" w:ascii="Times New Roman"/>
          <w:szCs w:val="24"/>
          <w:lang w:val="hr-HR"/>
        </w:rPr>
        <w:t xml:space="preserve"> ovome sudu u 3 primjerka.  </w:t>
      </w:r>
    </w:p>
    <w:p w:rsidRDefault="00D17329" w:rsidP="008D19C2" w:rsidR="00D17329" w:rsidRPr="00A23D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87262" w:rsidR="0048726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Za točnost otpravka-ovlašteni službenik:</w:t>
      </w:r>
    </w:p>
    <w:p w:rsidRDefault="00487262" w:rsidR="00487262" w:rsidRPr="00694D64">
      <w:pPr>
        <w:rPr>
          <w:rFonts w:hAnsi="Times New Roman" w:ascii="Times New Roman"/>
          <w:szCs w:val="24"/>
        </w:rPr>
      </w:pPr>
      <w:r w:rsidRPr="00694D64">
        <w:rPr>
          <w:rFonts w:hAnsi="Times New Roman" w:ascii="Times New Roman"/>
          <w:szCs w:val="24"/>
        </w:rPr>
        <w:t>Karmela Dolenc</w:t>
      </w:r>
    </w:p>
    <w:p w:rsidRDefault="00D17329" w:rsidP="008D19C2" w:rsidR="00D17329">
      <w:pPr>
        <w:jc w:val="both"/>
        <w:rPr>
          <w:rFonts w:hAnsi="Times New Roman" w:ascii="Times New Roman"/>
          <w:szCs w:val="24"/>
          <w:lang w:val="hr-HR"/>
        </w:rPr>
      </w:pPr>
    </w:p>
    <w:p w:rsidRDefault="00487262" w:rsidP="008D19C2" w:rsidR="00487262" w:rsidRPr="00A23DFB">
      <w:pPr>
        <w:jc w:val="both"/>
        <w:rPr>
          <w:rFonts w:hAnsi="Times New Roman" w:ascii="Times New Roman"/>
          <w:szCs w:val="24"/>
          <w:lang w:val="hr-HR"/>
        </w:rPr>
      </w:pP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DN</w:t>
      </w:r>
      <w:r w:rsidR="00F43A24" w:rsidRPr="00A23DFB">
        <w:rPr>
          <w:rFonts w:hAnsi="Times New Roman" w:ascii="Times New Roman"/>
          <w:szCs w:val="24"/>
          <w:lang w:val="hr-HR"/>
        </w:rPr>
        <w:t>A</w:t>
      </w:r>
      <w:r w:rsidRPr="00A23DFB">
        <w:rPr>
          <w:rFonts w:hAnsi="Times New Roman" w:ascii="Times New Roman"/>
          <w:szCs w:val="24"/>
          <w:lang w:val="hr-HR"/>
        </w:rPr>
        <w:t>: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1.) Podnositelju zahtjeva: FINA-i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D17329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6.) Porezna uprava</w:t>
      </w:r>
    </w:p>
    <w:p w:rsidRDefault="00504C14" w:rsidP="008D19C2" w:rsidR="00504C14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7.) Hrvatska poštanska banka d.d.</w:t>
      </w:r>
      <w:r w:rsidR="00A23DFB">
        <w:rPr>
          <w:rFonts w:hAnsi="Times New Roman" w:ascii="Times New Roman"/>
          <w:szCs w:val="24"/>
          <w:lang w:val="hr-HR"/>
        </w:rPr>
        <w:t>, Zagreb, Jurišićeva 4</w:t>
      </w:r>
    </w:p>
    <w:p w:rsidRDefault="00504C14" w:rsidP="008D19C2" w:rsidR="00504C14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8.) Raiffeisenbank Austria d.d.</w:t>
      </w:r>
      <w:r w:rsidR="00A23DFB">
        <w:rPr>
          <w:rFonts w:hAnsi="Times New Roman" w:ascii="Times New Roman"/>
          <w:szCs w:val="24"/>
          <w:lang w:val="hr-HR"/>
        </w:rPr>
        <w:t>, Zagreb, Petrinjska 59</w:t>
      </w:r>
    </w:p>
    <w:p w:rsidRDefault="00504C14" w:rsidP="008D19C2" w:rsidR="00D17329" w:rsidRPr="00A23DFB">
      <w:pPr>
        <w:jc w:val="both"/>
        <w:rPr>
          <w:rFonts w:hAnsi="Times New Roman" w:ascii="Times New Roman"/>
          <w:szCs w:val="24"/>
          <w:lang w:val="hr-HR"/>
        </w:rPr>
      </w:pPr>
      <w:r w:rsidRPr="00A23DFB">
        <w:rPr>
          <w:rFonts w:hAnsi="Times New Roman" w:ascii="Times New Roman"/>
          <w:szCs w:val="24"/>
          <w:lang w:val="hr-HR"/>
        </w:rPr>
        <w:t>9</w:t>
      </w:r>
      <w:r w:rsidR="00D17329" w:rsidRPr="00A23DFB">
        <w:rPr>
          <w:rFonts w:hAnsi="Times New Roman" w:ascii="Times New Roman"/>
          <w:szCs w:val="24"/>
          <w:lang w:val="hr-HR"/>
        </w:rPr>
        <w:t>.) Stečajnom upravitelju</w:t>
      </w: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17329" w:rsidP="008D19C2" w:rsidR="00D17329" w:rsidRPr="00A23DFB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9A248B" w:rsidP="008D19C2" w:rsidR="009A248B" w:rsidRPr="00A23DFB">
      <w:pPr>
        <w:rPr>
          <w:rFonts w:hAnsi="Times New Roman" w:ascii="Times New Roman"/>
          <w:szCs w:val="24"/>
        </w:rPr>
      </w:pPr>
    </w:p>
    <w:p w:rsidRDefault="001B745C" w:rsidP="008D19C2" w:rsidR="001B745C" w:rsidRPr="00A23DFB">
      <w:pPr>
        <w:rPr>
          <w:rFonts w:hAnsi="Times New Roman" w:ascii="Times New Roman"/>
          <w:szCs w:val="24"/>
        </w:rPr>
      </w:pPr>
    </w:p>
    <w:p w:rsidRDefault="006604F8" w:rsidP="008D19C2" w:rsidR="006604F8" w:rsidRPr="00A23DFB">
      <w:pPr>
        <w:rPr>
          <w:rFonts w:hAnsi="Times New Roman" w:ascii="Times New Roman"/>
          <w:szCs w:val="24"/>
        </w:rPr>
      </w:pPr>
    </w:p>
    <w:p w:rsidRDefault="003B71A4" w:rsidP="008D19C2" w:rsidR="003B71A4" w:rsidRPr="00A23DFB">
      <w:pPr>
        <w:rPr>
          <w:rFonts w:hAnsi="Times New Roman" w:ascii="Times New Roman"/>
          <w:szCs w:val="24"/>
        </w:rPr>
      </w:pPr>
    </w:p>
    <w:p w:rsidRDefault="00595035" w:rsidP="008D19C2" w:rsidR="00595035" w:rsidRPr="00A23DFB">
      <w:pPr>
        <w:rPr>
          <w:rFonts w:hAnsi="Times New Roman" w:ascii="Times New Roman"/>
          <w:szCs w:val="24"/>
        </w:rPr>
      </w:pPr>
    </w:p>
    <w:p w:rsidRDefault="00516D79" w:rsidP="008D19C2" w:rsidR="00516D79" w:rsidRPr="00A23DFB">
      <w:pPr>
        <w:rPr>
          <w:rFonts w:hAnsi="Times New Roman" w:ascii="Times New Roman"/>
          <w:szCs w:val="24"/>
        </w:rPr>
      </w:pPr>
    </w:p>
    <w:p w:rsidRDefault="00324EC6" w:rsidP="008D19C2" w:rsidR="00324EC6" w:rsidRPr="00A23DFB">
      <w:pPr>
        <w:rPr>
          <w:rFonts w:hAnsi="Times New Roman" w:ascii="Times New Roman"/>
          <w:szCs w:val="24"/>
        </w:rPr>
      </w:pPr>
    </w:p>
    <w:p w:rsidRDefault="00061305" w:rsidP="008D19C2" w:rsidR="00061305" w:rsidRPr="00A23DFB">
      <w:pPr>
        <w:rPr>
          <w:rFonts w:hAnsi="Times New Roman" w:ascii="Times New Roman"/>
          <w:szCs w:val="24"/>
        </w:rPr>
      </w:pPr>
    </w:p>
    <w:p w:rsidRDefault="00834D60" w:rsidP="008D19C2" w:rsidR="00834D60" w:rsidRPr="00A23DFB">
      <w:pPr>
        <w:rPr>
          <w:rFonts w:hAnsi="Times New Roman" w:ascii="Times New Roman"/>
          <w:szCs w:val="24"/>
        </w:rPr>
      </w:pPr>
    </w:p>
    <w:p w:rsidRDefault="00583E01" w:rsidP="008D19C2" w:rsidR="00583E01" w:rsidRPr="00A23DFB">
      <w:pPr>
        <w:rPr>
          <w:rFonts w:hAnsi="Times New Roman" w:ascii="Times New Roman"/>
          <w:szCs w:val="24"/>
        </w:rPr>
      </w:pPr>
    </w:p>
    <w:p w:rsidRDefault="004B4512" w:rsidR="004B4512" w:rsidRPr="00A23DFB">
      <w:pPr>
        <w:rPr>
          <w:rFonts w:hAnsi="Times New Roman" w:ascii="Times New Roman"/>
          <w:szCs w:val="24"/>
        </w:rPr>
      </w:pPr>
    </w:p>
    <w:p w:rsidRDefault="0098435B" w:rsidR="0098435B" w:rsidRPr="00A23DFB">
      <w:pPr>
        <w:rPr>
          <w:rFonts w:hAnsi="Times New Roman" w:ascii="Times New Roman"/>
          <w:szCs w:val="24"/>
        </w:rPr>
      </w:pPr>
    </w:p>
    <w:p w:rsidRDefault="00657C7F" w:rsidR="00657C7F" w:rsidRPr="00A23DFB">
      <w:pPr>
        <w:rPr>
          <w:rFonts w:hAnsi="Times New Roman" w:ascii="Times New Roman"/>
          <w:szCs w:val="24"/>
        </w:rPr>
      </w:pPr>
    </w:p>
    <w:p w:rsidRDefault="000D645D" w:rsidR="000D645D" w:rsidRPr="00A23DFB">
      <w:pPr>
        <w:rPr>
          <w:rFonts w:hAnsi="Times New Roman" w:ascii="Times New Roman"/>
          <w:szCs w:val="24"/>
        </w:rPr>
      </w:pPr>
    </w:p>
    <w:p w:rsidRDefault="001E3D38" w:rsidR="001E3D38" w:rsidRPr="00A23DFB">
      <w:pPr>
        <w:rPr>
          <w:rFonts w:hAnsi="Times New Roman" w:ascii="Times New Roman"/>
          <w:szCs w:val="24"/>
        </w:rPr>
      </w:pPr>
    </w:p>
    <w:p w:rsidRDefault="00B32226" w:rsidR="00B32226" w:rsidRPr="00A23DFB">
      <w:pPr>
        <w:rPr>
          <w:rFonts w:hAnsi="Times New Roman" w:ascii="Times New Roman"/>
          <w:szCs w:val="24"/>
        </w:rPr>
      </w:pPr>
    </w:p>
    <w:p w:rsidRDefault="00A23DFB" w:rsidR="00A23DFB" w:rsidRPr="00A23DFB">
      <w:pPr>
        <w:rPr>
          <w:rFonts w:hAnsi="Times New Roman" w:ascii="Times New Roman"/>
          <w:szCs w:val="24"/>
        </w:rPr>
      </w:pPr>
    </w:p>
    <w:sectPr w:rsidSect="00840E3D" w:rsidR="00A23DFB" w:rsidRPr="00A23DFB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4729" w:rsidR="007568FB">
      <w:r>
        <w:separator/>
      </w:r>
    </w:p>
  </w:endnote>
  <w:endnote w:id="0" w:type="continuationSeparator">
    <w:p w:rsidRDefault="00CA4729" w:rsidR="007568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1987" w:rsidR="00280A5F">
    <w:pPr>
      <w:pStyle w:val="Podnoje"/>
      <w:jc w:val="right"/>
    </w:pPr>
  </w:p>
  <w:p w:rsidRDefault="00551987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4729" w:rsidR="007568FB">
      <w:r>
        <w:separator/>
      </w:r>
    </w:p>
  </w:footnote>
  <w:footnote w:id="0" w:type="continuationSeparator">
    <w:p w:rsidRDefault="00CA4729" w:rsidR="007568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1BBC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="004431B0" w:rsidRPr="00021BBC">
          <w:rPr>
            <w:rFonts w:hAnsi="Times New Roman" w:ascii="Times New Roman"/>
          </w:rPr>
          <w:fldChar w:fldCharType="begin"/>
        </w:r>
        <w:r w:rsidR="004431B0" w:rsidRPr="00021BBC">
          <w:rPr>
            <w:rFonts w:hAnsi="Times New Roman" w:ascii="Times New Roman"/>
          </w:rPr>
          <w:instrText>PAGE   \* MERGEFORMAT</w:instrText>
        </w:r>
        <w:r w:rsidR="004431B0" w:rsidRPr="00021BBC">
          <w:rPr>
            <w:rFonts w:hAnsi="Times New Roman" w:ascii="Times New Roman"/>
          </w:rPr>
          <w:fldChar w:fldCharType="separate"/>
        </w:r>
        <w:r w:rsidR="00551987" w:rsidRPr="00551987">
          <w:rPr>
            <w:rFonts w:hAnsi="Times New Roman" w:ascii="Times New Roman"/>
            <w:noProof/>
            <w:lang w:val="hr-HR"/>
          </w:rPr>
          <w:t>2</w:t>
        </w:r>
        <w:r w:rsidR="004431B0"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  <w:t>89. St-</w:t>
    </w:r>
    <w:r w:rsidR="00AF5025">
      <w:rPr>
        <w:rFonts w:hAnsi="Times New Roman" w:ascii="Times New Roman"/>
      </w:rPr>
      <w:t>7</w:t>
    </w:r>
    <w:r w:rsidR="004425F4">
      <w:rPr>
        <w:rFonts w:hAnsi="Times New Roman" w:ascii="Times New Roman"/>
      </w:rPr>
      <w:t>8</w:t>
    </w:r>
    <w:r w:rsidR="00CA3385">
      <w:rPr>
        <w:rFonts w:hAnsi="Times New Roman" w:ascii="Times New Roman"/>
      </w:rPr>
      <w:t>59</w:t>
    </w:r>
    <w:r w:rsidR="000D22D4">
      <w:rPr>
        <w:rFonts w:hAnsi="Times New Roman" w:ascii="Times New Roman"/>
      </w:rPr>
      <w:t>/</w:t>
    </w:r>
    <w:r w:rsidRPr="00021BBC">
      <w:rPr>
        <w:rFonts w:hAnsi="Times New Roman" w:ascii="Times New Roman"/>
      </w:rPr>
      <w:t>15-</w:t>
    </w:r>
    <w:r w:rsidR="00622C21">
      <w:rPr>
        <w:rFonts w:hAnsi="Times New Roman" w:ascii="Times New Roman"/>
      </w:rPr>
      <w:t>6</w:t>
    </w:r>
  </w:p>
  <w:p w:rsidRDefault="00551987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31B0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hdrShapeDefaults>
    <o:shapedefaults v:ext="edit" spidmax="178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17329"/>
    <w:rsid w:val="0000323F"/>
    <w:rsid w:val="000157F8"/>
    <w:rsid w:val="00021BBC"/>
    <w:rsid w:val="0004620E"/>
    <w:rsid w:val="00061305"/>
    <w:rsid w:val="000B3EF2"/>
    <w:rsid w:val="000C2EAB"/>
    <w:rsid w:val="000C73D0"/>
    <w:rsid w:val="000D22D4"/>
    <w:rsid w:val="000D645D"/>
    <w:rsid w:val="000F557D"/>
    <w:rsid w:val="00101281"/>
    <w:rsid w:val="00110027"/>
    <w:rsid w:val="001676D9"/>
    <w:rsid w:val="00194DE9"/>
    <w:rsid w:val="001A6C2B"/>
    <w:rsid w:val="001B745C"/>
    <w:rsid w:val="001D30EC"/>
    <w:rsid w:val="001E3D38"/>
    <w:rsid w:val="001E4224"/>
    <w:rsid w:val="001E7D51"/>
    <w:rsid w:val="00215918"/>
    <w:rsid w:val="00223D41"/>
    <w:rsid w:val="00272C20"/>
    <w:rsid w:val="00272F3F"/>
    <w:rsid w:val="002D4B4D"/>
    <w:rsid w:val="00323874"/>
    <w:rsid w:val="00324EC6"/>
    <w:rsid w:val="0035767D"/>
    <w:rsid w:val="0038118D"/>
    <w:rsid w:val="00384EF3"/>
    <w:rsid w:val="003B71A4"/>
    <w:rsid w:val="003D5E31"/>
    <w:rsid w:val="004425F4"/>
    <w:rsid w:val="004431B0"/>
    <w:rsid w:val="00487262"/>
    <w:rsid w:val="00496DD2"/>
    <w:rsid w:val="004B0EC6"/>
    <w:rsid w:val="004B4512"/>
    <w:rsid w:val="004B4B7E"/>
    <w:rsid w:val="004E4D02"/>
    <w:rsid w:val="00504C14"/>
    <w:rsid w:val="00516D79"/>
    <w:rsid w:val="00524D3D"/>
    <w:rsid w:val="00551987"/>
    <w:rsid w:val="0055597E"/>
    <w:rsid w:val="0057065D"/>
    <w:rsid w:val="00583E01"/>
    <w:rsid w:val="00595035"/>
    <w:rsid w:val="005B16DA"/>
    <w:rsid w:val="005B4132"/>
    <w:rsid w:val="005C4E4D"/>
    <w:rsid w:val="005D0D08"/>
    <w:rsid w:val="005F2A5B"/>
    <w:rsid w:val="006156D0"/>
    <w:rsid w:val="00622C21"/>
    <w:rsid w:val="0064498B"/>
    <w:rsid w:val="00657C7F"/>
    <w:rsid w:val="006604F8"/>
    <w:rsid w:val="00664A2F"/>
    <w:rsid w:val="006B75EC"/>
    <w:rsid w:val="00726015"/>
    <w:rsid w:val="007568FB"/>
    <w:rsid w:val="00757AF6"/>
    <w:rsid w:val="007D6D1C"/>
    <w:rsid w:val="007E2E50"/>
    <w:rsid w:val="007F24AA"/>
    <w:rsid w:val="00800BD5"/>
    <w:rsid w:val="00834D60"/>
    <w:rsid w:val="00856731"/>
    <w:rsid w:val="00884EDD"/>
    <w:rsid w:val="008C31DE"/>
    <w:rsid w:val="008D19C2"/>
    <w:rsid w:val="008D6207"/>
    <w:rsid w:val="009438A3"/>
    <w:rsid w:val="00972946"/>
    <w:rsid w:val="0098435B"/>
    <w:rsid w:val="009A248B"/>
    <w:rsid w:val="009A6BF1"/>
    <w:rsid w:val="009D1D22"/>
    <w:rsid w:val="009F35B4"/>
    <w:rsid w:val="00A066C9"/>
    <w:rsid w:val="00A14176"/>
    <w:rsid w:val="00A1480D"/>
    <w:rsid w:val="00A23DFB"/>
    <w:rsid w:val="00A27313"/>
    <w:rsid w:val="00AB2797"/>
    <w:rsid w:val="00AB5A25"/>
    <w:rsid w:val="00AC2815"/>
    <w:rsid w:val="00AF31FC"/>
    <w:rsid w:val="00AF5025"/>
    <w:rsid w:val="00B00AAF"/>
    <w:rsid w:val="00B32226"/>
    <w:rsid w:val="00B53F21"/>
    <w:rsid w:val="00B860FB"/>
    <w:rsid w:val="00BC1743"/>
    <w:rsid w:val="00BC43E8"/>
    <w:rsid w:val="00BD2220"/>
    <w:rsid w:val="00C445F4"/>
    <w:rsid w:val="00C575B6"/>
    <w:rsid w:val="00C747F7"/>
    <w:rsid w:val="00C94D0E"/>
    <w:rsid w:val="00CA3385"/>
    <w:rsid w:val="00CA4729"/>
    <w:rsid w:val="00D17329"/>
    <w:rsid w:val="00D660C0"/>
    <w:rsid w:val="00D90E8E"/>
    <w:rsid w:val="00DB43F0"/>
    <w:rsid w:val="00E4117D"/>
    <w:rsid w:val="00E750F4"/>
    <w:rsid w:val="00E93CFD"/>
    <w:rsid w:val="00EA21A9"/>
    <w:rsid w:val="00EB2BFF"/>
    <w:rsid w:val="00EB4D4E"/>
    <w:rsid w:val="00EB5412"/>
    <w:rsid w:val="00EB6112"/>
    <w:rsid w:val="00EF1841"/>
    <w:rsid w:val="00F43A24"/>
    <w:rsid w:val="00F6194F"/>
    <w:rsid w:val="00F77B19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78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17329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17329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true" w:styleId="BodyText21" w:type="paragraph">
    <w:name w:val="Body Text 21"/>
    <w:basedOn w:val="Normal"/>
    <w:rsid w:val="00D17329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19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19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19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19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19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17329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D173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D1732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17329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D17329"/>
    <w:pPr>
      <w:ind w:left="720"/>
      <w:contextualSpacing/>
    </w:pPr>
  </w:style>
  <w:style w:customStyle="1" w:styleId="BodyText21" w:type="paragraph">
    <w:name w:val="Body Text 21"/>
    <w:basedOn w:val="Normal"/>
    <w:rsid w:val="00D17329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31B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31B0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519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19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19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19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19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7859</izvorni_sadrzaj>
    <derivirana_varijabla naziv="DomainObject.Predmet.Broj_1">7859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St-7859/2015</izvorni_sadrzaj>
    <derivirana_varijabla naziv="DomainObject.Predmet.OznakaBroj_1">St-7859/2015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EURO-ELASTIK d.o.o. zastupanog po punomoćniku JASMINKA STÜCKLE</izvorni_sadrzaj>
    <derivirana_varijabla naziv="DomainObject.Predmet.ProtustrankaFormated_1">  EURO-ELASTIK d.o.o. zastupanog po punomoćniku JASMINKA STÜCKLE</derivirana_varijabla>
  </DomainObject.Predmet.ProtustrankaFormated>
  <DomainObject.Predmet.ProtustrankaFormatedOIB>
    <izvorni_sadrzaj>  EURO-ELASTIK d.o.o., OIB 60830282692 zastupanog po punomoćniku JASMINKA STÜCKLE</izvorni_sadrzaj>
    <derivirana_varijabla naziv="DomainObject.Predmet.ProtustrankaFormatedOIB_1">  EURO-ELASTIK d.o.o., OIB 60830282692 zastupanog po punomoćniku JASMINKA STÜCKLE</derivirana_varijabla>
  </DomainObject.Predmet.ProtustrankaFormatedOIB>
  <DomainObject.Predmet.ProtustrankaFormatedWithAdress>
    <izvorni_sadrzaj> EURO-ELASTIK d.o.o., Novaki 25, 10450 Jastrebarsko zastupanog po punomoćniku JASMINKA STÜCKLE</izvorni_sadrzaj>
    <derivirana_varijabla naziv="DomainObject.Predmet.ProtustrankaFormatedWithAdress_1"> EURO-ELASTIK d.o.o., Novaki 25, 10450 Jastrebarsko zastupanog po punomoćniku JASMINKA STÜCKLE</derivirana_varijabla>
  </DomainObject.Predmet.ProtustrankaFormatedWithAdress>
  <DomainObject.Predmet.ProtustrankaFormatedWithAdressOIB>
    <izvorni_sadrzaj> EURO-ELASTIK d.o.o., OIB 60830282692, Novaki 25, 10450 Jastrebarsko zastupanog po punomoćniku JASMINKA STÜCKLE</izvorni_sadrzaj>
    <derivirana_varijabla naziv="DomainObject.Predmet.ProtustrankaFormatedWithAdressOIB_1"> EURO-ELASTIK d.o.o., OIB 60830282692, Novaki 25, 10450 Jastrebarsko zastupanog po punomoćniku JASMINKA STÜCKLE</derivirana_varijabla>
  </DomainObject.Predmet.ProtustrankaFormatedWithAdressOIB>
  <DomainObject.Predmet.ProtustrankaWithAdress>
    <izvorni_sadrzaj>EURO-ELASTIK d.o.o. Novaki 25, 10450 Jastrebarsko</izvorni_sadrzaj>
    <derivirana_varijabla naziv="DomainObject.Predmet.ProtustrankaWithAdress_1">EURO-ELASTIK d.o.o. Novaki 25, 10450 Jastrebarsko</derivirana_varijabla>
  </DomainObject.Predmet.ProtustrankaWithAdress>
  <DomainObject.Predmet.ProtustrankaWithAdressOIB>
    <izvorni_sadrzaj>EURO-ELASTIK d.o.o., OIB 60830282692, Novaki 25, 10450 Jastrebarsko</izvorni_sadrzaj>
    <derivirana_varijabla naziv="DomainObject.Predmet.ProtustrankaWithAdressOIB_1">EURO-ELASTIK d.o.o., OIB 60830282692, Novaki 25, 10450 Jastrebarsko</derivirana_varijabla>
  </DomainObject.Predmet.ProtustrankaWithAdressOIB>
  <DomainObject.Predmet.ProtustrankaNazivFormated>
    <izvorni_sadrzaj>EURO-ELASTIK d.o.o.</izvorni_sadrzaj>
    <derivirana_varijabla naziv="DomainObject.Predmet.ProtustrankaNazivFormated_1">EURO-ELASTIK d.o.o.</derivirana_varijabla>
  </DomainObject.Predmet.ProtustrankaNazivFormated>
  <DomainObject.Predmet.ProtustrankaNazivFormatedOIB>
    <izvorni_sadrzaj>EURO-ELASTIK d.o.o., OIB 60830282692</izvorni_sadrzaj>
    <derivirana_varijabla naziv="DomainObject.Predmet.ProtustrankaNazivFormatedOIB_1">EURO-ELASTIK d.o.o., OIB 60830282692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EURO-ELASTIK d.o.o. zastupanog po punomoćniku JASMINKA STÜCKLE</item>
    </izvorni_sadrzaj>
    <derivirana_varijabla naziv="DomainObject.Predmet.ProtuStrankaListFormated_1">
      <item>EURO-ELASTIK d.o.o. zastupanog po punomoćniku JASMINKA STÜCKLE</item>
    </derivirana_varijabla>
  </DomainObject.Predmet.ProtuStrankaListFormated>
  <DomainObject.Predmet.ProtuStrankaListFormatedOIB>
    <izvorni_sadrzaj>
      <item>EURO-ELASTIK d.o.o., OIB 60830282692 zastupanog po punomoćniku JASMINKA STÜCKLE</item>
    </izvorni_sadrzaj>
    <derivirana_varijabla naziv="DomainObject.Predmet.ProtuStrankaListFormatedOIB_1">
      <item>EURO-ELASTIK d.o.o., OIB 60830282692 zastupanog po punomoćniku JASMINKA STÜCKLE</item>
    </derivirana_varijabla>
  </DomainObject.Predmet.ProtuStrankaListFormatedOIB>
  <DomainObject.Predmet.ProtuStrankaListFormatedWithAdress>
    <izvorni_sadrzaj>
      <item>EURO-ELASTIK d.o.o., Novaki 25, 10450 Jastrebarsko zastupanog po punomoćniku JASMINKA STÜCKLE</item>
    </izvorni_sadrzaj>
    <derivirana_varijabla naziv="DomainObject.Predmet.ProtuStrankaListFormatedWithAdress_1">
      <item>EURO-ELASTIK d.o.o., Novaki 25, 10450 Jastrebarsko zastupanog po punomoćniku JASMINKA STÜCKLE</item>
    </derivirana_varijabla>
  </DomainObject.Predmet.ProtuStrankaListFormatedWithAdress>
  <DomainObject.Predmet.ProtuStrankaListFormatedWithAdressOIB>
    <izvorni_sadrzaj>
      <item>EURO-ELASTIK d.o.o., OIB 60830282692, Novaki 25, 10450 Jastrebarsko zastupanog po punomoćniku JASMINKA STÜCKLE</item>
    </izvorni_sadrzaj>
    <derivirana_varijabla naziv="DomainObject.Predmet.ProtuStrankaListFormatedWithAdressOIB_1">
      <item>EURO-ELASTIK d.o.o., OIB 60830282692, Novaki 25, 10450 Jastrebarsko zastupanog po punomoćniku JASMINKA STÜCKLE</item>
    </derivirana_varijabla>
  </DomainObject.Predmet.ProtuStrankaListFormatedWithAdressOIB>
  <DomainObject.Predmet.ProtuStrankaListNazivFormated>
    <izvorni_sadrzaj>
      <item>EURO-ELASTIK d.o.o.</item>
    </izvorni_sadrzaj>
    <derivirana_varijabla naziv="DomainObject.Predmet.ProtuStrankaListNazivFormated_1">
      <item>EURO-ELASTIK d.o.o.</item>
    </derivirana_varijabla>
  </DomainObject.Predmet.ProtuStrankaListNazivFormated>
  <DomainObject.Predmet.ProtuStrankaListNazivFormatedOIB>
    <izvorni_sadrzaj>
      <item>EURO-ELASTIK d.o.o., OIB 60830282692</item>
    </izvorni_sadrzaj>
    <derivirana_varijabla naziv="DomainObject.Predmet.ProtuStrankaListNazivFormatedOIB_1">
      <item>EURO-ELASTIK d.o.o., OIB 60830282692</item>
    </derivirana_varijabla>
  </DomainObject.Predmet.ProtuStrankaListNazivFormatedOIB>
  <DomainObject.Predmet.OstaliListFormated>
    <izvorni_sadrzaj>
      <item>JASMINKA STÜCKLE punomoćnik sudionika u postupku EURO-ELASTIK d.o.o.</item>
    </izvorni_sadrzaj>
    <derivirana_varijabla naziv="DomainObject.Predmet.OstaliListFormated_1">
      <item>JASMINKA STÜCKLE punomoćnik sudionika u postupku EURO-ELASTIK d.o.o.</item>
    </derivirana_varijabla>
  </DomainObject.Predmet.OstaliListFormated>
  <DomainObject.Predmet.OstaliListFormatedOIB>
    <izvorni_sadrzaj>
      <item>JASMINKA STÜCKLE punomoćnik sudionika u postupku EURO-ELASTIK d.o.o.</item>
    </izvorni_sadrzaj>
    <derivirana_varijabla naziv="DomainObject.Predmet.OstaliListFormatedOIB_1">
      <item>JASMINKA STÜCKLE punomoćnik sudionika u postupku EURO-ELASTIK d.o.o.</item>
    </derivirana_varijabla>
  </DomainObject.Predmet.OstaliListFormatedOIB>
  <DomainObject.Predmet.OstaliListFormatedWithAdress>
    <izvorni_sadrzaj>
      <item>JASMINKA STÜCKLE, Varoška 20, 23273 Ugljan punomoćnik sudionika u postupku EURO-ELASTIK d.o.o.</item>
    </izvorni_sadrzaj>
    <derivirana_varijabla naziv="DomainObject.Predmet.OstaliListFormatedWithAdress_1">
      <item>JASMINKA STÜCKLE, Varoška 20, 23273 Ugljan punomoćnik sudionika u postupku EURO-ELASTIK d.o.o.</item>
    </derivirana_varijabla>
  </DomainObject.Predmet.OstaliListFormatedWithAdress>
  <DomainObject.Predmet.OstaliListFormatedWithAdressOIB>
    <izvorni_sadrzaj>
      <item>JASMINKA STÜCKLE, Varoška 20, 23273 Ugljan punomoćnik sudionika u postupku EURO-ELASTIK d.o.o.</item>
    </izvorni_sadrzaj>
    <derivirana_varijabla naziv="DomainObject.Predmet.OstaliListFormatedWithAdressOIB_1">
      <item>JASMINKA STÜCKLE, Varoška 20, 23273 Ugljan punomoćnik sudionika u postupku EURO-ELASTIK d.o.o.</item>
    </derivirana_varijabla>
  </DomainObject.Predmet.OstaliListFormatedWithAdressOIB>
  <DomainObject.Predmet.OstaliListNazivFormated>
    <izvorni_sadrzaj>
      <item>JASMINKA STÜCKLE</item>
    </izvorni_sadrzaj>
    <derivirana_varijabla naziv="DomainObject.Predmet.OstaliListNazivFormated_1">
      <item>JASMINKA STÜCKLE</item>
    </derivirana_varijabla>
  </DomainObject.Predmet.OstaliListNazivFormated>
  <DomainObject.Predmet.OstaliListNazivFormatedOIB>
    <izvorni_sadrzaj>
      <item>JASMINKA STÜCKLE</item>
    </izvorni_sadrzaj>
    <derivirana_varijabla naziv="DomainObject.Predmet.OstaliListNazivFormatedOIB_1">
      <item>JASMINKA STÜCKLE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EURO-ELASTIK d.o.o.</izvorni_sadrzaj>
    <derivirana_varijabla naziv="DomainObject.Predmet.ProtustrankaIDrugi_1">EURO-ELASTIK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EURO-ELASTIK d.o.o., OIB 60830282692, Novaki 25, 10450 Jastrebarsko</izvorni_sadrzaj>
    <derivirana_varijabla naziv="DomainObject.Predmet.ProtustrankaIDrugiAdressOIB_1">EURO-ELASTIK d.o.o., OIB 60830282692, Novaki 25,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EURO-ELASTIK d.o.o.</item>
      <item>JASMINKA STÜCKLE</item>
    </izvorni_sadrzaj>
    <derivirana_varijabla naziv="DomainObject.Predmet.SudioniciListNaziv_1">
      <item>FINA Regionalni centar Zagreb</item>
      <item>EURO-ELASTIK d.o.o.</item>
      <item>JASMINKA STÜCKLE</item>
    </derivirana_varijabla>
  </DomainObject.Predmet.SudioniciListNaziv>
  <DomainObject.Predmet.SudioniciListAdressOIB>
    <izvorni_sadrzaj>
      <item>FINA Regionalni centar Zagreb, OIB 85821130368, Trg svibanjskih žrtava 1995. 1,10000 Zagreb</item>
      <item>EURO-ELASTIK d.o.o., OIB 60830282692, Novaki 25,10450 Jastrebarsko</item>
      <item>JASMINKA STÜCKLE, Varoška 20,23273 Ugljan</item>
    </izvorni_sadrzaj>
    <derivirana_varijabla naziv="DomainObject.Predmet.SudioniciListAdressOIB_1">
      <item>FINA Regionalni centar Zagreb, OIB 85821130368, Trg svibanjskih žrtava 1995. 1,10000 Zagreb</item>
      <item>EURO-ELASTIK d.o.o., OIB 60830282692, Novaki 25,10450 Jastrebarsko</item>
      <item>JASMINKA STÜCKLE, Varoška 20,23273 Ugljan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60830282692</item>
      <item>, OIB null</item>
    </izvorni_sadrzaj>
    <derivirana_varijabla naziv="DomainObject.Predmet.SudioniciListNazivOIB_1">
      <item>, OIB 85821130368</item>
      <item>, OIB 60830282692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2743</properties:Characters>
  <properties:Lines>95</properties:Lines>
  <properties:Paragraphs>37</properties:Paragraphs>
  <properties:TotalTime>176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2016-01-14T08:15:00Z</dcterms:created>
  <dc:creator>Karmela Dolenc</dc:creator>
  <cp:lastModifiedBy>Karmela Dolenc</cp:lastModifiedBy>
  <cp:lastPrinted>2016-04-07T08:58:00Z</cp:lastPrinted>
  <dcterms:modified xmlns:xsi="http://www.w3.org/2001/XMLSchema-instance" xsi:type="dcterms:W3CDTF">2016-04-07T09:02:00Z</dcterms:modified>
  <cp:revision>100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