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4b2a5" w14:paraId="944b2a5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823A68">
        <w:rPr>
          <w:rFonts w:hAnsi="Times New Roman" w:ascii="Times New Roman"/>
          <w:szCs w:val="24"/>
          <w:lang w:val="hr-HR"/>
        </w:rPr>
        <w:t>4562</w:t>
      </w:r>
      <w:proofErr w:type="spellEnd"/>
      <w:r w:rsidR="00170A65">
        <w:rPr>
          <w:rFonts w:hAnsi="Times New Roman" w:ascii="Times New Roman"/>
          <w:szCs w:val="24"/>
          <w:lang w:val="hr-HR"/>
        </w:rPr>
        <w:t>/</w:t>
      </w:r>
      <w:proofErr w:type="spellStart"/>
      <w:r w:rsidR="00170A65">
        <w:rPr>
          <w:rFonts w:hAnsi="Times New Roman" w:ascii="Times New Roman"/>
          <w:szCs w:val="24"/>
          <w:lang w:val="hr-HR"/>
        </w:rPr>
        <w:t>15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44492C">
        <w:rPr>
          <w:rFonts w:hAnsi="Times New Roman" w:ascii="Times New Roman"/>
          <w:szCs w:val="24"/>
          <w:lang w:val="hr-HR"/>
        </w:rPr>
        <w:t>"</w:t>
      </w:r>
      <w:r w:rsidR="0044492C" w:rsidRPr="0044492C">
        <w:rPr>
          <w:rFonts w:hAnsi="Times New Roman" w:ascii="Times New Roman"/>
          <w:szCs w:val="24"/>
          <w:lang w:val="hr-HR"/>
        </w:rPr>
        <w:t>SELJAČKA SLOGA</w:t>
      </w:r>
      <w:r w:rsidR="0044492C">
        <w:rPr>
          <w:rFonts w:hAnsi="Times New Roman" w:ascii="Times New Roman"/>
          <w:szCs w:val="24"/>
          <w:lang w:val="hr-HR"/>
        </w:rPr>
        <w:t>"</w:t>
      </w:r>
      <w:r w:rsidR="0044492C" w:rsidRPr="0044492C">
        <w:rPr>
          <w:rFonts w:hAnsi="Times New Roman" w:ascii="Times New Roman"/>
          <w:szCs w:val="24"/>
          <w:lang w:val="hr-HR"/>
        </w:rPr>
        <w:t xml:space="preserve"> HRVATSKA SELJAČKA PROSVJETNA I DOBROTVORNA UDUGA, SREDIŠNJICA U ZAGREBU</w:t>
      </w:r>
      <w:r w:rsidR="0044492C">
        <w:rPr>
          <w:rFonts w:hAnsi="Times New Roman" w:ascii="Times New Roman"/>
          <w:szCs w:val="24"/>
          <w:lang w:val="hr-HR"/>
        </w:rPr>
        <w:t xml:space="preserve">, Zagreb, Zvonimirova </w:t>
      </w:r>
      <w:proofErr w:type="spellStart"/>
      <w:r w:rsidR="0044492C">
        <w:rPr>
          <w:rFonts w:hAnsi="Times New Roman" w:ascii="Times New Roman"/>
          <w:szCs w:val="24"/>
          <w:lang w:val="hr-HR"/>
        </w:rPr>
        <w:t>17</w:t>
      </w:r>
      <w:proofErr w:type="spellEnd"/>
      <w:r w:rsidR="0044492C">
        <w:rPr>
          <w:rFonts w:hAnsi="Times New Roman" w:ascii="Times New Roman"/>
          <w:szCs w:val="24"/>
          <w:lang w:val="hr-HR"/>
        </w:rPr>
        <w:t>/II</w:t>
      </w:r>
      <w:r w:rsidR="00170A65">
        <w:rPr>
          <w:rFonts w:hAnsi="Times New Roman" w:ascii="Times New Roman"/>
          <w:szCs w:val="24"/>
          <w:lang w:val="hr-HR"/>
        </w:rPr>
        <w:t xml:space="preserve">,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8E3BB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4492C" w:rsidRPr="0044492C">
        <w:rPr>
          <w:rFonts w:hAnsi="Times New Roman" w:ascii="Times New Roman"/>
          <w:szCs w:val="24"/>
          <w:lang w:val="hr-HR"/>
        </w:rPr>
        <w:t>20515696818</w:t>
      </w:r>
      <w:proofErr w:type="spellEnd"/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22898">
        <w:rPr>
          <w:rFonts w:hAnsi="Times New Roman" w:ascii="Times New Roman"/>
          <w:szCs w:val="24"/>
          <w:lang w:val="hr-HR"/>
        </w:rPr>
        <w:t>2</w:t>
      </w:r>
      <w:r w:rsidR="00AB3AF6">
        <w:rPr>
          <w:rFonts w:hAnsi="Times New Roman" w:ascii="Times New Roman"/>
          <w:szCs w:val="24"/>
          <w:lang w:val="hr-HR"/>
        </w:rPr>
        <w:t>3</w:t>
      </w:r>
      <w:proofErr w:type="spellEnd"/>
      <w:r w:rsidR="00422898">
        <w:rPr>
          <w:rFonts w:hAnsi="Times New Roman" w:ascii="Times New Roman"/>
          <w:szCs w:val="24"/>
          <w:lang w:val="hr-HR"/>
        </w:rPr>
        <w:t>.</w:t>
      </w:r>
      <w:r w:rsidR="004D3A78" w:rsidRPr="004D3A78">
        <w:rPr>
          <w:rFonts w:hAnsi="Times New Roman" w:ascii="Times New Roman"/>
          <w:szCs w:val="24"/>
          <w:lang w:val="hr-HR"/>
        </w:rPr>
        <w:t xml:space="preserve"> studenoga </w:t>
      </w:r>
      <w:proofErr w:type="spellStart"/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proofErr w:type="spellEnd"/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44492C">
        <w:rPr>
          <w:rFonts w:hAnsi="Times New Roman" w:ascii="Times New Roman"/>
          <w:szCs w:val="24"/>
          <w:lang w:val="hr-HR"/>
        </w:rPr>
        <w:t>"</w:t>
      </w:r>
      <w:r w:rsidR="0044492C" w:rsidRPr="0044492C">
        <w:rPr>
          <w:rFonts w:hAnsi="Times New Roman" w:ascii="Times New Roman"/>
          <w:szCs w:val="24"/>
          <w:lang w:val="hr-HR"/>
        </w:rPr>
        <w:t>SELJAČKA SLOGA</w:t>
      </w:r>
      <w:r w:rsidR="0044492C">
        <w:rPr>
          <w:rFonts w:hAnsi="Times New Roman" w:ascii="Times New Roman"/>
          <w:szCs w:val="24"/>
          <w:lang w:val="hr-HR"/>
        </w:rPr>
        <w:t>"</w:t>
      </w:r>
      <w:r w:rsidR="0044492C" w:rsidRPr="0044492C">
        <w:rPr>
          <w:rFonts w:hAnsi="Times New Roman" w:ascii="Times New Roman"/>
          <w:szCs w:val="24"/>
          <w:lang w:val="hr-HR"/>
        </w:rPr>
        <w:t xml:space="preserve"> HRVATSKA SELJAČKA PROSVJETNA I DOBROTVORNA UDUGA, SREDIŠNJICA U ZAGREBU</w:t>
      </w:r>
      <w:r w:rsidR="0044492C">
        <w:rPr>
          <w:rFonts w:hAnsi="Times New Roman" w:ascii="Times New Roman"/>
          <w:szCs w:val="24"/>
          <w:lang w:val="hr-HR"/>
        </w:rPr>
        <w:t xml:space="preserve">, Zagreb, Zvonimirova </w:t>
      </w:r>
      <w:proofErr w:type="spellStart"/>
      <w:r w:rsidR="0044492C">
        <w:rPr>
          <w:rFonts w:hAnsi="Times New Roman" w:ascii="Times New Roman"/>
          <w:szCs w:val="24"/>
          <w:lang w:val="hr-HR"/>
        </w:rPr>
        <w:t>17</w:t>
      </w:r>
      <w:proofErr w:type="spellEnd"/>
      <w:r w:rsidR="0044492C">
        <w:rPr>
          <w:rFonts w:hAnsi="Times New Roman" w:ascii="Times New Roman"/>
          <w:szCs w:val="24"/>
          <w:lang w:val="hr-HR"/>
        </w:rPr>
        <w:t xml:space="preserve">/II, </w:t>
      </w:r>
      <w:r w:rsidR="0044492C" w:rsidRPr="004D3A78">
        <w:rPr>
          <w:rFonts w:hAnsi="Times New Roman" w:ascii="Times New Roman"/>
          <w:szCs w:val="24"/>
          <w:lang w:val="hr-HR"/>
        </w:rPr>
        <w:t>OIB:</w:t>
      </w:r>
      <w:r w:rsidR="0044492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4492C" w:rsidRPr="0044492C">
        <w:rPr>
          <w:rFonts w:hAnsi="Times New Roman" w:ascii="Times New Roman"/>
          <w:szCs w:val="24"/>
          <w:lang w:val="hr-HR"/>
        </w:rPr>
        <w:t>20515696818</w:t>
      </w:r>
      <w:proofErr w:type="spellEnd"/>
      <w:r w:rsidR="0044492C">
        <w:rPr>
          <w:rFonts w:hAnsi="Times New Roman" w:ascii="Times New Roman"/>
          <w:szCs w:val="24"/>
          <w:lang w:val="hr-HR"/>
        </w:rPr>
        <w:t xml:space="preserve">, </w:t>
      </w:r>
      <w:r w:rsidRPr="004D3A78">
        <w:rPr>
          <w:rFonts w:hAnsi="Times New Roman" w:ascii="Times New Roman"/>
          <w:szCs w:val="24"/>
          <w:lang w:val="hr-HR"/>
        </w:rPr>
        <w:t>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44492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>/</w:t>
      </w:r>
      <w:proofErr w:type="spellStart"/>
      <w:r w:rsidRPr="004D3A78">
        <w:rPr>
          <w:rFonts w:hAnsi="Times New Roman" w:ascii="Times New Roman"/>
          <w:szCs w:val="24"/>
          <w:lang w:val="hr-HR"/>
        </w:rPr>
        <w:t>15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, dalje: SZ), zahtjev za provedbu skraćenog stečajnog postupka nad dužnikom </w:t>
      </w:r>
      <w:r w:rsidR="0044492C">
        <w:rPr>
          <w:rFonts w:hAnsi="Times New Roman" w:ascii="Times New Roman"/>
          <w:szCs w:val="24"/>
          <w:lang w:val="hr-HR"/>
        </w:rPr>
        <w:t>"</w:t>
      </w:r>
      <w:r w:rsidR="0044492C" w:rsidRPr="0044492C">
        <w:rPr>
          <w:rFonts w:hAnsi="Times New Roman" w:ascii="Times New Roman"/>
          <w:szCs w:val="24"/>
          <w:lang w:val="hr-HR"/>
        </w:rPr>
        <w:t>SELJAČKA SLOGA</w:t>
      </w:r>
      <w:r w:rsidR="0044492C">
        <w:rPr>
          <w:rFonts w:hAnsi="Times New Roman" w:ascii="Times New Roman"/>
          <w:szCs w:val="24"/>
          <w:lang w:val="hr-HR"/>
        </w:rPr>
        <w:t>"</w:t>
      </w:r>
      <w:r w:rsidR="0044492C" w:rsidRPr="0044492C">
        <w:rPr>
          <w:rFonts w:hAnsi="Times New Roman" w:ascii="Times New Roman"/>
          <w:szCs w:val="24"/>
          <w:lang w:val="hr-HR"/>
        </w:rPr>
        <w:t xml:space="preserve"> HRVATSKA SELJAČKA PROSVJETNA I DOBROTVORNA UDUGA, SREDIŠNJICA U ZAGREBU</w:t>
      </w:r>
      <w:r w:rsidR="0044492C">
        <w:rPr>
          <w:rFonts w:hAnsi="Times New Roman" w:ascii="Times New Roman"/>
          <w:szCs w:val="24"/>
          <w:lang w:val="hr-HR"/>
        </w:rPr>
        <w:t xml:space="preserve">, Zagreb, Zvonimirova </w:t>
      </w:r>
      <w:proofErr w:type="spellStart"/>
      <w:r w:rsidR="0044492C">
        <w:rPr>
          <w:rFonts w:hAnsi="Times New Roman" w:ascii="Times New Roman"/>
          <w:szCs w:val="24"/>
          <w:lang w:val="hr-HR"/>
        </w:rPr>
        <w:t>17</w:t>
      </w:r>
      <w:proofErr w:type="spellEnd"/>
      <w:r w:rsidR="0044492C">
        <w:rPr>
          <w:rFonts w:hAnsi="Times New Roman" w:ascii="Times New Roman"/>
          <w:szCs w:val="24"/>
          <w:lang w:val="hr-HR"/>
        </w:rPr>
        <w:t xml:space="preserve">/II, </w:t>
      </w:r>
      <w:r w:rsidR="0044492C" w:rsidRPr="004D3A78">
        <w:rPr>
          <w:rFonts w:hAnsi="Times New Roman" w:ascii="Times New Roman"/>
          <w:szCs w:val="24"/>
          <w:lang w:val="hr-HR"/>
        </w:rPr>
        <w:t>OIB:</w:t>
      </w:r>
      <w:r w:rsidR="0044492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4492C" w:rsidRPr="0044492C">
        <w:rPr>
          <w:rFonts w:hAnsi="Times New Roman" w:ascii="Times New Roman"/>
          <w:szCs w:val="24"/>
          <w:lang w:val="hr-HR"/>
        </w:rPr>
        <w:t>20515696818</w:t>
      </w:r>
      <w:proofErr w:type="spellEnd"/>
      <w:r w:rsidR="0044492C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4492C" w:rsidR="004D3A78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422898">
        <w:rPr>
          <w:rFonts w:hAnsi="Times New Roman" w:ascii="Times New Roman"/>
          <w:szCs w:val="24"/>
          <w:lang w:val="hr-HR"/>
        </w:rPr>
        <w:t>2</w:t>
      </w:r>
      <w:r w:rsidR="00AB3AF6">
        <w:rPr>
          <w:rFonts w:hAnsi="Times New Roman" w:ascii="Times New Roman"/>
          <w:szCs w:val="24"/>
          <w:lang w:val="hr-HR"/>
        </w:rPr>
        <w:t>3</w:t>
      </w:r>
      <w:r w:rsidR="004D3A78">
        <w:rPr>
          <w:rFonts w:hAnsi="Times New Roman" w:ascii="Times New Roman"/>
          <w:szCs w:val="24"/>
          <w:lang w:val="hr-HR"/>
        </w:rPr>
        <w:t xml:space="preserve">. studenoga </w:t>
      </w:r>
      <w:proofErr w:type="spellStart"/>
      <w:r w:rsidR="004D3A78">
        <w:rPr>
          <w:rFonts w:hAnsi="Times New Roman" w:ascii="Times New Roman"/>
          <w:szCs w:val="24"/>
          <w:lang w:val="hr-HR"/>
        </w:rPr>
        <w:t>2015</w:t>
      </w:r>
      <w:proofErr w:type="spellEnd"/>
      <w:r w:rsidR="004D3A78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9E51BA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4492C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C5E27">
        <w:rPr>
          <w:rFonts w:hAnsi="Times New Roman" w:ascii="Times New Roman"/>
          <w:szCs w:val="24"/>
          <w:lang w:val="hr-HR"/>
        </w:rPr>
        <w:t xml:space="preserve">e-Oglasna ploča- </w:t>
      </w:r>
      <w:proofErr w:type="spellStart"/>
      <w:r w:rsidRPr="00FC5E27">
        <w:rPr>
          <w:rFonts w:hAnsi="Times New Roman" w:ascii="Times New Roman"/>
          <w:szCs w:val="24"/>
          <w:lang w:val="hr-HR"/>
        </w:rPr>
        <w:t>15</w:t>
      </w:r>
      <w:proofErr w:type="spellEnd"/>
      <w:r w:rsidRPr="00FC5E27">
        <w:rPr>
          <w:rFonts w:hAnsi="Times New Roman" w:ascii="Times New Roman"/>
          <w:szCs w:val="24"/>
          <w:lang w:val="hr-HR"/>
        </w:rPr>
        <w:t xml:space="preserve"> dana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E51B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230CD2"/>
    <w:rsid w:val="00342182"/>
    <w:rsid w:val="0035735F"/>
    <w:rsid w:val="0042162E"/>
    <w:rsid w:val="00422898"/>
    <w:rsid w:val="0044492C"/>
    <w:rsid w:val="004B2B00"/>
    <w:rsid w:val="004D3A78"/>
    <w:rsid w:val="004E5A23"/>
    <w:rsid w:val="00512B33"/>
    <w:rsid w:val="00532B71"/>
    <w:rsid w:val="005340BD"/>
    <w:rsid w:val="00586826"/>
    <w:rsid w:val="005940E9"/>
    <w:rsid w:val="005D4710"/>
    <w:rsid w:val="006356C5"/>
    <w:rsid w:val="0064774B"/>
    <w:rsid w:val="006F3C67"/>
    <w:rsid w:val="007A29F9"/>
    <w:rsid w:val="00801591"/>
    <w:rsid w:val="00823A68"/>
    <w:rsid w:val="00840E3D"/>
    <w:rsid w:val="008968CC"/>
    <w:rsid w:val="008B4ECC"/>
    <w:rsid w:val="008E3BB4"/>
    <w:rsid w:val="008F5966"/>
    <w:rsid w:val="00932D82"/>
    <w:rsid w:val="00997BA9"/>
    <w:rsid w:val="009A0A41"/>
    <w:rsid w:val="009E51BA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E575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51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51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51B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51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51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51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51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51B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1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51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4562</izvorni_sadrzaj>
    <derivirana_varijabla naziv="DomainObject.Predmet.Broj_1">4562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St-4562/2015</izvorni_sadrzaj>
    <derivirana_varijabla naziv="DomainObject.Predmet.OznakaBroj_1">St-4562/2015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SELJAČKA SLOGA HRVATSKA SELJAČKA PROSVJETNA I DOBROTVORNA UDUGA, SREDIŠNJICA U ZAGREBU</izvorni_sadrzaj>
    <derivirana_varijabla naziv="DomainObject.Predmet.ProtustrankaFormated_1">  SELJAČKA SLOGA HRVATSKA SELJAČKA PROSVJETNA I DOBROTVORNA UDUGA, SREDIŠNJICA U ZAGREBU</derivirana_varijabla>
  </DomainObject.Predmet.ProtustrankaFormated>
  <DomainObject.Predmet.ProtustrankaFormatedOIB>
    <izvorni_sadrzaj>  SELJAČKA SLOGA HRVATSKA SELJAČKA PROSVJETNA I DOBROTVORNA UDUGA, SREDIŠNJICA U ZAGREBU, OIB 20515696818</izvorni_sadrzaj>
    <derivirana_varijabla naziv="DomainObject.Predmet.ProtustrankaFormatedOIB_1">  SELJAČKA SLOGA HRVATSKA SELJAČKA PROSVJETNA I DOBROTVORNA UDUGA, SREDIŠNJICA U ZAGREBU, OIB 20515696818</derivirana_varijabla>
  </DomainObject.Predmet.ProtustrankaFormatedOIB>
  <DomainObject.Predmet.ProtustrankaFormatedWithAdress>
    <izvorni_sadrzaj> SELJAČKA SLOGA HRVATSKA SELJAČKA PROSVJETNA I DOBROTVORNA UDUGA, SREDIŠNJICA U ZAGREBU, Zvonimirova 17/II, 10000 Zagreb</izvorni_sadrzaj>
    <derivirana_varijabla naziv="DomainObject.Predmet.ProtustrankaFormatedWithAdress_1"> SELJAČKA SLOGA HRVATSKA SELJAČKA PROSVJETNA I DOBROTVORNA UDUGA, SREDIŠNJICA U ZAGREBU, Zvonimirova 17/II, 10000 Zagreb</derivirana_varijabla>
  </DomainObject.Predmet.ProtustrankaFormatedWithAdress>
  <DomainObject.Predmet.ProtustrankaFormatedWithAdressOIB>
    <izvorni_sadrzaj> SELJAČKA SLOGA HRVATSKA SELJAČKA PROSVJETNA I DOBROTVORNA UDUGA, SREDIŠNJICA U ZAGREBU, OIB 20515696818, Zvonimirova 17/II, 10000 Zagreb</izvorni_sadrzaj>
    <derivirana_varijabla naziv="DomainObject.Predmet.ProtustrankaFormatedWithAdressOIB_1"> SELJAČKA SLOGA HRVATSKA SELJAČKA PROSVJETNA I DOBROTVORNA UDUGA, SREDIŠNJICA U ZAGREBU, OIB 20515696818, Zvonimirova 17/II, 10000 Zagreb</derivirana_varijabla>
  </DomainObject.Predmet.ProtustrankaFormatedWithAdressOIB>
  <DomainObject.Predmet.ProtustrankaWithAdress>
    <izvorni_sadrzaj>SELJAČKA SLOGA HRVATSKA SELJAČKA PROSVJETNA I DOBROTVORNA UDUGA, SREDIŠNJICA U ZAGREBU Zvonimirova 17/II, 10000 Zagreb</izvorni_sadrzaj>
    <derivirana_varijabla naziv="DomainObject.Predmet.ProtustrankaWithAdress_1">SELJAČKA SLOGA HRVATSKA SELJAČKA PROSVJETNA I DOBROTVORNA UDUGA, SREDIŠNJICA U ZAGREBU Zvonimirova 17/II, 10000 Zagreb</derivirana_varijabla>
  </DomainObject.Predmet.ProtustrankaWithAdress>
  <DomainObject.Predmet.ProtustrankaWithAdressOIB>
    <izvorni_sadrzaj>SELJAČKA SLOGA HRVATSKA SELJAČKA PROSVJETNA I DOBROTVORNA UDUGA, SREDIŠNJICA U ZAGREBU, OIB 20515696818, Zvonimirova 17/II, 10000 Zagreb</izvorni_sadrzaj>
    <derivirana_varijabla naziv="DomainObject.Predmet.ProtustrankaWithAdressOIB_1">SELJAČKA SLOGA HRVATSKA SELJAČKA PROSVJETNA I DOBROTVORNA UDUGA, SREDIŠNJICA U ZAGREBU, OIB 20515696818, Zvonimirova 17/II, 10000 Zagreb</derivirana_varijabla>
  </DomainObject.Predmet.ProtustrankaWithAdressOIB>
  <DomainObject.Predmet.ProtustrankaNazivFormated>
    <izvorni_sadrzaj>SELJAČKA SLOGA HRVATSKA SELJAČKA PROSVJETNA I DOBROTVORNA UDUGA, SREDIŠNJICA U ZAGREBU</izvorni_sadrzaj>
    <derivirana_varijabla naziv="DomainObject.Predmet.ProtustrankaNazivFormated_1">SELJAČKA SLOGA HRVATSKA SELJAČKA PROSVJETNA I DOBROTVORNA UDUGA, SREDIŠNJICA U ZAGREBU</derivirana_varijabla>
  </DomainObject.Predmet.ProtustrankaNazivFormated>
  <DomainObject.Predmet.ProtustrankaNazivFormatedOIB>
    <izvorni_sadrzaj>SELJAČKA SLOGA HRVATSKA SELJAČKA PROSVJETNA I DOBROTVORNA UDUGA, SREDIŠNJICA U ZAGREBU, OIB 20515696818</izvorni_sadrzaj>
    <derivirana_varijabla naziv="DomainObject.Predmet.ProtustrankaNazivFormatedOIB_1">SELJAČKA SLOGA HRVATSKA SELJAČKA PROSVJETNA I DOBROTVORNA UDUGA, SREDIŠNJICA U ZAGREBU, OIB 20515696818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SELJAČKA SLOGA HRVATSKA SELJAČKA PROSVJETNA I DOBROTVORNA UDUGA, SREDIŠNJICA U ZAGREBU</item>
    </izvorni_sadrzaj>
    <derivirana_varijabla naziv="DomainObject.Predmet.ProtuStrankaListFormated_1">
      <item>SELJAČKA SLOGA HRVATSKA SELJAČKA PROSVJETNA I DOBROTVORNA UDUGA, SREDIŠNJICA U ZAGREBU</item>
    </derivirana_varijabla>
  </DomainObject.Predmet.ProtuStrankaListFormated>
  <DomainObject.Predmet.ProtuStrankaListFormatedOIB>
    <izvorni_sadrzaj>
      <item>SELJAČKA SLOGA HRVATSKA SELJAČKA PROSVJETNA I DOBROTVORNA UDUGA, SREDIŠNJICA U ZAGREBU, OIB 20515696818</item>
    </izvorni_sadrzaj>
    <derivirana_varijabla naziv="DomainObject.Predmet.ProtuStrankaListFormatedOIB_1">
      <item>SELJAČKA SLOGA HRVATSKA SELJAČKA PROSVJETNA I DOBROTVORNA UDUGA, SREDIŠNJICA U ZAGREBU, OIB 20515696818</item>
    </derivirana_varijabla>
  </DomainObject.Predmet.ProtuStrankaListFormatedOIB>
  <DomainObject.Predmet.ProtuStrankaListFormatedWithAdress>
    <izvorni_sadrzaj>
      <item>SELJAČKA SLOGA HRVATSKA SELJAČKA PROSVJETNA I DOBROTVORNA UDUGA, SREDIŠNJICA U ZAGREBU, Zvonimirova 17/II, 10000 Zagreb</item>
    </izvorni_sadrzaj>
    <derivirana_varijabla naziv="DomainObject.Predmet.ProtuStrankaListFormatedWithAdress_1">
      <item>SELJAČKA SLOGA HRVATSKA SELJAČKA PROSVJETNA I DOBROTVORNA UDUGA, SREDIŠNJICA U ZAGREBU, Zvonimirova 17/II, 10000 Zagreb</item>
    </derivirana_varijabla>
  </DomainObject.Predmet.ProtuStrankaListFormatedWithAdress>
  <DomainObject.Predmet.ProtuStrankaListFormatedWithAdressOIB>
    <izvorni_sadrzaj>
      <item>SELJAČKA SLOGA HRVATSKA SELJAČKA PROSVJETNA I DOBROTVORNA UDUGA, SREDIŠNJICA U ZAGREBU, OIB 20515696818, Zvonimirova 17/II, 10000 Zagreb</item>
    </izvorni_sadrzaj>
    <derivirana_varijabla naziv="DomainObject.Predmet.ProtuStrankaListFormatedWithAdressOIB_1">
      <item>SELJAČKA SLOGA HRVATSKA SELJAČKA PROSVJETNA I DOBROTVORNA UDUGA, SREDIŠNJICA U ZAGREBU, OIB 20515696818, Zvonimirova 17/II, 10000 Zagreb</item>
    </derivirana_varijabla>
  </DomainObject.Predmet.ProtuStrankaListFormatedWithAdressOIB>
  <DomainObject.Predmet.ProtuStrankaListNazivFormated>
    <izvorni_sadrzaj>
      <item>SELJAČKA SLOGA HRVATSKA SELJAČKA PROSVJETNA I DOBROTVORNA UDUGA, SREDIŠNJICA U ZAGREBU</item>
    </izvorni_sadrzaj>
    <derivirana_varijabla naziv="DomainObject.Predmet.ProtuStrankaListNazivFormated_1">
      <item>SELJAČKA SLOGA HRVATSKA SELJAČKA PROSVJETNA I DOBROTVORNA UDUGA, SREDIŠNJICA U ZAGREBU</item>
    </derivirana_varijabla>
  </DomainObject.Predmet.ProtuStrankaListNazivFormated>
  <DomainObject.Predmet.ProtuStrankaListNazivFormatedOIB>
    <izvorni_sadrzaj>
      <item>SELJAČKA SLOGA HRVATSKA SELJAČKA PROSVJETNA I DOBROTVORNA UDUGA, SREDIŠNJICA U ZAGREBU, OIB 20515696818</item>
    </izvorni_sadrzaj>
    <derivirana_varijabla naziv="DomainObject.Predmet.ProtuStrankaListNazivFormatedOIB_1">
      <item>SELJAČKA SLOGA HRVATSKA SELJAČKA PROSVJETNA I DOBROTVORNA UDUGA, SREDIŠNJICA U ZAGREBU, OIB 20515696818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SELJAČKA SLOGA HRVATSKA SELJAČKA PROSVJETNA I DOBROTVORNA UDUGA, SREDIŠNJICA U ZAGREBU</izvorni_sadrzaj>
    <derivirana_varijabla naziv="DomainObject.Predmet.ProtustrankaIDrugi_1">SELJAČKA SLOGA HRVATSKA SELJAČKA PROSVJETNA I DOBROTVORNA UDUGA, SREDIŠNJICA U ZAGREBU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SELJAČKA SLOGA HRVATSKA SELJAČKA PROSVJETNA I DOBROTVORNA UDUGA, SREDIŠNJICA U ZAGREBU, OIB 20515696818, Zvonimirova 17/II, 10000 Zagreb</izvorni_sadrzaj>
    <derivirana_varijabla naziv="DomainObject.Predmet.ProtustrankaIDrugiAdressOIB_1">SELJAČKA SLOGA HRVATSKA SELJAČKA PROSVJETNA I DOBROTVORNA UDUGA, SREDIŠNJICA U ZAGREBU, OIB 20515696818, Zvonimirova 17/II,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SELJAČKA SLOGA HRVATSKA SELJAČKA PROSVJETNA I DOBROTVORNA UDUGA, SREDIŠNJICA U ZAGREBU</item>
    </izvorni_sadrzaj>
    <derivirana_varijabla naziv="DomainObject.Predmet.SudioniciListNaziv_1">
      <item>FINA Regionalni centar Zagreb</item>
      <item>SELJAČKA SLOGA HRVATSKA SELJAČKA PROSVJETNA I DOBROTVORNA UDUGA, SREDIŠNJICA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SELJAČKA SLOGA HRVATSKA SELJAČKA PROSVJETNA I DOBROTVORNA UDUGA, SREDIŠNJICA U ZAGREBU, OIB 20515696818, Zvonimirova 17/II,10000 Zagreb</item>
    </izvorni_sadrzaj>
    <derivirana_varijabla naziv="DomainObject.Predmet.SudioniciListAdressOIB_1">
      <item>FINA Regionalni centar Zagreb, OIB 85821130368, Trg svibanjskih žrtava 1995. 1,10000 Zagreb</item>
      <item>SELJAČKA SLOGA HRVATSKA SELJAČKA PROSVJETNA I DOBROTVORNA UDUGA, SREDIŠNJICA U ZAGREBU, OIB 20515696818, Zvonimirova 17/II,10000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20515696818</item>
    </izvorni_sadrzaj>
    <derivirana_varijabla naziv="DomainObject.Predmet.SudioniciListNazivOIB_1">
      <item>, OIB 85821130368</item>
      <item>, OIB 20515696818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ADC90B-39DF-46C7-ABCF-E98ECFF71E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349</properties:Words>
  <properties:Characters>1902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2015-11-23T09:31:00Z</dcterms:created>
  <dc:creator>Sudsko vijeæe</dc:creator>
  <cp:lastModifiedBy>Katarina Babić</cp:lastModifiedBy>
  <cp:lastPrinted>2015-11-23T09:33:00Z</cp:lastPrinted>
  <dcterms:modified xmlns:xsi="http://www.w3.org/2001/XMLSchema-instance" xsi:type="dcterms:W3CDTF">2015-11-23T09:33:00Z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