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2922" w14:paraId="5942922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972C99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BF05B2">
        <w:rPr>
          <w:rFonts w:hAnsi="Times New Roman" w:ascii="Times New Roman"/>
        </w:rPr>
        <w:t xml:space="preserve">L.A. GRADNJA d.o.o. Donja Stubica, Golubovečka 19, OIB: 89165285007, </w:t>
      </w:r>
      <w:r>
        <w:rPr>
          <w:rFonts w:hAnsi="Times New Roman" w:ascii="Times New Roman"/>
        </w:rPr>
        <w:t xml:space="preserve"> dana 22. travnja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BF05B2">
        <w:rPr>
          <w:rFonts w:hAnsi="Times New Roman" w:ascii="Times New Roman"/>
          <w:szCs w:val="24"/>
          <w:lang w:val="hr-HR"/>
        </w:rPr>
        <w:t xml:space="preserve">Annunziato Lombardo, Italija, 89027 S.Eufemia D ASPR, Arena,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BF05B2">
        <w:rPr>
          <w:rFonts w:hAnsi="Times New Roman" w:ascii="Times New Roman"/>
          <w:lang w:val="hr-HR"/>
        </w:rPr>
        <w:t>5416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4D4205">
        <w:rPr>
          <w:rFonts w:hAnsi="Times New Roman" w:ascii="Times New Roman"/>
          <w:lang w:val="hr-HR"/>
        </w:rPr>
        <w:t>2</w:t>
      </w:r>
      <w:r w:rsidR="00CF2B0F">
        <w:rPr>
          <w:rFonts w:hAnsi="Times New Roman" w:ascii="Times New Roman"/>
          <w:lang w:val="hr-HR"/>
        </w:rPr>
        <w:t>2</w:t>
      </w:r>
      <w:r w:rsidR="00985FE7">
        <w:rPr>
          <w:rFonts w:hAnsi="Times New Roman" w:ascii="Times New Roman"/>
          <w:lang w:val="hr-HR"/>
        </w:rPr>
        <w:t xml:space="preserve">. travnja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4D4205">
        <w:rPr>
          <w:rFonts w:hAnsi="Times New Roman" w:ascii="Times New Roman"/>
          <w:lang w:val="hr-HR"/>
        </w:rPr>
        <w:t>2</w:t>
      </w:r>
      <w:r w:rsidR="00CF2B0F">
        <w:rPr>
          <w:rFonts w:hAnsi="Times New Roman" w:ascii="Times New Roman"/>
          <w:lang w:val="hr-HR"/>
        </w:rPr>
        <w:t>2</w:t>
      </w:r>
      <w:r w:rsidR="00985FE7">
        <w:rPr>
          <w:rFonts w:hAnsi="Times New Roman" w:ascii="Times New Roman"/>
          <w:lang w:val="hr-HR"/>
        </w:rPr>
        <w:t xml:space="preserve"> travnja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E424BB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675017">
        <w:rPr>
          <w:rFonts w:hAnsi="Times New Roman" w:ascii="Times New Roman"/>
          <w:lang w:val="hr-HR"/>
        </w:rPr>
        <w:t>,</w:t>
      </w:r>
      <w:r w:rsidR="00E424BB">
        <w:rPr>
          <w:rFonts w:hAnsi="Times New Roman" w:ascii="Times New Roman"/>
          <w:lang w:val="hr-HR"/>
        </w:rPr>
        <w:t xml:space="preserve"> 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675017">
        <w:rPr>
          <w:rFonts w:hAnsi="Times New Roman" w:ascii="Times New Roman"/>
        </w:rPr>
        <w:t>Za točnost otpravka:</w:t>
      </w: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A42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972C99">
      <w:rPr>
        <w:rFonts w:hAnsi="Times New Roman" w:ascii="Times New Roman"/>
        <w:lang w:val="hr-HR"/>
      </w:rPr>
      <w:t>54</w:t>
    </w:r>
    <w:r w:rsidR="00EA337F">
      <w:rPr>
        <w:rFonts w:hAnsi="Times New Roman" w:ascii="Times New Roman"/>
        <w:lang w:val="hr-HR"/>
      </w:rPr>
      <w:t>16</w:t>
    </w:r>
    <w:r w:rsidR="00972C99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St-5</w:t>
    </w:r>
    <w:r w:rsidR="00972C99">
      <w:rPr>
        <w:rFonts w:hAnsi="Times New Roman" w:ascii="Times New Roman"/>
        <w:lang w:val="hr-HR"/>
      </w:rPr>
      <w:t>4</w:t>
    </w:r>
    <w:r w:rsidR="00BF05B2">
      <w:rPr>
        <w:rFonts w:hAnsi="Times New Roman" w:ascii="Times New Roman"/>
        <w:lang w:val="hr-HR"/>
      </w:rPr>
      <w:t>16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A42EF"/>
    <w:rsid w:val="00291185"/>
    <w:rsid w:val="00376CC3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6356C5"/>
    <w:rsid w:val="00675017"/>
    <w:rsid w:val="00691B86"/>
    <w:rsid w:val="007A29F9"/>
    <w:rsid w:val="007F6336"/>
    <w:rsid w:val="00840E3D"/>
    <w:rsid w:val="008968CC"/>
    <w:rsid w:val="00932D82"/>
    <w:rsid w:val="00953B38"/>
    <w:rsid w:val="00972C99"/>
    <w:rsid w:val="00985FE7"/>
    <w:rsid w:val="00997BA9"/>
    <w:rsid w:val="00A95334"/>
    <w:rsid w:val="00AB7883"/>
    <w:rsid w:val="00AF40B4"/>
    <w:rsid w:val="00B03169"/>
    <w:rsid w:val="00B20E19"/>
    <w:rsid w:val="00BB1298"/>
    <w:rsid w:val="00BB2590"/>
    <w:rsid w:val="00BF05B2"/>
    <w:rsid w:val="00CC475E"/>
    <w:rsid w:val="00CD1517"/>
    <w:rsid w:val="00CF2939"/>
    <w:rsid w:val="00CF2B0F"/>
    <w:rsid w:val="00D44D4F"/>
    <w:rsid w:val="00D72BC3"/>
    <w:rsid w:val="00D77C43"/>
    <w:rsid w:val="00D955F3"/>
    <w:rsid w:val="00DB187C"/>
    <w:rsid w:val="00DB29D2"/>
    <w:rsid w:val="00DB4528"/>
    <w:rsid w:val="00DF48C9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2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2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2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2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2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2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2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2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2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2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5416</izvorni_sadrzaj>
    <derivirana_varijabla naziv="DomainObject.Predmet.Broj_1">5416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St-5416/2015</izvorni_sadrzaj>
    <derivirana_varijabla naziv="DomainObject.Predmet.OznakaBroj_1">St-5416/2015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L.A. GRADNJA d.o.o.</izvorni_sadrzaj>
    <derivirana_varijabla naziv="DomainObject.Predmet.ProtustrankaFormated_1">  L.A. GRADNJA d.o.o.</derivirana_varijabla>
  </DomainObject.Predmet.ProtustrankaFormated>
  <DomainObject.Predmet.ProtustrankaFormatedOIB>
    <izvorni_sadrzaj>  L.A. GRADNJA d.o.o., OIB 89165285007</izvorni_sadrzaj>
    <derivirana_varijabla naziv="DomainObject.Predmet.ProtustrankaFormatedOIB_1">  L.A. GRADNJA d.o.o., OIB 89165285007</derivirana_varijabla>
  </DomainObject.Predmet.ProtustrankaFormatedOIB>
  <DomainObject.Predmet.ProtustrankaFormatedWithAdress>
    <izvorni_sadrzaj> L.A. GRADNJA d.o.o., Golubovečka 19, 49240 Donja Stubica</izvorni_sadrzaj>
    <derivirana_varijabla naziv="DomainObject.Predmet.ProtustrankaFormatedWithAdress_1"> L.A. GRADNJA d.o.o., Golubovečka 19, 49240 Donja Stubica</derivirana_varijabla>
  </DomainObject.Predmet.ProtustrankaFormatedWithAdress>
  <DomainObject.Predmet.ProtustrankaFormatedWithAdressOIB>
    <izvorni_sadrzaj> L.A. GRADNJA d.o.o., OIB 89165285007, Golubovečka 19, 49240 Donja Stubica</izvorni_sadrzaj>
    <derivirana_varijabla naziv="DomainObject.Predmet.ProtustrankaFormatedWithAdressOIB_1"> L.A. GRADNJA d.o.o., OIB 89165285007, Golubovečka 19, 49240 Donja Stubica</derivirana_varijabla>
  </DomainObject.Predmet.ProtustrankaFormatedWithAdressOIB>
  <DomainObject.Predmet.ProtustrankaWithAdress>
    <izvorni_sadrzaj>L.A. GRADNJA d.o.o. Golubovečka 19, 49240 Donja Stubica</izvorni_sadrzaj>
    <derivirana_varijabla naziv="DomainObject.Predmet.ProtustrankaWithAdress_1">L.A. GRADNJA d.o.o. Golubovečka 19, 49240 Donja Stubica</derivirana_varijabla>
  </DomainObject.Predmet.ProtustrankaWithAdress>
  <DomainObject.Predmet.ProtustrankaWithAdressOIB>
    <izvorni_sadrzaj>L.A. GRADNJA d.o.o., OIB 89165285007, Golubovečka 19, 49240 Donja Stubica</izvorni_sadrzaj>
    <derivirana_varijabla naziv="DomainObject.Predmet.ProtustrankaWithAdressOIB_1">L.A. GRADNJA d.o.o., OIB 89165285007, Golubovečka 19, 49240 Donja Stubica</derivirana_varijabla>
  </DomainObject.Predmet.ProtustrankaWithAdressOIB>
  <DomainObject.Predmet.ProtustrankaNazivFormated>
    <izvorni_sadrzaj>L.A. GRADNJA d.o.o.</izvorni_sadrzaj>
    <derivirana_varijabla naziv="DomainObject.Predmet.ProtustrankaNazivFormated_1">L.A. GRADNJA d.o.o.</derivirana_varijabla>
  </DomainObject.Predmet.ProtustrankaNazivFormated>
  <DomainObject.Predmet.ProtustrankaNazivFormatedOIB>
    <izvorni_sadrzaj>L.A. GRADNJA d.o.o., OIB 89165285007</izvorni_sadrzaj>
    <derivirana_varijabla naziv="DomainObject.Predmet.ProtustrankaNazivFormatedOIB_1">L.A. GRADNJA d.o.o., OIB 89165285007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L.A. GRADNJA d.o.o.</item>
    </izvorni_sadrzaj>
    <derivirana_varijabla naziv="DomainObject.Predmet.ProtuStrankaListFormated_1">
      <item>L.A. GRADNJA d.o.o.</item>
    </derivirana_varijabla>
  </DomainObject.Predmet.ProtuStrankaListFormated>
  <DomainObject.Predmet.ProtuStrankaListFormatedOIB>
    <izvorni_sadrzaj>
      <item>L.A. GRADNJA d.o.o., OIB 89165285007</item>
    </izvorni_sadrzaj>
    <derivirana_varijabla naziv="DomainObject.Predmet.ProtuStrankaListFormatedOIB_1">
      <item>L.A. GRADNJA d.o.o., OIB 89165285007</item>
    </derivirana_varijabla>
  </DomainObject.Predmet.ProtuStrankaListFormatedOIB>
  <DomainObject.Predmet.ProtuStrankaListFormatedWithAdress>
    <izvorni_sadrzaj>
      <item>L.A. GRADNJA d.o.o., Golubovečka 19, 49240 Donja Stubica</item>
    </izvorni_sadrzaj>
    <derivirana_varijabla naziv="DomainObject.Predmet.ProtuStrankaListFormatedWithAdress_1">
      <item>L.A. GRADNJA d.o.o., Golubovečka 19, 49240 Donja Stubica</item>
    </derivirana_varijabla>
  </DomainObject.Predmet.ProtuStrankaListFormatedWithAdress>
  <DomainObject.Predmet.ProtuStrankaListFormatedWithAdressOIB>
    <izvorni_sadrzaj>
      <item>L.A. GRADNJA d.o.o., OIB 89165285007, Golubovečka 19, 49240 Donja Stubica</item>
    </izvorni_sadrzaj>
    <derivirana_varijabla naziv="DomainObject.Predmet.ProtuStrankaListFormatedWithAdressOIB_1">
      <item>L.A. GRADNJA d.o.o., OIB 89165285007, Golubovečka 19, 49240 Donja Stubica</item>
    </derivirana_varijabla>
  </DomainObject.Predmet.ProtuStrankaListFormatedWithAdressOIB>
  <DomainObject.Predmet.ProtuStrankaListNazivFormated>
    <izvorni_sadrzaj>
      <item>L.A. GRADNJA d.o.o.</item>
    </izvorni_sadrzaj>
    <derivirana_varijabla naziv="DomainObject.Predmet.ProtuStrankaListNazivFormated_1">
      <item>L.A. GRADNJA d.o.o.</item>
    </derivirana_varijabla>
  </DomainObject.Predmet.ProtuStrankaListNazivFormated>
  <DomainObject.Predmet.ProtuStrankaListNazivFormatedOIB>
    <izvorni_sadrzaj>
      <item>L.A. GRADNJA d.o.o., OIB 89165285007</item>
    </izvorni_sadrzaj>
    <derivirana_varijabla naziv="DomainObject.Predmet.ProtuStrankaListNazivFormatedOIB_1">
      <item>L.A. GRADNJA d.o.o., OIB 89165285007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L.A. GRADNJA d.o.o.</izvorni_sadrzaj>
    <derivirana_varijabla naziv="DomainObject.Predmet.ProtustrankaIDrugi_1">L.A. GRADNJA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L.A. GRADNJA d.o.o., OIB 89165285007, Golubovečka 19, 49240 Donja Stubica</izvorni_sadrzaj>
    <derivirana_varijabla naziv="DomainObject.Predmet.ProtustrankaIDrugiAdressOIB_1">L.A. GRADNJA d.o.o., OIB 89165285007, Golubovečka 19,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L.A. GRADNJA d.o.o.</item>
    </izvorni_sadrzaj>
    <derivirana_varijabla naziv="DomainObject.Predmet.SudioniciListNaziv_1">
      <item>FINA Regionalni centar Zagreb</item>
      <item>L.A. GRADNJA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L.A. GRADNJA d.o.o., OIB 89165285007, Golubovečka 19,49240 Donja Stubica</item>
    </izvorni_sadrzaj>
    <derivirana_varijabla naziv="DomainObject.Predmet.SudioniciListAdressOIB_1">
      <item>FINA Regionalni centar Zagreb, OIB 85821130368, Trg svibanjskih žrtava 1995.br 1,10000 Zagreb</item>
      <item>L.A. GRADNJA d.o.o., OIB 89165285007, Golubovečka 19,49240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89165285007</item>
    </izvorni_sadrzaj>
    <derivirana_varijabla naziv="DomainObject.Predmet.SudioniciListNazivOIB_1">
      <item>, OIB 85821130368</item>
      <item>, OIB 89165285007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2409</properties:Characters>
  <properties:Lines>81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2016-04-21T11:43:00Z</dcterms:created>
  <dc:creator>Sudsko vijeæe</dc:creator>
  <cp:lastModifiedBy>Darinka Čusak</cp:lastModifiedBy>
  <cp:lastPrinted>2016-04-22T06:25:00Z</cp:lastPrinted>
  <dcterms:modified xmlns:xsi="http://www.w3.org/2001/XMLSchema-instance" xsi:type="dcterms:W3CDTF">2016-04-22T06:32:00Z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