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384f" w14:paraId="064384f" w:rsidRDefault="001B21DB" w:rsidP="001B21DB" w:rsidR="001B21DB" w:rsidRPr="00837E7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1DB" w:rsidP="001B21DB" w:rsidR="001B21DB" w:rsidRPr="00837E71">
      <w:pPr>
        <w:rPr>
          <w:b/>
          <w:sz w:val="22"/>
          <w:szCs w:val="22"/>
        </w:rPr>
      </w:pPr>
      <w:r w:rsidRPr="00837E71">
        <w:rPr>
          <w:color w:val="000000"/>
          <w:sz w:val="22"/>
          <w:szCs w:val="22"/>
        </w:rPr>
        <w:t xml:space="preserve">        </w:t>
      </w:r>
      <w:r w:rsidRPr="00837E71">
        <w:rPr>
          <w:b/>
          <w:sz w:val="22"/>
          <w:szCs w:val="22"/>
        </w:rPr>
        <w:t>REPUBLIKA HRVATSKA</w:t>
      </w:r>
    </w:p>
    <w:p w:rsidRDefault="001B21DB" w:rsidP="001B21DB" w:rsidR="001B21DB" w:rsidRPr="00837E71">
      <w:pPr>
        <w:rPr>
          <w:b/>
          <w:sz w:val="22"/>
          <w:szCs w:val="22"/>
        </w:rPr>
      </w:pPr>
      <w:r w:rsidRPr="00837E71">
        <w:rPr>
          <w:b/>
          <w:sz w:val="22"/>
          <w:szCs w:val="22"/>
        </w:rPr>
        <w:t xml:space="preserve">     TRGOVAČKI SUD U SPLITU</w:t>
      </w:r>
    </w:p>
    <w:p w:rsidRDefault="001B21DB" w:rsidP="001B21DB" w:rsidR="001B21DB" w:rsidRPr="00837E71">
      <w:pPr>
        <w:rPr>
          <w:b/>
          <w:sz w:val="22"/>
          <w:szCs w:val="22"/>
        </w:rPr>
      </w:pPr>
      <w:r w:rsidRPr="00837E71">
        <w:rPr>
          <w:b/>
          <w:sz w:val="22"/>
          <w:szCs w:val="22"/>
        </w:rPr>
        <w:t xml:space="preserve">   STALNA SLUŽBA DUBROVNIK </w:t>
      </w:r>
    </w:p>
    <w:p w:rsidRDefault="001B21DB" w:rsidP="001B21DB" w:rsidR="001B21DB" w:rsidRPr="00837E71">
      <w:pPr>
        <w:rPr>
          <w:b/>
          <w:sz w:val="22"/>
          <w:szCs w:val="22"/>
        </w:rPr>
      </w:pPr>
      <w:r w:rsidRPr="00837E71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BC357C">
        <w:rPr>
          <w:sz w:val="22"/>
          <w:szCs w:val="22"/>
        </w:rPr>
        <w:t>571</w:t>
      </w:r>
      <w:r w:rsidR="00D1191E">
        <w:rPr>
          <w:sz w:val="22"/>
          <w:szCs w:val="22"/>
        </w:rPr>
        <w:t>/</w:t>
      </w:r>
      <w:r w:rsidR="00BC357C">
        <w:rPr>
          <w:sz w:val="22"/>
          <w:szCs w:val="22"/>
        </w:rPr>
        <w:t>20</w:t>
      </w:r>
      <w:r w:rsidR="00D1191E">
        <w:rPr>
          <w:sz w:val="22"/>
          <w:szCs w:val="22"/>
        </w:rPr>
        <w:t>11-</w:t>
      </w:r>
      <w:r w:rsidR="00800EF5">
        <w:rPr>
          <w:sz w:val="22"/>
          <w:szCs w:val="22"/>
        </w:rPr>
        <w:t>180</w:t>
      </w:r>
    </w:p>
    <w:p w:rsidRDefault="009A769A" w:rsidP="009A769A" w:rsidR="009A769A" w:rsidRPr="00251879">
      <w:pPr>
        <w:jc w:val="center"/>
        <w:rPr>
          <w:b/>
          <w:sz w:val="16"/>
          <w:szCs w:val="16"/>
        </w:rPr>
      </w:pPr>
    </w:p>
    <w:p w:rsidRDefault="00BC357C" w:rsidP="009A769A" w:rsidR="00BC357C" w:rsidRPr="00251879">
      <w:pPr>
        <w:jc w:val="center"/>
        <w:rPr>
          <w:b/>
          <w:sz w:val="16"/>
          <w:szCs w:val="16"/>
        </w:rPr>
      </w:pP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  <w:r w:rsidRPr="005F2998">
        <w:rPr>
          <w:b/>
          <w:sz w:val="22"/>
          <w:szCs w:val="22"/>
        </w:rPr>
        <w:t>U   I M E   R E P U B L I K E    H R V A T S K E</w:t>
      </w:r>
    </w:p>
    <w:p w:rsidRDefault="009A769A" w:rsidP="009A769A" w:rsidR="009A769A" w:rsidRPr="00251879">
      <w:pPr>
        <w:jc w:val="center"/>
        <w:rPr>
          <w:b/>
          <w:sz w:val="16"/>
          <w:szCs w:val="16"/>
        </w:rPr>
      </w:pPr>
    </w:p>
    <w:p w:rsidRDefault="009A769A" w:rsidP="009A769A" w:rsidR="009A769A" w:rsidRPr="005F2998">
      <w:pPr>
        <w:pStyle w:val="Naslov2"/>
        <w:rPr>
          <w:sz w:val="22"/>
          <w:szCs w:val="22"/>
        </w:rPr>
      </w:pPr>
      <w:r w:rsidRPr="005F2998">
        <w:rPr>
          <w:sz w:val="22"/>
          <w:szCs w:val="22"/>
        </w:rPr>
        <w:t>R J E Š E N J E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9A769A" w:rsidP="009A769A" w:rsidR="009A769A" w:rsidRPr="005F2998">
      <w:pPr>
        <w:jc w:val="both"/>
        <w:rPr>
          <w:sz w:val="22"/>
          <w:szCs w:val="22"/>
        </w:rPr>
      </w:pPr>
      <w:r w:rsidRPr="005F2998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800EF5">
        <w:rPr>
          <w:sz w:val="22"/>
          <w:szCs w:val="22"/>
        </w:rPr>
        <w:t>AUTO CENTAR AVIA d.</w:t>
      </w:r>
      <w:r w:rsidR="00BC357C" w:rsidRPr="004317DF">
        <w:rPr>
          <w:sz w:val="22"/>
          <w:szCs w:val="22"/>
        </w:rPr>
        <w:t xml:space="preserve">o.o. za proizvodnju i trgovinu „u stečaju“, </w:t>
      </w:r>
      <w:proofErr w:type="spellStart"/>
      <w:r w:rsidR="00BC357C" w:rsidRPr="004317DF">
        <w:rPr>
          <w:sz w:val="22"/>
          <w:szCs w:val="22"/>
        </w:rPr>
        <w:t>Mlini</w:t>
      </w:r>
      <w:proofErr w:type="spellEnd"/>
      <w:r w:rsidR="00BC357C" w:rsidRPr="004317DF">
        <w:rPr>
          <w:sz w:val="22"/>
          <w:szCs w:val="22"/>
        </w:rPr>
        <w:t xml:space="preserve">, </w:t>
      </w:r>
      <w:proofErr w:type="spellStart"/>
      <w:r w:rsidR="00BC357C" w:rsidRPr="004317DF">
        <w:rPr>
          <w:sz w:val="22"/>
          <w:szCs w:val="22"/>
        </w:rPr>
        <w:t>Čibača</w:t>
      </w:r>
      <w:proofErr w:type="spellEnd"/>
      <w:r w:rsidR="00BC357C" w:rsidRPr="004317DF">
        <w:rPr>
          <w:sz w:val="22"/>
          <w:szCs w:val="22"/>
        </w:rPr>
        <w:t>, Servisna zona, MBS: 060026855, OIB: 50179659925, zastupano po stečajnom upravitelju Ivanki Sušić iz Dubrovnika</w:t>
      </w:r>
      <w:r>
        <w:rPr>
          <w:sz w:val="22"/>
          <w:szCs w:val="22"/>
        </w:rPr>
        <w:t xml:space="preserve">, </w:t>
      </w:r>
      <w:r w:rsidRPr="00800EF5">
        <w:rPr>
          <w:sz w:val="22"/>
          <w:szCs w:val="22"/>
        </w:rPr>
        <w:t xml:space="preserve">dana </w:t>
      </w:r>
      <w:r w:rsidR="00800EF5" w:rsidRPr="00800EF5">
        <w:rPr>
          <w:sz w:val="22"/>
          <w:szCs w:val="22"/>
        </w:rPr>
        <w:t>29</w:t>
      </w:r>
      <w:r w:rsidRPr="00800EF5">
        <w:rPr>
          <w:sz w:val="22"/>
          <w:szCs w:val="22"/>
        </w:rPr>
        <w:t xml:space="preserve">. </w:t>
      </w:r>
      <w:r w:rsidR="00800EF5" w:rsidRPr="00800EF5">
        <w:rPr>
          <w:sz w:val="22"/>
          <w:szCs w:val="22"/>
        </w:rPr>
        <w:t>listopada</w:t>
      </w:r>
      <w:r w:rsidRPr="005F2998">
        <w:rPr>
          <w:sz w:val="22"/>
          <w:szCs w:val="22"/>
        </w:rPr>
        <w:t xml:space="preserve"> 2015.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9A769A" w:rsidR="009A769A" w:rsidRPr="00E631F5">
      <w:pPr>
        <w:jc w:val="both"/>
        <w:rPr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 w:rsidRPr="00192814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 w:rsidR="00192814">
        <w:rPr>
          <w:sz w:val="22"/>
          <w:szCs w:val="22"/>
        </w:rPr>
        <w:t>321.077,58</w:t>
      </w:r>
      <w:r w:rsidR="00E127F6" w:rsidRPr="00BC357C">
        <w:rPr>
          <w:sz w:val="22"/>
          <w:szCs w:val="22"/>
          <w:u w:val="single"/>
        </w:rPr>
        <w:t xml:space="preserve"> </w:t>
      </w:r>
      <w:r w:rsidR="00E127F6" w:rsidRPr="00192814">
        <w:rPr>
          <w:sz w:val="22"/>
          <w:szCs w:val="22"/>
        </w:rPr>
        <w:t>kuna i to za tražbine I. (</w:t>
      </w:r>
      <w:r w:rsidR="00192814" w:rsidRPr="00192814">
        <w:rPr>
          <w:sz w:val="22"/>
          <w:szCs w:val="22"/>
        </w:rPr>
        <w:t>prv</w:t>
      </w:r>
      <w:r w:rsidR="00E127F6" w:rsidRPr="00192814">
        <w:rPr>
          <w:sz w:val="22"/>
          <w:szCs w:val="22"/>
        </w:rPr>
        <w:t xml:space="preserve">og) višeg isplatnog reda u visini </w:t>
      </w:r>
      <w:r w:rsidR="00192814" w:rsidRPr="00192814">
        <w:rPr>
          <w:sz w:val="22"/>
          <w:szCs w:val="22"/>
        </w:rPr>
        <w:t>32,82</w:t>
      </w:r>
      <w:r w:rsidR="00E127F6" w:rsidRPr="00192814">
        <w:rPr>
          <w:sz w:val="22"/>
          <w:szCs w:val="22"/>
        </w:rPr>
        <w:t>% priznatih tražbina</w:t>
      </w:r>
      <w:r w:rsidR="007701CE" w:rsidRPr="00192814">
        <w:rPr>
          <w:sz w:val="22"/>
          <w:szCs w:val="22"/>
        </w:rPr>
        <w:t>.</w:t>
      </w:r>
    </w:p>
    <w:p w:rsidRDefault="007701CE" w:rsidP="007701CE" w:rsidR="007701CE" w:rsidRPr="00192814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192814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192814">
      <w:pPr>
        <w:jc w:val="center"/>
        <w:rPr>
          <w:b/>
          <w:sz w:val="22"/>
          <w:szCs w:val="22"/>
        </w:rPr>
      </w:pPr>
      <w:r w:rsidRPr="00192814">
        <w:rPr>
          <w:b/>
          <w:sz w:val="22"/>
          <w:szCs w:val="22"/>
        </w:rPr>
        <w:t>Obrazloženje</w:t>
      </w:r>
    </w:p>
    <w:p w:rsidRDefault="0057267A" w:rsidP="0057267A" w:rsidR="0057267A" w:rsidRPr="00192814">
      <w:pPr>
        <w:jc w:val="both"/>
        <w:rPr>
          <w:sz w:val="22"/>
          <w:szCs w:val="22"/>
        </w:rPr>
      </w:pPr>
      <w:r w:rsidRPr="00192814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22"/>
          <w:szCs w:val="22"/>
        </w:rPr>
      </w:pPr>
      <w:r w:rsidRPr="00192814">
        <w:rPr>
          <w:sz w:val="22"/>
          <w:szCs w:val="22"/>
        </w:rPr>
        <w:t xml:space="preserve">Rješenjem ovog suda </w:t>
      </w:r>
      <w:proofErr w:type="spellStart"/>
      <w:r w:rsidRPr="00192814">
        <w:rPr>
          <w:sz w:val="22"/>
          <w:szCs w:val="22"/>
        </w:rPr>
        <w:t>posl</w:t>
      </w:r>
      <w:proofErr w:type="spellEnd"/>
      <w:r w:rsidRPr="00192814">
        <w:rPr>
          <w:sz w:val="22"/>
          <w:szCs w:val="22"/>
        </w:rPr>
        <w:t>. br. St.</w:t>
      </w:r>
      <w:r w:rsidR="00BC357C" w:rsidRPr="00192814">
        <w:rPr>
          <w:sz w:val="22"/>
          <w:szCs w:val="22"/>
        </w:rPr>
        <w:t>571</w:t>
      </w:r>
      <w:r w:rsidR="00EC6742" w:rsidRPr="00192814">
        <w:rPr>
          <w:sz w:val="22"/>
          <w:szCs w:val="22"/>
        </w:rPr>
        <w:t>/201</w:t>
      </w:r>
      <w:r w:rsidR="00FF7469" w:rsidRPr="00192814">
        <w:rPr>
          <w:sz w:val="22"/>
          <w:szCs w:val="22"/>
        </w:rPr>
        <w:t>1-</w:t>
      </w:r>
      <w:r w:rsidR="00BC357C" w:rsidRPr="00192814">
        <w:rPr>
          <w:sz w:val="22"/>
          <w:szCs w:val="22"/>
        </w:rPr>
        <w:t>170</w:t>
      </w:r>
      <w:r w:rsidR="007701CE" w:rsidRPr="00192814">
        <w:rPr>
          <w:sz w:val="22"/>
          <w:szCs w:val="22"/>
        </w:rPr>
        <w:t xml:space="preserve"> od </w:t>
      </w:r>
      <w:r w:rsidR="00BC357C" w:rsidRPr="00192814">
        <w:rPr>
          <w:sz w:val="22"/>
          <w:szCs w:val="22"/>
        </w:rPr>
        <w:t>27</w:t>
      </w:r>
      <w:r w:rsidR="007701CE" w:rsidRPr="00192814">
        <w:rPr>
          <w:sz w:val="22"/>
          <w:szCs w:val="22"/>
        </w:rPr>
        <w:t xml:space="preserve">. </w:t>
      </w:r>
      <w:r w:rsidR="00BC357C" w:rsidRPr="00192814">
        <w:rPr>
          <w:sz w:val="22"/>
          <w:szCs w:val="22"/>
        </w:rPr>
        <w:t>kolovoza</w:t>
      </w:r>
      <w:r w:rsidR="00FF7469" w:rsidRPr="00192814">
        <w:rPr>
          <w:sz w:val="22"/>
          <w:szCs w:val="22"/>
        </w:rPr>
        <w:t xml:space="preserve"> </w:t>
      </w:r>
      <w:r w:rsidR="007701CE" w:rsidRPr="00192814">
        <w:rPr>
          <w:sz w:val="22"/>
          <w:szCs w:val="22"/>
        </w:rPr>
        <w:t>201</w:t>
      </w:r>
      <w:r w:rsidR="007E0971" w:rsidRPr="00192814">
        <w:rPr>
          <w:sz w:val="22"/>
          <w:szCs w:val="22"/>
        </w:rPr>
        <w:t>5</w:t>
      </w:r>
      <w:r w:rsidR="007701CE" w:rsidRPr="00192814">
        <w:rPr>
          <w:sz w:val="22"/>
          <w:szCs w:val="22"/>
        </w:rPr>
        <w:t>. godine</w:t>
      </w:r>
      <w:r w:rsidR="00110DE1" w:rsidRPr="00192814">
        <w:rPr>
          <w:sz w:val="22"/>
          <w:szCs w:val="22"/>
        </w:rPr>
        <w:t xml:space="preserve"> </w:t>
      </w:r>
      <w:r w:rsidRPr="00192814">
        <w:rPr>
          <w:sz w:val="22"/>
          <w:szCs w:val="22"/>
        </w:rPr>
        <w:t xml:space="preserve">stečajnom upravitelju dana je suglasnost za diobu unovčene stečajne mase i to iznosa </w:t>
      </w:r>
      <w:r w:rsidR="00192814" w:rsidRPr="00192814">
        <w:rPr>
          <w:sz w:val="22"/>
          <w:szCs w:val="22"/>
        </w:rPr>
        <w:t xml:space="preserve">321.077,58 </w:t>
      </w:r>
      <w:r w:rsidR="00FF7469" w:rsidRPr="00192814">
        <w:rPr>
          <w:sz w:val="22"/>
          <w:szCs w:val="22"/>
        </w:rPr>
        <w:t>kuna i to za tražbine I. (</w:t>
      </w:r>
      <w:r w:rsidR="00192814" w:rsidRPr="00192814">
        <w:rPr>
          <w:sz w:val="22"/>
          <w:szCs w:val="22"/>
        </w:rPr>
        <w:t>prv</w:t>
      </w:r>
      <w:r w:rsidR="00FF7469" w:rsidRPr="00192814">
        <w:rPr>
          <w:sz w:val="22"/>
          <w:szCs w:val="22"/>
        </w:rPr>
        <w:t xml:space="preserve">og) višeg isplatnog reda u visini </w:t>
      </w:r>
      <w:r w:rsidR="00192814" w:rsidRPr="00192814">
        <w:rPr>
          <w:sz w:val="22"/>
          <w:szCs w:val="22"/>
        </w:rPr>
        <w:t>32,82</w:t>
      </w:r>
      <w:r w:rsidR="00FF7469" w:rsidRPr="00192814">
        <w:rPr>
          <w:sz w:val="22"/>
          <w:szCs w:val="22"/>
        </w:rPr>
        <w:t>% priznatih tražbina</w:t>
      </w:r>
      <w:r w:rsidRPr="00192814">
        <w:rPr>
          <w:bCs/>
          <w:sz w:val="22"/>
          <w:szCs w:val="22"/>
        </w:rPr>
        <w:t xml:space="preserve">. Istim rješenjem određeno je završno ročište za </w:t>
      </w:r>
      <w:r w:rsidRPr="00192814">
        <w:rPr>
          <w:sz w:val="22"/>
          <w:szCs w:val="22"/>
        </w:rPr>
        <w:t xml:space="preserve">dan </w:t>
      </w:r>
      <w:r w:rsidR="007E0971" w:rsidRPr="00192814">
        <w:rPr>
          <w:sz w:val="22"/>
          <w:szCs w:val="22"/>
        </w:rPr>
        <w:t>2</w:t>
      </w:r>
      <w:r w:rsidR="00192814" w:rsidRPr="00192814">
        <w:rPr>
          <w:sz w:val="22"/>
          <w:szCs w:val="22"/>
        </w:rPr>
        <w:t>9</w:t>
      </w:r>
      <w:r w:rsidR="00110DE1" w:rsidRPr="00192814">
        <w:rPr>
          <w:sz w:val="22"/>
          <w:szCs w:val="22"/>
        </w:rPr>
        <w:t xml:space="preserve">. </w:t>
      </w:r>
      <w:r w:rsidR="00192814" w:rsidRPr="00192814">
        <w:rPr>
          <w:sz w:val="22"/>
          <w:szCs w:val="22"/>
        </w:rPr>
        <w:t>listopada</w:t>
      </w:r>
      <w:r w:rsidR="00110DE1" w:rsidRPr="00192814">
        <w:rPr>
          <w:sz w:val="22"/>
          <w:szCs w:val="22"/>
        </w:rPr>
        <w:t xml:space="preserve"> 201</w:t>
      </w:r>
      <w:r w:rsidR="007E0971" w:rsidRPr="00192814">
        <w:rPr>
          <w:sz w:val="22"/>
          <w:szCs w:val="22"/>
        </w:rPr>
        <w:t>5</w:t>
      </w:r>
      <w:r w:rsidR="00110DE1" w:rsidRPr="00192814">
        <w:rPr>
          <w:sz w:val="22"/>
          <w:szCs w:val="22"/>
        </w:rPr>
        <w:t>. godine</w:t>
      </w:r>
      <w:r w:rsidRPr="00192814">
        <w:rPr>
          <w:sz w:val="22"/>
          <w:szCs w:val="22"/>
        </w:rPr>
        <w:t>, radi rasprave</w:t>
      </w:r>
      <w:r w:rsidRPr="00D96747">
        <w:rPr>
          <w:sz w:val="22"/>
          <w:szCs w:val="22"/>
        </w:rPr>
        <w:t xml:space="preserve"> o završnom računu stečajnog upravitelja i podnošenja prigovora na završni popis.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192814">
      <w:pPr>
        <w:ind w:firstLine="720"/>
        <w:jc w:val="both"/>
        <w:rPr>
          <w:sz w:val="22"/>
          <w:szCs w:val="22"/>
        </w:rPr>
      </w:pPr>
      <w:r w:rsidRPr="00192814">
        <w:rPr>
          <w:bCs/>
          <w:sz w:val="22"/>
          <w:szCs w:val="22"/>
        </w:rPr>
        <w:t xml:space="preserve">Oglas o </w:t>
      </w:r>
      <w:r w:rsidRPr="00192814">
        <w:rPr>
          <w:sz w:val="22"/>
          <w:szCs w:val="22"/>
        </w:rPr>
        <w:t xml:space="preserve">određivanju završnog ročišta objavljen je na oglasnoj ploči suda </w:t>
      </w:r>
      <w:r w:rsidR="00170245" w:rsidRPr="00192814">
        <w:rPr>
          <w:sz w:val="22"/>
          <w:szCs w:val="22"/>
        </w:rPr>
        <w:t>11</w:t>
      </w:r>
      <w:r w:rsidR="001D1B35" w:rsidRPr="00192814">
        <w:rPr>
          <w:sz w:val="22"/>
          <w:szCs w:val="22"/>
        </w:rPr>
        <w:t xml:space="preserve">. </w:t>
      </w:r>
      <w:r w:rsidR="00170245" w:rsidRPr="00192814">
        <w:rPr>
          <w:sz w:val="22"/>
          <w:szCs w:val="22"/>
        </w:rPr>
        <w:t>veljače</w:t>
      </w:r>
      <w:r w:rsidR="009C4AE0" w:rsidRPr="00192814">
        <w:rPr>
          <w:sz w:val="22"/>
          <w:szCs w:val="22"/>
        </w:rPr>
        <w:t xml:space="preserve"> 201</w:t>
      </w:r>
      <w:r w:rsidR="00170245" w:rsidRPr="00192814">
        <w:rPr>
          <w:sz w:val="22"/>
          <w:szCs w:val="22"/>
        </w:rPr>
        <w:t>5</w:t>
      </w:r>
      <w:r w:rsidR="009C4AE0" w:rsidRPr="00192814">
        <w:rPr>
          <w:sz w:val="22"/>
          <w:szCs w:val="22"/>
        </w:rPr>
        <w:t xml:space="preserve">. godine </w:t>
      </w:r>
      <w:r w:rsidRPr="00192814">
        <w:rPr>
          <w:sz w:val="22"/>
          <w:szCs w:val="22"/>
        </w:rPr>
        <w:t xml:space="preserve">i u Narodnim novinama broj </w:t>
      </w:r>
      <w:r w:rsidR="001D1B35" w:rsidRPr="00192814">
        <w:rPr>
          <w:sz w:val="22"/>
          <w:szCs w:val="22"/>
        </w:rPr>
        <w:t>1</w:t>
      </w:r>
      <w:r w:rsidR="00170245" w:rsidRPr="00192814">
        <w:rPr>
          <w:sz w:val="22"/>
          <w:szCs w:val="22"/>
        </w:rPr>
        <w:t>9</w:t>
      </w:r>
      <w:r w:rsidR="001D1B35" w:rsidRPr="00192814">
        <w:rPr>
          <w:sz w:val="22"/>
          <w:szCs w:val="22"/>
        </w:rPr>
        <w:t xml:space="preserve"> </w:t>
      </w:r>
      <w:r w:rsidR="00EC6742" w:rsidRPr="00192814">
        <w:rPr>
          <w:sz w:val="22"/>
          <w:szCs w:val="22"/>
        </w:rPr>
        <w:t>od 2</w:t>
      </w:r>
      <w:r w:rsidR="00170245" w:rsidRPr="00192814">
        <w:rPr>
          <w:sz w:val="22"/>
          <w:szCs w:val="22"/>
        </w:rPr>
        <w:t>0</w:t>
      </w:r>
      <w:r w:rsidR="00EC6742" w:rsidRPr="00192814">
        <w:rPr>
          <w:sz w:val="22"/>
          <w:szCs w:val="22"/>
        </w:rPr>
        <w:t xml:space="preserve">. </w:t>
      </w:r>
      <w:r w:rsidR="00170245" w:rsidRPr="00192814">
        <w:rPr>
          <w:sz w:val="22"/>
          <w:szCs w:val="22"/>
        </w:rPr>
        <w:t>veljače</w:t>
      </w:r>
      <w:r w:rsidR="00EC6742" w:rsidRPr="00192814">
        <w:rPr>
          <w:sz w:val="22"/>
          <w:szCs w:val="22"/>
        </w:rPr>
        <w:t xml:space="preserve"> 201</w:t>
      </w:r>
      <w:r w:rsidR="00170245" w:rsidRPr="00192814">
        <w:rPr>
          <w:sz w:val="22"/>
          <w:szCs w:val="22"/>
        </w:rPr>
        <w:t>5</w:t>
      </w:r>
      <w:r w:rsidR="00EC6742" w:rsidRPr="00192814">
        <w:rPr>
          <w:sz w:val="22"/>
          <w:szCs w:val="22"/>
        </w:rPr>
        <w:t>. godine</w:t>
      </w:r>
      <w:r w:rsidRPr="00192814">
        <w:rPr>
          <w:sz w:val="22"/>
          <w:szCs w:val="22"/>
        </w:rPr>
        <w:t xml:space="preserve">. </w:t>
      </w:r>
    </w:p>
    <w:p w:rsidRDefault="0057267A" w:rsidP="0057267A" w:rsidR="0057267A" w:rsidRPr="00192814">
      <w:pPr>
        <w:jc w:val="both"/>
        <w:rPr>
          <w:bCs/>
          <w:sz w:val="16"/>
          <w:szCs w:val="16"/>
        </w:rPr>
      </w:pPr>
    </w:p>
    <w:p w:rsidRDefault="00110DE1" w:rsidP="0057267A" w:rsidR="0057267A" w:rsidRPr="00192814">
      <w:pPr>
        <w:jc w:val="both"/>
        <w:rPr>
          <w:bCs/>
          <w:sz w:val="22"/>
          <w:szCs w:val="22"/>
        </w:rPr>
      </w:pPr>
      <w:r w:rsidRPr="00192814">
        <w:rPr>
          <w:bCs/>
          <w:sz w:val="22"/>
          <w:szCs w:val="22"/>
        </w:rPr>
        <w:tab/>
        <w:t>Na završno</w:t>
      </w:r>
      <w:r w:rsidR="00413272" w:rsidRPr="00192814">
        <w:rPr>
          <w:bCs/>
          <w:sz w:val="22"/>
          <w:szCs w:val="22"/>
        </w:rPr>
        <w:t>m</w:t>
      </w:r>
      <w:r w:rsidRPr="00192814">
        <w:rPr>
          <w:bCs/>
          <w:sz w:val="22"/>
          <w:szCs w:val="22"/>
        </w:rPr>
        <w:t xml:space="preserve"> ročišt</w:t>
      </w:r>
      <w:r w:rsidR="00413272" w:rsidRPr="00192814">
        <w:rPr>
          <w:bCs/>
          <w:sz w:val="22"/>
          <w:szCs w:val="22"/>
        </w:rPr>
        <w:t>u održanom</w:t>
      </w:r>
      <w:r w:rsidRPr="00192814">
        <w:rPr>
          <w:bCs/>
          <w:sz w:val="22"/>
          <w:szCs w:val="22"/>
        </w:rPr>
        <w:t xml:space="preserve"> </w:t>
      </w:r>
      <w:r w:rsidR="00170245" w:rsidRPr="00192814">
        <w:rPr>
          <w:bCs/>
          <w:sz w:val="22"/>
          <w:szCs w:val="22"/>
        </w:rPr>
        <w:t>2</w:t>
      </w:r>
      <w:r w:rsidR="00192814" w:rsidRPr="00192814">
        <w:rPr>
          <w:bCs/>
          <w:sz w:val="22"/>
          <w:szCs w:val="22"/>
        </w:rPr>
        <w:t>9</w:t>
      </w:r>
      <w:r w:rsidR="00170245" w:rsidRPr="00192814">
        <w:rPr>
          <w:bCs/>
          <w:sz w:val="22"/>
          <w:szCs w:val="22"/>
        </w:rPr>
        <w:t xml:space="preserve">. </w:t>
      </w:r>
      <w:r w:rsidR="00192814" w:rsidRPr="00192814">
        <w:rPr>
          <w:bCs/>
          <w:sz w:val="22"/>
          <w:szCs w:val="22"/>
        </w:rPr>
        <w:t xml:space="preserve">listopada </w:t>
      </w:r>
      <w:r w:rsidR="0057267A" w:rsidRPr="00192814">
        <w:rPr>
          <w:bCs/>
          <w:sz w:val="22"/>
          <w:szCs w:val="22"/>
        </w:rPr>
        <w:t>201</w:t>
      </w:r>
      <w:r w:rsidR="00170245" w:rsidRPr="00192814">
        <w:rPr>
          <w:bCs/>
          <w:sz w:val="22"/>
          <w:szCs w:val="22"/>
        </w:rPr>
        <w:t>5</w:t>
      </w:r>
      <w:r w:rsidR="0057267A" w:rsidRPr="00192814">
        <w:rPr>
          <w:bCs/>
          <w:sz w:val="22"/>
          <w:szCs w:val="22"/>
        </w:rPr>
        <w:t xml:space="preserve">. godine nije </w:t>
      </w:r>
      <w:r w:rsidR="00413272" w:rsidRPr="00192814">
        <w:rPr>
          <w:bCs/>
          <w:sz w:val="22"/>
          <w:szCs w:val="22"/>
        </w:rPr>
        <w:t>bilo prigovora</w:t>
      </w:r>
      <w:r w:rsidR="0057267A" w:rsidRPr="00192814">
        <w:rPr>
          <w:bCs/>
          <w:sz w:val="22"/>
          <w:szCs w:val="22"/>
        </w:rPr>
        <w:t xml:space="preserve">, te do zaključenja ročišta nije iznesen </w:t>
      </w:r>
      <w:r w:rsidR="0005241F" w:rsidRPr="00192814">
        <w:rPr>
          <w:bCs/>
          <w:sz w:val="22"/>
          <w:szCs w:val="22"/>
        </w:rPr>
        <w:t xml:space="preserve">ili zaprimljen </w:t>
      </w:r>
      <w:r w:rsidR="0057267A" w:rsidRPr="00192814">
        <w:rPr>
          <w:bCs/>
          <w:sz w:val="22"/>
          <w:szCs w:val="22"/>
        </w:rPr>
        <w:t>nijedan prigovor na diobeni popis. U smislu čl. 191. SZ, postotak namirenja se određuje nakon što isteknu rokovi za podnošenje prigovora.</w:t>
      </w:r>
      <w:r w:rsidR="0005241F" w:rsidRPr="00192814">
        <w:rPr>
          <w:bCs/>
          <w:sz w:val="22"/>
          <w:szCs w:val="22"/>
        </w:rPr>
        <w:t xml:space="preserve"> Zbog toga je, sukladno prijedlogu stečajnog upravitelja i rješenju ovog suda </w:t>
      </w:r>
      <w:proofErr w:type="spellStart"/>
      <w:r w:rsidR="0005241F" w:rsidRPr="00192814">
        <w:rPr>
          <w:sz w:val="22"/>
          <w:szCs w:val="22"/>
        </w:rPr>
        <w:t>posl</w:t>
      </w:r>
      <w:proofErr w:type="spellEnd"/>
      <w:r w:rsidR="0005241F" w:rsidRPr="00192814">
        <w:rPr>
          <w:sz w:val="22"/>
          <w:szCs w:val="22"/>
        </w:rPr>
        <w:t xml:space="preserve">. br. </w:t>
      </w:r>
      <w:r w:rsidR="00170245" w:rsidRPr="00192814">
        <w:rPr>
          <w:sz w:val="22"/>
          <w:szCs w:val="22"/>
        </w:rPr>
        <w:t>St.</w:t>
      </w:r>
      <w:r w:rsidR="00FD23B9" w:rsidRPr="00192814">
        <w:rPr>
          <w:sz w:val="22"/>
          <w:szCs w:val="22"/>
        </w:rPr>
        <w:t>571</w:t>
      </w:r>
      <w:r w:rsidR="00170245" w:rsidRPr="00192814">
        <w:rPr>
          <w:sz w:val="22"/>
          <w:szCs w:val="22"/>
        </w:rPr>
        <w:t>/2011-</w:t>
      </w:r>
      <w:r w:rsidR="00FD23B9" w:rsidRPr="00192814">
        <w:rPr>
          <w:sz w:val="22"/>
          <w:szCs w:val="22"/>
        </w:rPr>
        <w:t>170</w:t>
      </w:r>
      <w:r w:rsidR="00170245" w:rsidRPr="00192814">
        <w:rPr>
          <w:sz w:val="22"/>
          <w:szCs w:val="22"/>
        </w:rPr>
        <w:t xml:space="preserve"> od </w:t>
      </w:r>
      <w:r w:rsidR="00FD23B9" w:rsidRPr="00192814">
        <w:rPr>
          <w:sz w:val="22"/>
          <w:szCs w:val="22"/>
        </w:rPr>
        <w:t>25</w:t>
      </w:r>
      <w:r w:rsidR="00170245" w:rsidRPr="00192814">
        <w:rPr>
          <w:sz w:val="22"/>
          <w:szCs w:val="22"/>
        </w:rPr>
        <w:t xml:space="preserve">. </w:t>
      </w:r>
      <w:r w:rsidR="00FD23B9" w:rsidRPr="00192814">
        <w:rPr>
          <w:sz w:val="22"/>
          <w:szCs w:val="22"/>
        </w:rPr>
        <w:t>kolovoza</w:t>
      </w:r>
      <w:r w:rsidR="00170245" w:rsidRPr="00192814">
        <w:rPr>
          <w:sz w:val="22"/>
          <w:szCs w:val="22"/>
        </w:rPr>
        <w:t xml:space="preserve"> 2015. godine </w:t>
      </w:r>
      <w:r w:rsidR="0005241F" w:rsidRPr="00192814">
        <w:rPr>
          <w:bCs/>
          <w:sz w:val="22"/>
          <w:szCs w:val="22"/>
        </w:rPr>
        <w:t>odlučeno kao u izreci.</w:t>
      </w:r>
    </w:p>
    <w:p w:rsidRDefault="0057267A" w:rsidP="0057267A" w:rsidR="0057267A" w:rsidRPr="00192814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192814">
        <w:rPr>
          <w:b/>
          <w:sz w:val="22"/>
          <w:szCs w:val="22"/>
        </w:rPr>
        <w:t xml:space="preserve">U Dubrovniku, </w:t>
      </w:r>
      <w:r w:rsidR="00192814" w:rsidRPr="00192814">
        <w:rPr>
          <w:b/>
          <w:sz w:val="22"/>
          <w:szCs w:val="22"/>
        </w:rPr>
        <w:t>29</w:t>
      </w:r>
      <w:r w:rsidR="001D1B35" w:rsidRPr="00192814">
        <w:rPr>
          <w:b/>
          <w:sz w:val="22"/>
          <w:szCs w:val="22"/>
        </w:rPr>
        <w:t xml:space="preserve">. </w:t>
      </w:r>
      <w:r w:rsidR="00192814" w:rsidRPr="00192814">
        <w:rPr>
          <w:b/>
          <w:sz w:val="22"/>
          <w:szCs w:val="22"/>
        </w:rPr>
        <w:t>listopada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192814">
        <w:rPr>
          <w:b/>
          <w:sz w:val="22"/>
          <w:szCs w:val="22"/>
        </w:rPr>
        <w:t>5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192814">
        <w:rPr>
          <w:sz w:val="20"/>
        </w:rPr>
        <w:t>(</w:t>
      </w:r>
      <w:r w:rsidR="00170245" w:rsidRPr="00192814">
        <w:rPr>
          <w:sz w:val="20"/>
        </w:rPr>
        <w:t>2</w:t>
      </w:r>
      <w:r w:rsidR="00192814" w:rsidRPr="00192814">
        <w:rPr>
          <w:sz w:val="20"/>
        </w:rPr>
        <w:t>9</w:t>
      </w:r>
      <w:r w:rsidRPr="00192814">
        <w:rPr>
          <w:sz w:val="20"/>
        </w:rPr>
        <w:t>.</w:t>
      </w:r>
      <w:r w:rsidR="00192814" w:rsidRPr="00192814">
        <w:rPr>
          <w:sz w:val="20"/>
        </w:rPr>
        <w:t>1</w:t>
      </w:r>
      <w:r w:rsidR="00170245" w:rsidRPr="00192814">
        <w:rPr>
          <w:sz w:val="20"/>
        </w:rPr>
        <w:t>0</w:t>
      </w:r>
      <w:r w:rsidR="007701CE" w:rsidRPr="00192814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170245" w:rsidRPr="00323502">
        <w:rPr>
          <w:sz w:val="20"/>
        </w:rPr>
        <w:t>5</w:t>
      </w:r>
      <w:r w:rsidRPr="00323502">
        <w:rPr>
          <w:sz w:val="20"/>
        </w:rPr>
        <w:t>.g.):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Pr="00251879">
        <w:rPr>
          <w:sz w:val="20"/>
        </w:rPr>
        <w:t xml:space="preserve">uz </w:t>
      </w:r>
      <w:r w:rsidR="00C53EEE" w:rsidRPr="00251879">
        <w:rPr>
          <w:sz w:val="20"/>
        </w:rPr>
        <w:t xml:space="preserve">rješenje </w:t>
      </w:r>
      <w:r w:rsidRPr="00251879">
        <w:rPr>
          <w:sz w:val="20"/>
        </w:rPr>
        <w:t>za plaćanje</w:t>
      </w:r>
      <w:r w:rsidR="00430D9E" w:rsidRPr="00251879">
        <w:rPr>
          <w:sz w:val="20"/>
        </w:rPr>
        <w:t xml:space="preserve"> paušalne pristojbe</w:t>
      </w:r>
      <w:r w:rsidR="001B21DB">
        <w:rPr>
          <w:sz w:val="20"/>
        </w:rPr>
        <w:t xml:space="preserve"> 2.000</w:t>
      </w:r>
      <w:r w:rsidRPr="00323502">
        <w:rPr>
          <w:sz w:val="20"/>
        </w:rPr>
        <w:t>,</w:t>
      </w:r>
      <w:r w:rsidR="001B21DB">
        <w:rPr>
          <w:sz w:val="20"/>
        </w:rPr>
        <w:t>00 kuna,</w:t>
      </w:r>
    </w:p>
    <w:p w:rsidRDefault="00251879" w:rsidP="0057267A" w:rsidR="0057267A" w:rsidRPr="00323502">
      <w:pPr>
        <w:jc w:val="both"/>
        <w:rPr>
          <w:sz w:val="20"/>
        </w:rPr>
      </w:pPr>
      <w:r>
        <w:rPr>
          <w:sz w:val="20"/>
        </w:rPr>
        <w:t>- mrežna stranica e oglasa ploča.</w:t>
      </w:r>
    </w:p>
    <w:sectPr w:rsidSect="001B21DB" w:rsidR="0057267A" w:rsidRPr="00323502">
      <w:headerReference w:type="even" r:id="rId12"/>
      <w:headerReference w:type="default" r:id="rId13"/>
      <w:pgSz w:h="16838" w:w="11906"/>
      <w:pgMar w:gutter="0" w:footer="708" w:header="708" w:left="1417" w:bottom="1135" w:right="1417" w:top="1276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FD23B9">
      <w:rPr>
        <w:b/>
        <w:sz w:val="22"/>
        <w:szCs w:val="22"/>
      </w:rPr>
      <w:t>571</w:t>
    </w:r>
    <w:r w:rsidRPr="00097E93">
      <w:rPr>
        <w:b/>
        <w:sz w:val="22"/>
        <w:szCs w:val="22"/>
      </w:rPr>
      <w:t>/2011-</w:t>
    </w:r>
    <w:r w:rsidR="00FD23B9">
      <w:rPr>
        <w:b/>
        <w:sz w:val="22"/>
        <w:szCs w:val="22"/>
      </w:rPr>
      <w:t>….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D024F"/>
    <w:rsid w:val="00104163"/>
    <w:rsid w:val="00110DE1"/>
    <w:rsid w:val="00127375"/>
    <w:rsid w:val="00170245"/>
    <w:rsid w:val="001761D2"/>
    <w:rsid w:val="00180683"/>
    <w:rsid w:val="001813BA"/>
    <w:rsid w:val="00192814"/>
    <w:rsid w:val="001B21DB"/>
    <w:rsid w:val="001D1B35"/>
    <w:rsid w:val="001E33FE"/>
    <w:rsid w:val="0020583E"/>
    <w:rsid w:val="00251879"/>
    <w:rsid w:val="002D161F"/>
    <w:rsid w:val="002D7FAC"/>
    <w:rsid w:val="002F33F5"/>
    <w:rsid w:val="002F4339"/>
    <w:rsid w:val="002F528F"/>
    <w:rsid w:val="00310420"/>
    <w:rsid w:val="00320240"/>
    <w:rsid w:val="00323502"/>
    <w:rsid w:val="003E4BC6"/>
    <w:rsid w:val="00413272"/>
    <w:rsid w:val="00430D9E"/>
    <w:rsid w:val="00431302"/>
    <w:rsid w:val="004702B2"/>
    <w:rsid w:val="004774B7"/>
    <w:rsid w:val="004934B6"/>
    <w:rsid w:val="004A6748"/>
    <w:rsid w:val="004F38DD"/>
    <w:rsid w:val="004F75F4"/>
    <w:rsid w:val="005021C6"/>
    <w:rsid w:val="005170F4"/>
    <w:rsid w:val="005236B0"/>
    <w:rsid w:val="0057267A"/>
    <w:rsid w:val="00583A83"/>
    <w:rsid w:val="00595802"/>
    <w:rsid w:val="005C6BA0"/>
    <w:rsid w:val="00607ADC"/>
    <w:rsid w:val="006E5197"/>
    <w:rsid w:val="007409D3"/>
    <w:rsid w:val="007701CE"/>
    <w:rsid w:val="00774F25"/>
    <w:rsid w:val="007D6F54"/>
    <w:rsid w:val="007E0971"/>
    <w:rsid w:val="007E1E99"/>
    <w:rsid w:val="007F067D"/>
    <w:rsid w:val="00800EF5"/>
    <w:rsid w:val="008061DF"/>
    <w:rsid w:val="00841865"/>
    <w:rsid w:val="008546AD"/>
    <w:rsid w:val="008735A5"/>
    <w:rsid w:val="0089421A"/>
    <w:rsid w:val="008A27BA"/>
    <w:rsid w:val="008B1D9E"/>
    <w:rsid w:val="008C33D0"/>
    <w:rsid w:val="008D4F5D"/>
    <w:rsid w:val="008D57EA"/>
    <w:rsid w:val="00910CCD"/>
    <w:rsid w:val="00922233"/>
    <w:rsid w:val="0093430D"/>
    <w:rsid w:val="0094027D"/>
    <w:rsid w:val="00963105"/>
    <w:rsid w:val="009A769A"/>
    <w:rsid w:val="009B78CE"/>
    <w:rsid w:val="009C4AE0"/>
    <w:rsid w:val="009E3778"/>
    <w:rsid w:val="009F54D7"/>
    <w:rsid w:val="00AA15B0"/>
    <w:rsid w:val="00AD2928"/>
    <w:rsid w:val="00AF2037"/>
    <w:rsid w:val="00B11FDE"/>
    <w:rsid w:val="00B628FE"/>
    <w:rsid w:val="00B7199F"/>
    <w:rsid w:val="00BB7645"/>
    <w:rsid w:val="00BC357C"/>
    <w:rsid w:val="00BE31C7"/>
    <w:rsid w:val="00BE6325"/>
    <w:rsid w:val="00C53EEE"/>
    <w:rsid w:val="00C84A10"/>
    <w:rsid w:val="00CD2C60"/>
    <w:rsid w:val="00D1191E"/>
    <w:rsid w:val="00D13C79"/>
    <w:rsid w:val="00D3103D"/>
    <w:rsid w:val="00D5360C"/>
    <w:rsid w:val="00D64A19"/>
    <w:rsid w:val="00D843D8"/>
    <w:rsid w:val="00D96747"/>
    <w:rsid w:val="00DA3DF9"/>
    <w:rsid w:val="00DD4CA5"/>
    <w:rsid w:val="00E11F55"/>
    <w:rsid w:val="00E127F6"/>
    <w:rsid w:val="00E631F5"/>
    <w:rsid w:val="00EC6742"/>
    <w:rsid w:val="00F0033D"/>
    <w:rsid w:val="00F34EF1"/>
    <w:rsid w:val="00F40201"/>
    <w:rsid w:val="00F4118A"/>
    <w:rsid w:val="00F61FBE"/>
    <w:rsid w:val="00F92FF8"/>
    <w:rsid w:val="00FB644F"/>
    <w:rsid w:val="00FD23B9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43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0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0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43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0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0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2011.</izvorni_sadrzaj>
    <derivirana_varijabla naziv="DomainObject.Predmet.DatumOsnivanja_1">22.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St-571/2011</izvorni_sadrzaj>
    <derivirana_varijabla naziv="DomainObject.Predmet.OznakaBroj_1">St-571/2011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AVIA d.o.o. za proizvodnju i trgovinu - "u stečaju"</izvorni_sadrzaj>
    <derivirana_varijabla naziv="DomainObject.Predmet.ProtustrankaFormated_1">  AUTO CENTAR AVIA d.o.o. za proizvodnju i trgovinu - "u stečaju"</derivirana_varijabla>
  </DomainObject.Predmet.ProtustrankaFormated>
  <DomainObject.Predmet.ProtustrankaFormatedOIB>
    <izvorni_sadrzaj>  AUTO CENTAR AVIA d.o.o. za proizvodnju i trgovinu - "u stečaju", OIB 50179659925</izvorni_sadrzaj>
    <derivirana_varijabla naziv="DomainObject.Predmet.ProtustrankaFormatedOIB_1">  AUTO CENTAR AVIA d.o.o. za proizvodnju i trgovinu - "u stečaju", OIB 50179659925</derivirana_varijabla>
  </DomainObject.Predmet.ProtustrankaFormatedOIB>
  <DomainObject.Predmet.ProtustrankaFormatedWithAdress>
    <izvorni_sadrzaj> AUTO CENTAR AVIA d.o.o. za proizvodnju i trgovinu - "u stečaju", Čibača, Servisna zona, Mlini</izvorni_sadrzaj>
    <derivirana_varijabla naziv="DomainObject.Predmet.ProtustrankaFormatedWithAdress_1"> AUTO CENTAR AVIA d.o.o. za proizvodnju i trgovinu - "u stečaju", Čibača, Servisna zona, Mlini</derivirana_varijabla>
  </DomainObject.Predmet.ProtustrankaFormatedWithAdress>
  <DomainObject.Predmet.ProtustrankaFormatedWithAdressOIB>
    <izvorni_sadrzaj> AUTO CENTAR AVIA d.o.o. za proizvodnju i trgovinu - "u stečaju", OIB 50179659925, Čibača, Servisna zona, Mlini</izvorni_sadrzaj>
    <derivirana_varijabla naziv="DomainObject.Predmet.ProtustrankaFormatedWithAdressOIB_1"> AUTO CENTAR AVIA d.o.o. za proizvodnju i trgovinu - "u stečaju", OIB 50179659925, Čibača, Servisna zona, Mlini</derivirana_varijabla>
  </DomainObject.Predmet.ProtustrankaFormatedWithAdressOIB>
  <DomainObject.Predmet.ProtustrankaWithAdress>
    <izvorni_sadrzaj>AUTO CENTAR AVIA d.o.o. za proizvodnju i trgovinu - "u stečaju" Čibača, Servisna zona, Mlini</izvorni_sadrzaj>
    <derivirana_varijabla naziv="DomainObject.Predmet.ProtustrankaWithAdress_1">AUTO CENTAR AVIA d.o.o. za proizvodnju i trgovinu - "u stečaju" Čibača, Servisna zona, Mlini</derivirana_varijabla>
  </DomainObject.Predmet.ProtustrankaWithAdress>
  <DomainObject.Predmet.ProtustrankaWithAdressOIB>
    <izvorni_sadrzaj>AUTO CENTAR AVIA d.o.o. za proizvodnju i trgovinu - "u stečaju", OIB 50179659925, Čibača, Servisna zona, Mlini</izvorni_sadrzaj>
    <derivirana_varijabla naziv="DomainObject.Predmet.ProtustrankaWithAdressOIB_1">AUTO CENTAR AVIA d.o.o. za proizvodnju i trgovinu - "u stečaju", OIB 50179659925, Čibača, Servisna zona, Mlini</derivirana_varijabla>
  </DomainObject.Predmet.ProtustrankaWithAdressOIB>
  <DomainObject.Predmet.ProtustrankaNazivFormated>
    <izvorni_sadrzaj>AUTO CENTAR AVIA d.o.o. za proizvodnju i trgovinu - "u stečaju"</izvorni_sadrzaj>
    <derivirana_varijabla naziv="DomainObject.Predmet.ProtustrankaNazivFormated_1">AUTO CENTAR AVIA d.o.o. za proizvodnju i trgovinu - "u stečaju"</derivirana_varijabla>
  </DomainObject.Predmet.ProtustrankaNazivFormated>
  <DomainObject.Predmet.ProtustrankaNazivFormatedOIB>
    <izvorni_sadrzaj>AUTO CENTAR AVIA d.o.o. za proizvodnju i trgovinu - "u stečaju", OIB 50179659925</izvorni_sadrzaj>
    <derivirana_varijabla naziv="DomainObject.Predmet.ProtustrankaNazivFormatedOIB_1">AUTO CENTAR AVIA d.o.o. za proizvodnju i trgovinu - "u stečaju", OIB 50179659925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DUBROVNIK</izvorni_sadrzaj>
    <derivirana_varijabla naziv="DomainObject.Predmet.StrankaFormated_1">  REPUBLIKA HRVATSKA MINISTARSTVO FINANCIJA, POREZNA UPRAVA, PODRUČNI URED DUBROVNIK</derivirana_varijabla>
  </DomainObject.Predmet.StrankaFormated>
  <DomainObject.Predmet.StrankaFormatedOIB>
    <izvorni_sadrzaj>  REPUBLIKA HRVATSKA MINISTARSTVO FINANCIJA, POREZNA UPRAVA, PODRUČNI URED DUBROVNIK</izvorni_sadrzaj>
    <derivirana_varijabla naziv="DomainObject.Predmet.StrankaFormatedOIB_1">  REPUBLIKA HRVATSKA MINISTARSTVO FINANCIJA, POREZNA UPRAVA, PODRUČNI URED DUBROVNIK</derivirana_varijabla>
  </DomainObject.Predmet.StrankaFormatedOIB>
  <DomainObject.Predmet.StrankaFormatedWithAdress>
    <izvorni_sadrzaj> REPUBLIKA HRVATSKA MINISTARSTVO FINANCIJA, POREZNA UPRAVA, PODRUČNI URED DUBROVNIK, 20000, Dubrovnik</izvorni_sadrzaj>
    <derivirana_varijabla naziv="DomainObject.Predmet.StrankaFormatedWithAdress_1"> REPUBLIKA HRVATSKA MINISTARSTVO FINANCIJA, POREZNA UPRAVA, PODRUČNI URED DUBROVNIK, 20000, Dubrovnik</derivirana_varijabla>
  </DomainObject.Predmet.StrankaFormatedWithAdress>
  <DomainObject.Predmet.StrankaFormatedWithAdressOIB>
    <izvorni_sadrzaj> REPUBLIKA HRVATSKA MINISTARSTVO FINANCIJA, POREZNA UPRAVA, PODRUČNI URED DUBROVNIK, 20000, Dubrovnik</izvorni_sadrzaj>
    <derivirana_varijabla naziv="DomainObject.Predmet.StrankaFormatedWithAdressOIB_1"> REPUBLIKA HRVATSKA MINISTARSTVO FINANCIJA, POREZNA UPRAVA, PODRUČNI URED DUBROVNIK, 20000, Dubrovnik</derivirana_varijabla>
  </DomainObject.Predmet.StrankaFormatedWithAdressOIB>
  <DomainObject.Predmet.StrankaWithAdress>
    <izvorni_sadrzaj>REPUBLIKA HRVATSKA MINISTARSTVO FINANCIJA, POREZNA UPRAVA, PODRUČNI URED DUBROVNIK 20000,Dubrovnik</izvorni_sadrzaj>
    <derivirana_varijabla naziv="DomainObject.Predmet.StrankaWithAdress_1">REPUBLIKA HRVATSKA MINISTARSTVO FINANCIJA, POREZNA UPRAVA, PODRUČNI URED DUBROVNIK 20000,Dubrovnik</derivirana_varijabla>
  </DomainObject.Predmet.StrankaWithAdress>
  <DomainObject.Predmet.StrankaWithAdressOIB>
    <izvorni_sadrzaj>REPUBLIKA HRVATSKA MINISTARSTVO FINANCIJA, POREZNA UPRAVA, PODRUČNI URED DUBROVNIK, 20000,Dubrovnik</izvorni_sadrzaj>
    <derivirana_varijabla naziv="DomainObject.Predmet.StrankaWithAdressOIB_1">REPUBLIKA HRVATSKA MINISTARSTVO FINANCIJA, POREZNA UPRAVA, PODRUČNI URED DUBROVNIK, 20000,Dubrovnik</derivirana_varijabla>
  </DomainObject.Predmet.StrankaWithAdressOIB>
  <DomainObject.Predmet.StrankaNazivFormated>
    <izvorni_sadrzaj>REPUBLIKA HRVATSKA MINISTARSTVO FINANCIJA, POREZNA UPRAVA, PODRUČNI URED DUBROVNIK</izvorni_sadrzaj>
    <derivirana_varijabla naziv="DomainObject.Predmet.StrankaNazivFormated_1">REPUBLIKA HRVATSKA MINISTARSTVO FINANCIJA, POREZNA UPRAVA, PODRUČNI URED DUBROVNIK</derivirana_varijabla>
  </DomainObject.Predmet.StrankaNazivFormated>
  <DomainObject.Predmet.StrankaNazivFormatedOIB>
    <izvorni_sadrzaj>REPUBLIKA HRVATSKA MINISTARSTVO FINANCIJA, POREZNA UPRAVA, PODRUČNI URED DUBROVNIK</izvorni_sadrzaj>
    <derivirana_varijabla naziv="DomainObject.Predmet.StrankaNazivFormatedOIB_1">REPUBLIKA HRVATSKA 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4144982.01</izvorni_sadrzaj>
    <derivirana_varijabla naziv="DomainObject.Predmet.TrenutnaVrijednost_1">4144982.01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 MINISTARSTVO FINANCIJA, POREZNA UPRAVA, PODRUČNI URED DUBROVNIK</item>
    </izvorni_sadrzaj>
    <derivirana_varijabla naziv="DomainObject.Predmet.StrankaListFormated_1">
      <item>REPUBLIKA HRVATSKA MINISTARSTVO FINANCIJA, POREZNA UPRAVA, PODRUČNI URED DUBROVNIK</item>
    </derivirana_varijabla>
  </DomainObject.Predmet.StrankaListFormated>
  <DomainObject.Predmet.StrankaListFormatedOIB>
    <izvorni_sadrzaj>
      <item>REPUBLIKA HRVATSKA MINISTARSTVO FINANCIJA, POREZNA UPRAVA, PODRUČNI URED DUBROVNIK</item>
    </izvorni_sadrzaj>
    <derivirana_varijabla naziv="DomainObject.Predmet.StrankaListFormatedOIB_1">
      <item>REPUBLIKA HRVATSKA MINISTARSTVO FINANCIJA, POREZNA UPRAVA, PODRUČNI URED DUBROVNIK</item>
    </derivirana_varijabla>
  </DomainObject.Predmet.StrankaListFormatedOIB>
  <DomainObject.Predmet.StrankaListFormatedWithAdress>
    <izvorni_sadrzaj>
      <item>REPUBLIKA HRVATSKA MINISTARSTVO FINANCIJA, POREZNA UPRAVA, PODRUČNI URED DUBROVNIK, 20000, Dubrovnik</item>
    </izvorni_sadrzaj>
    <derivirana_varijabla naziv="DomainObject.Predmet.StrankaListFormatedWithAdress_1">
      <item>REPUBLIKA HRVATSKA MINISTARSTVO FINANCIJA, POREZNA UPRAVA, PODRUČNI URED DUBROVNIK, 20000, Dubrovnik</item>
    </derivirana_varijabla>
  </DomainObject.Predmet.StrankaListFormatedWithAdress>
  <DomainObject.Predmet.StrankaListFormatedWithAdressOIB>
    <izvorni_sadrzaj>
      <item>REPUBLIKA HRVATSKA MINISTARSTVO FINANCIJA, POREZNA UPRAVA, PODRUČNI URED DUBROVNIK, 20000, Dubrovnik</item>
    </izvorni_sadrzaj>
    <derivirana_varijabla naziv="DomainObject.Predmet.StrankaListFormatedWithAdressOIB_1">
      <item>REPUBLIKA HRVATSKA MINISTARSTVO FINANCIJA, POREZNA UPRAVA, PODRUČNI URED DUBROVNIK, 20000, Dubrovnik</item>
    </derivirana_varijabla>
  </DomainObject.Predmet.StrankaListFormatedWithAdressOIB>
  <DomainObject.Predmet.StrankaListNazivFormated>
    <izvorni_sadrzaj>
      <item>REPUBLIKA HRVATSKA MINISTARSTVO FINANCIJA, POREZNA UPRAVA, PODRUČNI URED DUBROVNIK</item>
    </izvorni_sadrzaj>
    <derivirana_varijabla naziv="DomainObject.Predmet.StrankaListNazivFormated_1">
      <item>REPUBLIKA HRVATSKA MINISTARSTVO FINANCIJA, POREZNA UPRAVA, PODRUČNI URED DUBROVNIK</item>
    </derivirana_varijabla>
  </DomainObject.Predmet.StrankaListNazivFormated>
  <DomainObject.Predmet.StrankaListNazivFormatedOIB>
    <izvorni_sadrzaj>
      <item>REPUBLIKA HRVATSKA MINISTARSTVO FINANCIJA, POREZNA UPRAVA, PODRUČNI URED DUBROVNIK</item>
    </izvorni_sadrzaj>
    <derivirana_varijabla naziv="DomainObject.Predmet.StrankaListNazivFormatedOIB_1">
      <item>REPUBLIKA HRVATSKA MINISTARSTVO FINANCIJA, POREZNA UPRAVA, PODRUČNI URED DUBROVNIK</item>
    </derivirana_varijabla>
  </DomainObject.Predmet.StrankaListNazivFormatedOIB>
  <DomainObject.Predmet.ProtuStrankaListFormated>
    <izvorni_sadrzaj>
      <item>AUTO CENTAR AVIA d.o.o. za proizvodnju i trgovinu - "u stečaju"</item>
    </izvorni_sadrzaj>
    <derivirana_varijabla naziv="DomainObject.Predmet.ProtuStrankaListFormated_1">
      <item>AUTO CENTAR AVIA d.o.o. za proizvodnju i trgovinu - "u stečaju"</item>
    </derivirana_varijabla>
  </DomainObject.Predmet.ProtuStrankaListFormated>
  <DomainObject.Predmet.ProtuStrankaListFormatedOIB>
    <izvorni_sadrzaj>
      <item>AUTO CENTAR AVIA d.o.o. za proizvodnju i trgovinu - "u stečaju", OIB 50179659925</item>
    </izvorni_sadrzaj>
    <derivirana_varijabla naziv="DomainObject.Predmet.ProtuStrankaListFormatedOIB_1">
      <item>AUTO CENTAR AVIA d.o.o. za proizvodnju i trgovinu - "u stečaju", OIB 50179659925</item>
    </derivirana_varijabla>
  </DomainObject.Predmet.ProtuStrankaListFormatedOIB>
  <DomainObject.Predmet.ProtuStrankaListFormatedWithAdress>
    <izvorni_sadrzaj>
      <item>AUTO CENTAR AVIA d.o.o. za proizvodnju i trgovinu - "u stečaju", Čibača, Servisna zona, Mlini</item>
    </izvorni_sadrzaj>
    <derivirana_varijabla naziv="DomainObject.Predmet.ProtuStrankaListFormatedWithAdress_1">
      <item>AUTO CENTAR AVIA d.o.o. za proizvodnju i trgovinu - "u stečaju", Čibača, Servisna zona, Mlini</item>
    </derivirana_varijabla>
  </DomainObject.Predmet.ProtuStrankaListFormatedWithAdress>
  <DomainObject.Predmet.ProtuStrankaListFormatedWithAdressOIB>
    <izvorni_sadrzaj>
      <item>AUTO CENTAR AVIA d.o.o. za proizvodnju i trgovinu - "u stečaju", OIB 50179659925, Čibača, Servisna zona, Mlini</item>
    </izvorni_sadrzaj>
    <derivirana_varijabla naziv="DomainObject.Predmet.ProtuStrankaListFormatedWithAdressOIB_1">
      <item>AUTO CENTAR AVIA d.o.o. za proizvodnju i trgovinu - "u stečaju", OIB 50179659925, Čibača, Servisna zona, Mlini</item>
    </derivirana_varijabla>
  </DomainObject.Predmet.ProtuStrankaListFormatedWithAdressOIB>
  <DomainObject.Predmet.ProtuStrankaListNazivFormated>
    <izvorni_sadrzaj>
      <item>AUTO CENTAR AVIA d.o.o. za proizvodnju i trgovinu - "u stečaju"</item>
    </izvorni_sadrzaj>
    <derivirana_varijabla naziv="DomainObject.Predmet.ProtuStrankaListNazivFormated_1">
      <item>AUTO CENTAR AVIA d.o.o. za proizvodnju i trgovinu - "u stečaju"</item>
    </derivirana_varijabla>
  </DomainObject.Predmet.ProtuStrankaListNazivFormated>
  <DomainObject.Predmet.ProtuStrankaListNazivFormatedOIB>
    <izvorni_sadrzaj>
      <item>AUTO CENTAR AVIA d.o.o. za proizvodnju i trgovinu - "u stečaju", OIB 50179659925</item>
    </izvorni_sadrzaj>
    <derivirana_varijabla naziv="DomainObject.Predmet.ProtuStrankaListNazivFormatedOIB_1">
      <item>AUTO CENTAR AVIA d.o.o. za proizvodnju i trgovinu - "u stečaju", OIB 50179659925</item>
    </derivirana_varijabla>
  </DomainObject.Predmet.ProtuStrankaListNazivFormatedOIB>
  <DomainObject.Predmet.OstaliListFormated>
    <izvorni_sadrzaj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OstaliListFormated_1"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OstaliListFormated>
  <DomainObject.Predmet.OstaliListFormatedOIB>
    <izvorni_sadrzaj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izvorni_sadrzaj>
    <derivirana_varijabla naziv="DomainObject.Predmet.OstaliListFormatedOIB_1"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derivirana_varijabla>
  </DomainObject.Predmet.OstaliListFormatedOIB>
  <DomainObject.Predmet.OstaliListFormatedWithAdress>
    <izvorni_sadrzaj>
      <item>ŽDO DUBROVNIK</item>
      <item>IVO ŠIMUNOVIĆ, ZLATNI POTOK 30, 20000 Dubrovnik</item>
      <item>IVO BOROVINA, PUT DR. J. LUČIĆA 18, 20207 Mlini</item>
      <item>STIJEPO DERANJA, TUŠIĆI 21, 20215 Gruda</item>
      <item>Hrvatski Telekom d.d., Savska cesta 32, 10000 Zagreb</item>
      <item>NIKOLA MILOŠEVIĆ</item>
      <item>VERICA MOJAŠ, IVA DULČIĆA 23, 20000 Dubrovnik</item>
      <item>Raiffeisenbank Austria d.d., Petrinjska 59, 10000 Zagreb</item>
      <item>NIKOLA KRALJEVIĆ, VINOGRADARSKA 34, 20236 Mokošica</item>
      <item>IVO ŠIMUNOVIĆ, ZLATNI POTOK 13, 20000 Dubrovnik</item>
      <item>P.Z. AUTO društvo s ograničenom odgovornošću za trgovinu na veliko i malo, Zagrebačka 117, 10150 Velika Gorica</item>
      <item>HP - Hrvatska pošta d.d.,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Miramarska 22, 10000 Zagreb</item>
      <item>IVICA VLAHUŠIĆ, SOLINE 92, 20235 ZATON</item>
      <item>IGH TURIZAM d.o.o. za usluge i trgovinu, Janka Rakuše 1, 10000 Zagreb</item>
      <item>DENIS HASANSPAHIĆ, BALETIĆI 5A, 20207 Mlini</item>
      <item>LUKO GLAVINJA, PUT PRIDVORJA 10, 20210 Cavtat</item>
      <item>HYPO-LEASING KROATIEN, društvo za financiranje, d.o.o., Koranska 16, 10000 Zagreb</item>
      <item>AUTO-DUBROVNIK dioničko društvo za remontno-servisne i trgovačke usluge, Od Sv. Mihajla 3, Dubrovnik</item>
      <item>IVO MRKONJIĆ, VIGNJE 17, 20213 Čilipi</item>
      <item>NARODNE NOVINE d.d., SAVSKI GAJ XIII. PUT 6, 10000 Zagreb</item>
      <item>ANDRIJANO BOROVINA, PUT DR. J. LUČIĆA 18, 20207 Mlini</item>
      <item>DAUS TRUCK, d.o.o. za trgovinu i servis vozila, Put Mostina 1, Split</item>
      <item>ZRAČNA LUKA DUBROVNIK društvo s ograničenom odgovornošću za usluge u zračnom prometu, Čilipi</item>
      <item>WÜRTH-HRVATSKA d.o.o. za trgovinu, usluge i zastupanje,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Gornji Kono 56, 20000 Dubrovnik</item>
      <item>Panoramabus d.o.o.</item>
    </izvorni_sadrzaj>
    <derivirana_varijabla naziv="DomainObject.Predmet.OstaliListFormatedWithAdress_1">
      <item>ŽDO DUBROVNIK</item>
      <item>IVO ŠIMUNOVIĆ, ZLATNI POTOK 30, 20000 Dubrovnik</item>
      <item>IVO BOROVINA, PUT DR. J. LUČIĆA 18, 20207 Mlini</item>
      <item>STIJEPO DERANJA, TUŠIĆI 21, 20215 Gruda</item>
      <item>Hrvatski Telekom d.d., Savska cesta 32, 10000 Zagreb</item>
      <item>NIKOLA MILOŠEVIĆ</item>
      <item>VERICA MOJAŠ, IVA DULČIĆA 23, 20000 Dubrovnik</item>
      <item>Raiffeisenbank Austria d.d., Petrinjska 59, 10000 Zagreb</item>
      <item>NIKOLA KRALJEVIĆ, VINOGRADARSKA 34, 20236 Mokošica</item>
      <item>IVO ŠIMUNOVIĆ, ZLATNI POTOK 13, 20000 Dubrovnik</item>
      <item>P.Z. AUTO društvo s ograničenom odgovornošću za trgovinu na veliko i malo, Zagrebačka 117, 10150 Velika Gorica</item>
      <item>HP - Hrvatska pošta d.d.,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Miramarska 22, 10000 Zagreb</item>
      <item>IVICA VLAHUŠIĆ, SOLINE 92, 20235 ZATON</item>
      <item>IGH TURIZAM d.o.o. za usluge i trgovinu, Janka Rakuše 1, 10000 Zagreb</item>
      <item>DENIS HASANSPAHIĆ, BALETIĆI 5A, 20207 Mlini</item>
      <item>LUKO GLAVINJA, PUT PRIDVORJA 10, 20210 Cavtat</item>
      <item>HYPO-LEASING KROATIEN, društvo za financiranje, d.o.o., Koranska 16, 10000 Zagreb</item>
      <item>AUTO-DUBROVNIK dioničko društvo za remontno-servisne i trgovačke usluge, Od Sv. Mihajla 3, Dubrovnik</item>
      <item>IVO MRKONJIĆ, VIGNJE 17, 20213 Čilipi</item>
      <item>NARODNE NOVINE d.d., SAVSKI GAJ XIII. PUT 6, 10000 Zagreb</item>
      <item>ANDRIJANO BOROVINA, PUT DR. J. LUČIĆA 18, 20207 Mlini</item>
      <item>DAUS TRUCK, d.o.o. za trgovinu i servis vozila, Put Mostina 1, Split</item>
      <item>ZRAČNA LUKA DUBROVNIK društvo s ograničenom odgovornošću za usluge u zračnom prometu, Čilipi</item>
      <item>WÜRTH-HRVATSKA d.o.o. za trgovinu, usluge i zastupanje,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Gornji Kono 56, 20000 Dubrovnik</item>
      <item>Panoramabus d.o.o.</item>
    </derivirana_varijabla>
  </DomainObject.Predmet.OstaliListFormatedWithAdress>
  <DomainObject.Predmet.OstaliListFormatedWithAdressOIB>
    <izvorni_sadrzaj>
      <item>ŽDO DUBROVNIK</item>
      <item>IVO ŠIMUNOVIĆ, ZLATNI POTOK 30, 20000 Dubrovnik</item>
      <item>IVO BOROVINA, PUT DR. J. LUČIĆA 18, 20207 Mlini</item>
      <item>STIJEPO DERANJA, TUŠIĆI 21, 20215 Gruda</item>
      <item>Hrvatski Telekom d.d., OIB 81793146560, Savska cesta 32, 10000 Zagreb</item>
      <item>NIKOLA MILOŠEVIĆ</item>
      <item>VERICA MOJAŠ, IVA DULČIĆA 23, 20000 Dubrovnik</item>
      <item>Raiffeisenbank Austria d.d., OIB 53056966535, Petrinjska 59, 10000 Zagreb</item>
      <item>NIKOLA KRALJEVIĆ, VINOGRADARSKA 34, 20236 Mokošica</item>
      <item>IVO ŠIMUNOVIĆ, ZLATNI POTOK 13, 20000 Dubrovnik</item>
      <item>P.Z. AUTO društvo s ograničenom odgovornošću za trgovinu na veliko i malo, OIB 56007827423, Zagrebačka 117, 10150 Velika Gorica</item>
      <item>HP - Hrvatska pošta d.d., OIB 87311810356,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OIB 99488126785,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OIB 45302812775, Miramarska 22, 10000 Zagreb</item>
      <item>IVICA VLAHUŠIĆ, SOLINE 92, 20235 ZATON</item>
      <item>IGH TURIZAM d.o.o. za usluge i trgovinu, OIB 80880830136, Janka Rakuše 1, 10000 Zagreb</item>
      <item>DENIS HASANSPAHIĆ, BALETIĆI 5A, 20207 Mlini</item>
      <item>LUKO GLAVINJA, PUT PRIDVORJA 10, 20210 Cavtat</item>
      <item>HYPO-LEASING KROATIEN, društvo za financiranje, d.o.o., OIB 87064273078, Koranska 16, 10000 Zagreb</item>
      <item>AUTO-DUBROVNIK dioničko društvo za remontno-servisne i trgovačke usluge, OIB 68253997791, Od Sv. Mihajla 3, Dubrovnik</item>
      <item>IVO MRKONJIĆ, VIGNJE 17, 20213 Čilipi</item>
      <item>NARODNE NOVINE d.d., OIB 64546066176, SAVSKI GAJ XIII. PUT 6, 10000 Zagreb</item>
      <item>ANDRIJANO BOROVINA, PUT DR. J. LUČIĆA 18, 20207 Mlini</item>
      <item>DAUS TRUCK, d.o.o. za trgovinu i servis vozila, OIB 95174048745, Put Mostina 1, Split</item>
      <item>ZRAČNA LUKA DUBROVNIK društvo s ograničenom odgovornošću za usluge u zračnom prometu, OIB 63145279942, Čilipi</item>
      <item>WÜRTH-HRVATSKA d.o.o. za trgovinu, usluge i zastupanje, OIB 52641439848,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OIB 56007827423,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OIB 74811324266, Gornji Kono 56, 20000 Dubrovnik</item>
      <item>Panoramabus d.o.o., OIB 57123451910</item>
    </izvorni_sadrzaj>
    <derivirana_varijabla naziv="DomainObject.Predmet.OstaliListFormatedWithAdressOIB_1">
      <item>ŽDO DUBROVNIK</item>
      <item>IVO ŠIMUNOVIĆ, ZLATNI POTOK 30, 20000 Dubrovnik</item>
      <item>IVO BOROVINA, PUT DR. J. LUČIĆA 18, 20207 Mlini</item>
      <item>STIJEPO DERANJA, TUŠIĆI 21, 20215 Gruda</item>
      <item>Hrvatski Telekom d.d., OIB 81793146560, Savska cesta 32, 10000 Zagreb</item>
      <item>NIKOLA MILOŠEVIĆ</item>
      <item>VERICA MOJAŠ, IVA DULČIĆA 23, 20000 Dubrovnik</item>
      <item>Raiffeisenbank Austria d.d., OIB 53056966535, Petrinjska 59, 10000 Zagreb</item>
      <item>NIKOLA KRALJEVIĆ, VINOGRADARSKA 34, 20236 Mokošica</item>
      <item>IVO ŠIMUNOVIĆ, ZLATNI POTOK 13, 20000 Dubrovnik</item>
      <item>P.Z. AUTO društvo s ograničenom odgovornošću za trgovinu na veliko i malo, OIB 56007827423, Zagrebačka 117, 10150 Velika Gorica</item>
      <item>HP - Hrvatska pošta d.d., OIB 87311810356,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OIB 99488126785,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OIB 45302812775, Miramarska 22, 10000 Zagreb</item>
      <item>IVICA VLAHUŠIĆ, SOLINE 92, 20235 ZATON</item>
      <item>IGH TURIZAM d.o.o. za usluge i trgovinu, OIB 80880830136, Janka Rakuše 1, 10000 Zagreb</item>
      <item>DENIS HASANSPAHIĆ, BALETIĆI 5A, 20207 Mlini</item>
      <item>LUKO GLAVINJA, PUT PRIDVORJA 10, 20210 Cavtat</item>
      <item>HYPO-LEASING KROATIEN, društvo za financiranje, d.o.o., OIB 87064273078, Koranska 16, 10000 Zagreb</item>
      <item>AUTO-DUBROVNIK dioničko društvo za remontno-servisne i trgovačke usluge, OIB 68253997791, Od Sv. Mihajla 3, Dubrovnik</item>
      <item>IVO MRKONJIĆ, VIGNJE 17, 20213 Čilipi</item>
      <item>NARODNE NOVINE d.d., OIB 64546066176, SAVSKI GAJ XIII. PUT 6, 10000 Zagreb</item>
      <item>ANDRIJANO BOROVINA, PUT DR. J. LUČIĆA 18, 20207 Mlini</item>
      <item>DAUS TRUCK, d.o.o. za trgovinu i servis vozila, OIB 95174048745, Put Mostina 1, Split</item>
      <item>ZRAČNA LUKA DUBROVNIK društvo s ograničenom odgovornošću za usluge u zračnom prometu, OIB 63145279942, Čilipi</item>
      <item>WÜRTH-HRVATSKA d.o.o. za trgovinu, usluge i zastupanje, OIB 52641439848,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OIB 56007827423,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OIB 74811324266, Gornji Kono 56, 20000 Dubrovnik</item>
      <item>Panoramabus d.o.o., OIB 57123451910</item>
    </derivirana_varijabla>
  </DomainObject.Predmet.OstaliListFormatedWithAdressOIB>
  <DomainObject.Predmet.OstaliListNazivFormated>
    <izvorni_sadrzaj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OstaliListNazivFormated_1"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OstaliListNazivFormated>
  <DomainObject.Predmet.OstaliListNazivFormatedOIB>
    <izvorni_sadrzaj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izvorni_sadrzaj>
    <derivirana_varijabla naziv="DomainObject.Predmet.OstaliListNazivFormatedOIB_1"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DUBROVNIK</izvorni_sadrzaj>
    <derivirana_varijabla naziv="DomainObject.Predmet.StrankaIDrugi_1">REPUBLIKA HRVATSKA MINISTARSTVO FINANCIJA, POREZNA UPRAVA, PODRUČNI URED DUBROVNIK</derivirana_varijabla>
  </DomainObject.Predmet.StrankaIDrugi>
  <DomainObject.Predmet.ProtustrankaIDrugi>
    <izvorni_sadrzaj>AUTO CENTAR AVIA d.o.o. za proizvodnju i trgovinu - "u stečaju"</izvorni_sadrzaj>
    <derivirana_varijabla naziv="DomainObject.Predmet.ProtustrankaIDrugi_1">AUTO CENTAR AVIA d.o.o. za proizvodnju i trgovinu - "u stečaju"</derivirana_varijabla>
  </DomainObject.Predmet.ProtustrankaIDrugi>
  <DomainObject.Predmet.StrankaIDrugiAdressOIB>
    <izvorni_sadrzaj>REPUBLIKA HRVATSKA MINISTARSTVO FINANCIJA, POREZNA UPRAVA, PODRUČNI URED DUBROVNIK, 20000, Dubrovnik</izvorni_sadrzaj>
    <derivirana_varijabla naziv="DomainObject.Predmet.StrankaIDrugiAdressOIB_1">REPUBLIKA HRVATSKA MINISTARSTVO FINANCIJA, POREZNA UPRAVA, PODRUČNI URED DUBROVNIK, 20000, Dubrovnik</derivirana_varijabla>
  </DomainObject.Predmet.StrankaIDrugiAdressOIB>
  <DomainObject.Predmet.ProtustrankaIDrugiAdressOIB>
    <izvorni_sadrzaj>AUTO CENTAR AVIA d.o.o. za proizvodnju i trgovinu - "u stečaju", OIB 50179659925, Čibača, Servisna zona, Mlini</izvorni_sadrzaj>
    <derivirana_varijabla naziv="DomainObject.Predmet.ProtustrankaIDrugiAdressOIB_1">AUTO CENTAR AVIA d.o.o. za proizvodnju i trgovinu - "u stečaju", OIB 50179659925, Čibača, Servisna zona,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AVIA d.o.o. za proizvodnju i trgovinu - "u stečaju"</item>
      <item>REPUBLIKA HRVATSKA MINISTARSTVO FINANCIJA, POREZNA UPRAVA, PODRUČNI URED DUBROVNIK</item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SudioniciListNaziv_1">
      <item>AUTO CENTAR AVIA d.o.o. za proizvodnju i trgovinu - "u stečaju"</item>
      <item>REPUBLIKA HRVATSKA MINISTARSTVO FINANCIJA, POREZNA UPRAVA, PODRUČNI URED DUBROVNIK</item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SudioniciListNaziv>
  <DomainObject.Predmet.SudioniciListAdressOIB>
    <izvorni_sadrzaj>
      <item>AUTO CENTAR AVIA d.o.o. za proizvodnju i trgovinu - "u stečaju", OIB 50179659925, Čibača, Servisna zona,Mlini</item>
      <item>REPUBLIKA HRVATSKA MINISTARSTVO FINANCIJA, POREZNA UPRAVA, PODRUČNI URED DUBROVNIK, 20000,Dubrovnik</item>
      <item>ŽDO DUBROVNIK</item>
      <item>IVO ŠIMUNOVIĆ, ZLATNI POTOK 30,20000 Dubrovnik</item>
      <item>IVO BOROVINA, PUT DR. J. LUČIĆA 18,20207 Mlini</item>
      <item>STIJEPO DERANJA, TUŠIĆI 21,20215 Gruda</item>
      <item>Hrvatski Telekom d.d., OIB 81793146560, Savska cesta 32,10000 Zagreb</item>
      <item>NIKOLA MILOŠEVIĆ</item>
      <item>VERICA MOJAŠ, IVA DULČIĆA 23,20000 Dubrovnik</item>
      <item>Raiffeisenbank Austria d.d., OIB 53056966535, Petrinjska 59,10000 Zagreb</item>
      <item>NIKOLA KRALJEVIĆ, VINOGRADARSKA 34,20236 Mokošica</item>
      <item>IVO ŠIMUNOVIĆ, ZLATNI POTOK 13,20000 Dubrovnik</item>
      <item>P.Z. AUTO društvo s ograničenom odgovornošću za trgovinu na veliko i malo, OIB 56007827423, Zagrebačka 117,10150 Velika Gorica</item>
      <item>HP - Hrvatska pošta d.d., OIB 87311810356, Jurišićeva 13,10000 Zagreb</item>
      <item>MAROJE PAVIĆ, ZLATNI POTOK 30,20000 Dubrovnik</item>
      <item>TONI BOBAN, KUPARSKO POLJE 30,20207 Mlini</item>
      <item>PERO ČUPIĆ, GORNJE VATAJE 18,20215 Gruda</item>
      <item>Alpe-Adria poslovodstvo društvo s ograničenom odgovornošću za promet nekretnina, OIB 99488126785, Slavonska avenija 6 a,10000 Zagreb</item>
      <item>POREZNA UPRAVA</item>
      <item>DANICA MARIČIĆ, A. HEBRANGA 24,20000 Dubrovnik</item>
      <item>KARMEN TOMAŠEVIĆ, ŠET. DR.F. TUĐMANA 1,20207 Mlini</item>
      <item>INES BRAILO</item>
      <item>CROATIA zdravstveno osiguranje dioničko društvo, OIB 45302812775, Miramarska 22,10000 Zagreb</item>
      <item>IVICA VLAHUŠIĆ, SOLINE 92,20235 ZATON</item>
      <item>IGH TURIZAM d.o.o. za usluge i trgovinu, OIB 80880830136, Janka Rakuše 1,10000 Zagreb</item>
      <item>DENIS HASANSPAHIĆ, BALETIĆI 5A,20207 Mlini</item>
      <item>LUKO GLAVINJA, PUT PRIDVORJA 10,20210 Cavtat</item>
      <item>HYPO-LEASING KROATIEN, društvo za financiranje, d.o.o., OIB 87064273078, Koranska 16,10000 Zagreb</item>
      <item>AUTO-DUBROVNIK dioničko društvo za remontno-servisne i trgovačke usluge, OIB 68253997791, Od Sv. Mihajla 3,Dubrovnik</item>
      <item>IVO MRKONJIĆ, VIGNJE 17,20213 Čilipi</item>
      <item>NARODNE NOVINE d.d., OIB 64546066176, SAVSKI GAJ XIII. PUT 6,10000 Zagreb</item>
      <item>ANDRIJANO BOROVINA, PUT DR. J. LUČIĆA 18,20207 Mlini</item>
      <item>DAUS TRUCK, d.o.o. za trgovinu i servis vozila, OIB 95174048745, Put Mostina 1,Split</item>
      <item>ZRAČNA LUKA DUBROVNIK društvo s ograničenom odgovornošću za usluge u zračnom prometu, OIB 63145279942, Čilipi</item>
      <item>WÜRTH-HRVATSKA d.o.o. za trgovinu, usluge i zastupanje, OIB 52641439848, franje lučića 23/III,10000 Zagreb</item>
      <item>TONI KUSALIĆ, DALMATINSKA 34,20000 Dubrovnik</item>
      <item>LUKA PERUŠKO, DONJI KRAJ 27,20215 Vitaljina</item>
      <item>PAVICA GARBIN, IZMEĐU DOLACA 11,20236 Mokošica</item>
      <item>PERO BOROVINA, Put dr. J. Lučića 18,20207 Milini</item>
      <item>KATA GALIĆ</item>
      <item>P.Z. AUTO društvo s ograničenom odgovornošću za trgovinu na veliko i malo, OIB 56007827423, Zagrebačka b.b.,10410 Velika Gorica</item>
      <item>Odv. Jasminka Dugandžija Mašović, Vranovina 30,10000 Zagreb</item>
      <item>GRAD DUBROVNIK, Pred Dvorom 1,20000 Dubrovnik</item>
      <item>Hrvatska gospodarska komora DNŽ, Pera Čingrije 6,20000 Dubrovnik</item>
      <item>Ivanka Sušić, OIB 74811324266, Gornji Kono 56,20000 Dubrovnik</item>
      <item>Panoramabus d.o.o., OIB 57123451910</item>
    </izvorni_sadrzaj>
    <derivirana_varijabla naziv="DomainObject.Predmet.SudioniciListAdressOIB_1">
      <item>AUTO CENTAR AVIA d.o.o. za proizvodnju i trgovinu - "u stečaju", OIB 50179659925, Čibača, Servisna zona,Mlini</item>
      <item>REPUBLIKA HRVATSKA MINISTARSTVO FINANCIJA, POREZNA UPRAVA, PODRUČNI URED DUBROVNIK, 20000,Dubrovnik</item>
      <item>ŽDO DUBROVNIK</item>
      <item>IVO ŠIMUNOVIĆ, ZLATNI POTOK 30,20000 Dubrovnik</item>
      <item>IVO BOROVINA, PUT DR. J. LUČIĆA 18,20207 Mlini</item>
      <item>STIJEPO DERANJA, TUŠIĆI 21,20215 Gruda</item>
      <item>Hrvatski Telekom d.d., OIB 81793146560, Savska cesta 32,10000 Zagreb</item>
      <item>NIKOLA MILOŠEVIĆ</item>
      <item>VERICA MOJAŠ, IVA DULČIĆA 23,20000 Dubrovnik</item>
      <item>Raiffeisenbank Austria d.d., OIB 53056966535, Petrinjska 59,10000 Zagreb</item>
      <item>NIKOLA KRALJEVIĆ, VINOGRADARSKA 34,20236 Mokošica</item>
      <item>IVO ŠIMUNOVIĆ, ZLATNI POTOK 13,20000 Dubrovnik</item>
      <item>P.Z. AUTO društvo s ograničenom odgovornošću za trgovinu na veliko i malo, OIB 56007827423, Zagrebačka 117,10150 Velika Gorica</item>
      <item>HP - Hrvatska pošta d.d., OIB 87311810356, Jurišićeva 13,10000 Zagreb</item>
      <item>MAROJE PAVIĆ, ZLATNI POTOK 30,20000 Dubrovnik</item>
      <item>TONI BOBAN, KUPARSKO POLJE 30,20207 Mlini</item>
      <item>PERO ČUPIĆ, GORNJE VATAJE 18,20215 Gruda</item>
      <item>Alpe-Adria poslovodstvo društvo s ograničenom odgovornošću za promet nekretnina, OIB 99488126785, Slavonska avenija 6 a,10000 Zagreb</item>
      <item>POREZNA UPRAVA</item>
      <item>DANICA MARIČIĆ, A. HEBRANGA 24,20000 Dubrovnik</item>
      <item>KARMEN TOMAŠEVIĆ, ŠET. DR.F. TUĐMANA 1,20207 Mlini</item>
      <item>INES BRAILO</item>
      <item>CROATIA zdravstveno osiguranje dioničko društvo, OIB 45302812775, Miramarska 22,10000 Zagreb</item>
      <item>IVICA VLAHUŠIĆ, SOLINE 92,20235 ZATON</item>
      <item>IGH TURIZAM d.o.o. za usluge i trgovinu, OIB 80880830136, Janka Rakuše 1,10000 Zagreb</item>
      <item>DENIS HASANSPAHIĆ, BALETIĆI 5A,20207 Mlini</item>
      <item>LUKO GLAVINJA, PUT PRIDVORJA 10,20210 Cavtat</item>
      <item>HYPO-LEASING KROATIEN, društvo za financiranje, d.o.o., OIB 87064273078, Koranska 16,10000 Zagreb</item>
      <item>AUTO-DUBROVNIK dioničko društvo za remontno-servisne i trgovačke usluge, OIB 68253997791, Od Sv. Mihajla 3,Dubrovnik</item>
      <item>IVO MRKONJIĆ, VIGNJE 17,20213 Čilipi</item>
      <item>NARODNE NOVINE d.d., OIB 64546066176, SAVSKI GAJ XIII. PUT 6,10000 Zagreb</item>
      <item>ANDRIJANO BOROVINA, PUT DR. J. LUČIĆA 18,20207 Mlini</item>
      <item>DAUS TRUCK, d.o.o. za trgovinu i servis vozila, OIB 95174048745, Put Mostina 1,Split</item>
      <item>ZRAČNA LUKA DUBROVNIK društvo s ograničenom odgovornošću za usluge u zračnom prometu, OIB 63145279942, Čilipi</item>
      <item>WÜRTH-HRVATSKA d.o.o. za trgovinu, usluge i zastupanje, OIB 52641439848, franje lučića 23/III,10000 Zagreb</item>
      <item>TONI KUSALIĆ, DALMATINSKA 34,20000 Dubrovnik</item>
      <item>LUKA PERUŠKO, DONJI KRAJ 27,20215 Vitaljina</item>
      <item>PAVICA GARBIN, IZMEĐU DOLACA 11,20236 Mokošica</item>
      <item>PERO BOROVINA, Put dr. J. Lučića 18,20207 Milini</item>
      <item>KATA GALIĆ</item>
      <item>P.Z. AUTO društvo s ograničenom odgovornošću za trgovinu na veliko i malo, OIB 56007827423, Zagrebačka b.b.,10410 Velika Gorica</item>
      <item>Odv. Jasminka Dugandžija Mašović, Vranovina 30,10000 Zagreb</item>
      <item>GRAD DUBROVNIK, Pred Dvorom 1,20000 Dubrovnik</item>
      <item>Hrvatska gospodarska komora DNŽ, Pera Čingrije 6,20000 Dubrovnik</item>
      <item>Ivanka Sušić, OIB 74811324266, Gornji Kono 56,20000 Dubrovnik</item>
      <item>Panoramabus d.o.o., OIB 57123451910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50179659925</item>
      <item>, OIB null</item>
      <item>, OIB null</item>
      <item>, OIB null</item>
      <item>, OIB null</item>
      <item>, OIB null</item>
      <item>, OIB 81793146560</item>
      <item>, OIB null</item>
      <item>, OIB null</item>
      <item>, OIB 53056966535</item>
      <item>, OIB null</item>
      <item>, OIB null</item>
      <item>, OIB 56007827423</item>
      <item>, OIB 87311810356</item>
      <item>, OIB null</item>
      <item>, OIB null</item>
      <item>, OIB null</item>
      <item>, OIB 99488126785</item>
      <item>, OIB null</item>
      <item>, OIB null</item>
      <item>, OIB null</item>
      <item>, OIB null</item>
      <item>, OIB 45302812775</item>
      <item>, OIB null</item>
      <item>, OIB 80880830136</item>
      <item>, OIB null</item>
      <item>, OIB null</item>
      <item>, OIB 87064273078</item>
      <item>, OIB 68253997791</item>
      <item>, OIB null</item>
      <item>, OIB 64546066176</item>
      <item>, OIB null</item>
      <item>, OIB 95174048745</item>
      <item>, OIB 63145279942</item>
      <item>, OIB 52641439848</item>
      <item>, OIB null</item>
      <item>, OIB null</item>
      <item>, OIB null</item>
      <item>, OIB null</item>
      <item>, OIB null</item>
      <item>, OIB 56007827423</item>
      <item>, OIB null</item>
      <item>, OIB null</item>
      <item>, OIB null</item>
      <item>, OIB 74811324266</item>
      <item>, OIB 57123451910</item>
    </izvorni_sadrzaj>
    <derivirana_varijabla naziv="DomainObject.Predmet.SudioniciListNazivOIB_1">
      <item>, OIB 50179659925</item>
      <item>, OIB null</item>
      <item>, OIB null</item>
      <item>, OIB null</item>
      <item>, OIB null</item>
      <item>, OIB null</item>
      <item>, OIB 81793146560</item>
      <item>, OIB null</item>
      <item>, OIB null</item>
      <item>, OIB 53056966535</item>
      <item>, OIB null</item>
      <item>, OIB null</item>
      <item>, OIB 56007827423</item>
      <item>, OIB 87311810356</item>
      <item>, OIB null</item>
      <item>, OIB null</item>
      <item>, OIB null</item>
      <item>, OIB 99488126785</item>
      <item>, OIB null</item>
      <item>, OIB null</item>
      <item>, OIB null</item>
      <item>, OIB null</item>
      <item>, OIB 45302812775</item>
      <item>, OIB null</item>
      <item>, OIB 80880830136</item>
      <item>, OIB null</item>
      <item>, OIB null</item>
      <item>, OIB 87064273078</item>
      <item>, OIB 68253997791</item>
      <item>, OIB null</item>
      <item>, OIB 64546066176</item>
      <item>, OIB null</item>
      <item>, OIB 95174048745</item>
      <item>, OIB 63145279942</item>
      <item>, OIB 52641439848</item>
      <item>, OIB null</item>
      <item>, OIB null</item>
      <item>, OIB null</item>
      <item>, OIB null</item>
      <item>, OIB null</item>
      <item>, OIB 56007827423</item>
      <item>, OIB null</item>
      <item>, OIB null</item>
      <item>, OIB null</item>
      <item>, OIB 74811324266</item>
      <item>, OIB 57123451910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357</properties:Words>
  <properties:Characters>1852</properties:Characters>
  <properties:Lines>57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2015-08-27T09:53:00Z</dcterms:created>
  <dc:creator>none</dc:creator>
  <cp:lastModifiedBy>Srđan Gavranić</cp:lastModifiedBy>
  <cp:lastPrinted>2015-03-12T14:02:00Z</cp:lastPrinted>
  <dcterms:modified xmlns:xsi="http://www.w3.org/2001/XMLSchema-instance" xsi:type="dcterms:W3CDTF">2015-10-30T10:42:00Z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