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2de6" w14:paraId="ee42de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07262">
        <w:rPr>
          <w:b/>
        </w:rPr>
        <w:t>1029</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8300A8">
        <w:t>DALMATAE d.o.o.</w:t>
      </w:r>
      <w:r w:rsidR="00EF1407" w:rsidRPr="007303A9">
        <w:t>,</w:t>
      </w:r>
      <w:r w:rsidR="008300A8">
        <w:t xml:space="preserve"> Blato 28, 21327 Živogošće, OIB: 30074631234,</w:t>
      </w:r>
      <w:r w:rsidR="002D6DB9">
        <w:t xml:space="preserve"> dana </w:t>
      </w:r>
      <w:r w:rsidR="00472B9C">
        <w:t>15</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8300A8" w:rsidRPr="008300A8">
        <w:t>DALMATAE d.o.o., Blato 28, 21327 Živogošće, OIB: 30074631234</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472B9C">
        <w:rPr>
          <w:b/>
          <w:u w:val="single"/>
        </w:rPr>
        <w:t>09</w:t>
      </w:r>
      <w:r w:rsidR="004A11A6" w:rsidRPr="007303A9">
        <w:rPr>
          <w:b/>
          <w:u w:val="single"/>
        </w:rPr>
        <w:t>,</w:t>
      </w:r>
      <w:r w:rsidR="008300A8">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8300A8">
        <w:t>ROBERT CIRAK</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8300A8" w:rsidRPr="008300A8">
        <w:t>DALMATAE d.o.o., Blato 28, 21327 Živogošće, OIB: 30074631234</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8300A8">
        <w:t>10</w:t>
      </w:r>
      <w:r w:rsidR="001A7F0D">
        <w:t>.</w:t>
      </w:r>
      <w:r w:rsidR="00B036D6">
        <w:t>11</w:t>
      </w:r>
      <w:r w:rsidR="001A7F0D">
        <w:t>.201</w:t>
      </w:r>
      <w:r w:rsidR="00B036D6">
        <w:t>7</w:t>
      </w:r>
      <w:r w:rsidR="00AC3607" w:rsidRPr="00AC3607">
        <w:t xml:space="preserve">.g. dužnik ima u očevidniku redoslijeda osnova za plaćanje evidentirane osnove za plaćanje u neprekinutom razdoblju od </w:t>
      </w:r>
      <w:r w:rsidR="00472B9C">
        <w:t>120</w:t>
      </w:r>
      <w:r w:rsidR="0088283E">
        <w:t xml:space="preserve"> dana u ukupnom iznosu od </w:t>
      </w:r>
      <w:r w:rsidR="008300A8">
        <w:t>1.058</w:t>
      </w:r>
      <w:r w:rsidR="00B036D6">
        <w:t>.</w:t>
      </w:r>
      <w:r w:rsidR="008300A8">
        <w:t>991</w:t>
      </w:r>
      <w:r w:rsidR="00B036D6">
        <w:t>,</w:t>
      </w:r>
      <w:r w:rsidR="00472B9C">
        <w:t>11</w:t>
      </w:r>
      <w:r w:rsidR="00F840C5">
        <w:t xml:space="preserve"> </w:t>
      </w:r>
      <w:r w:rsidR="00AC3607" w:rsidRPr="00AC3607">
        <w:t xml:space="preserve">kuna u koji iznos je uračunata kamata i naknada predlagatelja za provedbu ovrhe na novčanim sredstvima. Navodi se da dužnik ima </w:t>
      </w:r>
      <w:r w:rsidR="00472B9C">
        <w:t>1</w:t>
      </w:r>
      <w:r w:rsidR="00387562">
        <w:t xml:space="preserve"> </w:t>
      </w:r>
      <w:r w:rsidR="00472B9C">
        <w:t>zaposlenog</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8300A8">
        <w:t>Raiffeisenbank  Austria</w:t>
      </w:r>
      <w:r w:rsidR="001531AF">
        <w:t xml:space="preserve"> d.d</w:t>
      </w:r>
      <w:r w:rsidR="00D8781C">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472B9C">
        <w:rPr>
          <w:b/>
        </w:rPr>
        <w:t>15</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 xml:space="preserve">- </w:t>
      </w:r>
      <w:r w:rsidR="008300A8">
        <w:t xml:space="preserve">Raiffeisenbank Austria </w:t>
      </w:r>
      <w:r w:rsidR="00472B9C" w:rsidRPr="00472B9C">
        <w:t xml:space="preserve"> d.d., </w:t>
      </w:r>
      <w:r w:rsidR="002D6DB9">
        <w:t>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E652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300A8">
      <w:rPr>
        <w:rFonts w:hAnsi="Book Antiqua" w:ascii="Book Antiqua"/>
        <w:b/>
        <w:sz w:val="20"/>
        <w:szCs w:val="20"/>
      </w:rPr>
      <w:t>1029</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07262"/>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1358"/>
    <w:rsid w:val="00472B9C"/>
    <w:rsid w:val="00481366"/>
    <w:rsid w:val="00485C3E"/>
    <w:rsid w:val="004A0D05"/>
    <w:rsid w:val="004A11A6"/>
    <w:rsid w:val="004A1C8A"/>
    <w:rsid w:val="004A3EB4"/>
    <w:rsid w:val="004B25C3"/>
    <w:rsid w:val="004C2D28"/>
    <w:rsid w:val="004C32D4"/>
    <w:rsid w:val="004C649B"/>
    <w:rsid w:val="004D1B5C"/>
    <w:rsid w:val="004D5263"/>
    <w:rsid w:val="004D559C"/>
    <w:rsid w:val="004E6022"/>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00A8"/>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652B"/>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E652B"/>
    <w:rPr>
      <w:color w:val="808080"/>
      <w:bdr w:space="0" w:sz="0" w:color="auto" w:val="none"/>
      <w:shd w:fill="auto" w:color="auto" w:val="clear"/>
    </w:rPr>
  </w:style>
  <w:style w:customStyle="true" w:styleId="eSPISCCParagraphDefaultFont" w:type="character">
    <w:name w:val="eSPIS_CC_Paragraph Default Font"/>
    <w:basedOn w:val="Zadanifontodlomka"/>
    <w:rsid w:val="00CE652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652B"/>
    <w:rPr>
      <w:b/>
      <w:bdr w:space="0" w:sz="0" w:color="auto" w:val="none"/>
      <w:shd w:fill="FFFFCC" w:color="auto" w:val="clear"/>
      <w:lang w:val="hr-HR"/>
    </w:rPr>
  </w:style>
  <w:style w:customStyle="true" w:styleId="PozadinaSvijetloCrvena" w:type="character">
    <w:name w:val="Pozadina_SvijetloCrvena"/>
    <w:basedOn w:val="eSPISCCParagraphDefaultFont"/>
    <w:rsid w:val="00CE652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652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E652B"/>
    <w:rPr>
      <w:color w:val="808080"/>
      <w:bdr w:color="auto" w:space="0" w:sz="0" w:val="none"/>
      <w:shd w:color="auto" w:fill="auto" w:val="clear"/>
    </w:rPr>
  </w:style>
  <w:style w:customStyle="1" w:styleId="eSPISCCParagraphDefaultFont" w:type="character">
    <w:name w:val="eSPIS_CC_Paragraph Default Font"/>
    <w:basedOn w:val="Zadanifontodlomka"/>
    <w:rsid w:val="00CE652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652B"/>
    <w:rPr>
      <w:b/>
      <w:bdr w:color="auto" w:space="0" w:sz="0" w:val="none"/>
      <w:shd w:color="auto" w:fill="FFFFCC" w:val="clear"/>
      <w:lang w:val="hr-HR"/>
    </w:rPr>
  </w:style>
  <w:style w:customStyle="1" w:styleId="PozadinaSvijetloCrvena" w:type="character">
    <w:name w:val="Pozadina_SvijetloCrvena"/>
    <w:basedOn w:val="eSPISCCParagraphDefaultFont"/>
    <w:rsid w:val="00CE652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652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St-1029/2017</izvorni_sadrzaj>
    <derivirana_varijabla naziv="DomainObject.Predmet.OznakaBroj_1">St-1029/2017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DALMATAE društvo s ograničenom odgovornošću za usluge</izvorni_sadrzaj>
    <derivirana_varijabla naziv="DomainObject.Predmet.ProtustrankaFormated_1">  DALMATAE društvo s ograničenom odgovornošću za usluge</derivirana_varijabla>
  </DomainObject.Predmet.ProtustrankaFormated>
  <DomainObject.Predmet.ProtustrankaFormatedOIB>
    <izvorni_sadrzaj>  DALMATAE društvo s ograničenom odgovornošću za usluge, OIB 30074631234</izvorni_sadrzaj>
    <derivirana_varijabla naziv="DomainObject.Predmet.ProtustrankaFormatedOIB_1">  DALMATAE društvo s ograničenom odgovornošću za usluge, OIB 30074631234</derivirana_varijabla>
  </DomainObject.Predmet.ProtustrankaFormatedOIB>
  <DomainObject.Predmet.ProtustrankaFormatedWithAdress>
    <izvorni_sadrzaj> DALMATAE društvo s ograničenom odgovornošću za usluge, Blato 28, 21327 Živogošće</izvorni_sadrzaj>
    <derivirana_varijabla naziv="DomainObject.Predmet.ProtustrankaFormatedWithAdress_1"> DALMATAE društvo s ograničenom odgovornošću za usluge, Blato 28, 21327 Živogošće</derivirana_varijabla>
  </DomainObject.Predmet.ProtustrankaFormatedWithAdress>
  <DomainObject.Predmet.ProtustrankaFormatedWithAdressOIB>
    <izvorni_sadrzaj> DALMATAE društvo s ograničenom odgovornošću za usluge, OIB 30074631234, Blato 28, 21327 Živogošće</izvorni_sadrzaj>
    <derivirana_varijabla naziv="DomainObject.Predmet.ProtustrankaFormatedWithAdressOIB_1"> DALMATAE društvo s ograničenom odgovornošću za usluge, OIB 30074631234, Blato 28, 21327 Živogošće</derivirana_varijabla>
  </DomainObject.Predmet.ProtustrankaFormatedWithAdressOIB>
  <DomainObject.Predmet.ProtustrankaWithAdress>
    <izvorni_sadrzaj>DALMATAE društvo s ograničenom odgovornošću za usluge Blato 28, 21327 Živogošće</izvorni_sadrzaj>
    <derivirana_varijabla naziv="DomainObject.Predmet.ProtustrankaWithAdress_1">DALMATAE društvo s ograničenom odgovornošću za usluge Blato 28, 21327 Živogošće</derivirana_varijabla>
  </DomainObject.Predmet.ProtustrankaWithAdress>
  <DomainObject.Predmet.ProtustrankaWithAdressOIB>
    <izvorni_sadrzaj>DALMATAE društvo s ograničenom odgovornošću za usluge, OIB 30074631234, Blato 28, 21327 Živogošće</izvorni_sadrzaj>
    <derivirana_varijabla naziv="DomainObject.Predmet.ProtustrankaWithAdressOIB_1">DALMATAE društvo s ograničenom odgovornošću za usluge, OIB 30074631234, Blato 28, 21327 Živogošće</derivirana_varijabla>
  </DomainObject.Predmet.ProtustrankaWithAdressOIB>
  <DomainObject.Predmet.ProtustrankaNazivFormated>
    <izvorni_sadrzaj>DALMATAE društvo s ograničenom odgovornošću za usluge</izvorni_sadrzaj>
    <derivirana_varijabla naziv="DomainObject.Predmet.ProtustrankaNazivFormated_1">DALMATAE društvo s ograničenom odgovornošću za usluge</derivirana_varijabla>
  </DomainObject.Predmet.ProtustrankaNazivFormated>
  <DomainObject.Predmet.ProtustrankaNazivFormatedOIB>
    <izvorni_sadrzaj>DALMATAE društvo s ograničenom odgovornošću za usluge, OIB 30074631234</izvorni_sadrzaj>
    <derivirana_varijabla naziv="DomainObject.Predmet.ProtustrankaNazivFormatedOIB_1">DALMATAE društvo s ograničenom odgovornošću za usluge, OIB 30074631234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1058991.11</izvorni_sadrzaj>
    <derivirana_varijabla naziv="DomainObject.Predmet.TrenutnaVrijednost_1">1058991.11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DALMATAE društvo s ograničenom odgovornošću za usluge</item>
    </izvorni_sadrzaj>
    <derivirana_varijabla naziv="DomainObject.Predmet.ProtuStrankaListFormated_1">
      <item>DALMATAE društvo s ograničenom odgovornošću za usluge</item>
    </derivirana_varijabla>
  </DomainObject.Predmet.ProtuStrankaListFormated>
  <DomainObject.Predmet.ProtuStrankaListFormatedOIB>
    <izvorni_sadrzaj>
      <item>DALMATAE društvo s ograničenom odgovornošću za usluge, OIB 30074631234</item>
    </izvorni_sadrzaj>
    <derivirana_varijabla naziv="DomainObject.Predmet.ProtuStrankaListFormatedOIB_1">
      <item>DALMATAE društvo s ograničenom odgovornošću za usluge, OIB 30074631234</item>
    </derivirana_varijabla>
  </DomainObject.Predmet.ProtuStrankaListFormatedOIB>
  <DomainObject.Predmet.ProtuStrankaListFormatedWithAdress>
    <izvorni_sadrzaj>
      <item>DALMATAE društvo s ograničenom odgovornošću za usluge, Blato 28, 21327 Živogošće</item>
    </izvorni_sadrzaj>
    <derivirana_varijabla naziv="DomainObject.Predmet.ProtuStrankaListFormatedWithAdress_1">
      <item>DALMATAE društvo s ograničenom odgovornošću za usluge, Blato 28, 21327 Živogošće</item>
    </derivirana_varijabla>
  </DomainObject.Predmet.ProtuStrankaListFormatedWithAdress>
  <DomainObject.Predmet.ProtuStrankaListFormatedWithAdressOIB>
    <izvorni_sadrzaj>
      <item>DALMATAE društvo s ograničenom odgovornošću za usluge, OIB 30074631234, Blato 28, 21327 Živogošće</item>
    </izvorni_sadrzaj>
    <derivirana_varijabla naziv="DomainObject.Predmet.ProtuStrankaListFormatedWithAdressOIB_1">
      <item>DALMATAE društvo s ograničenom odgovornošću za usluge, OIB 30074631234, Blato 28, 21327 Živogošće</item>
    </derivirana_varijabla>
  </DomainObject.Predmet.ProtuStrankaListFormatedWithAdressOIB>
  <DomainObject.Predmet.ProtuStrankaListNazivFormated>
    <izvorni_sadrzaj>
      <item>DALMATAE društvo s ograničenom odgovornošću za usluge</item>
    </izvorni_sadrzaj>
    <derivirana_varijabla naziv="DomainObject.Predmet.ProtuStrankaListNazivFormated_1">
      <item>DALMATAE društvo s ograničenom odgovornošću za usluge</item>
    </derivirana_varijabla>
  </DomainObject.Predmet.ProtuStrankaListNazivFormated>
  <DomainObject.Predmet.ProtuStrankaListNazivFormatedOIB>
    <izvorni_sadrzaj>
      <item>DALMATAE društvo s ograničenom odgovornošću za usluge, OIB 30074631234</item>
    </izvorni_sadrzaj>
    <derivirana_varijabla naziv="DomainObject.Predmet.ProtuStrankaListNazivFormatedOIB_1">
      <item>DALMATAE društvo s ograničenom odgovornošću za usluge, OIB 30074631234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DALMATAE društvo s ograničenom odgovornošću za usluge</izvorni_sadrzaj>
    <derivirana_varijabla naziv="DomainObject.Predmet.ProtustrankaIDrugi_1">DALMATAE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DALMATAE društvo s ograničenom odgovornošću za usluge, OIB 30074631234, Blato 28, 21327 Živogošće</izvorni_sadrzaj>
    <derivirana_varijabla naziv="DomainObject.Predmet.ProtustrankaIDrugiAdressOIB_1">DALMATAE društvo s ograničenom odgovornošću za usluge, OIB 30074631234, Blato 28, 21327 Živogošće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DALMATAE društvo s ograničenom odgovornošću za usluge</item>
      <item>FINANCIJSKA AGENCIJA, RC SPLIT</item>
    </izvorni_sadrzaj>
    <derivirana_varijabla naziv="DomainObject.Predmet.SudioniciListNaziv_1">
      <item>DALMATAE društvo s ograničenom odgovornošću za usluge</item>
      <item>FINANCIJSKA AGENCIJA, RC SPLIT</item>
    </derivirana_varijabla>
  </DomainObject.Predmet.SudioniciListNaziv>
  <DomainObject.Predmet.SudioniciListAdressOIB>
    <izvorni_sadrzaj>
      <item>DALMATAE društvo s ograničenom odgovornošću za usluge, OIB 30074631234, Blato 28,21327 Živogošće</item>
      <item>FINANCIJSKA AGENCIJA, RC SPLIT, OIB 85821130368, Mažuranićevo šetalište 24 b,21000 Split</item>
    </izvorni_sadrzaj>
    <derivirana_varijabla naziv="DomainObject.Predmet.SudioniciListAdressOIB_1">
      <item>DALMATAE društvo s ograničenom odgovornošću za usluge, OIB 30074631234, Blato 28,21327 Živogošće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30074631234</item>
      <item>, OIB 85821130368</item>
    </izvorni_sadrzaj>
    <derivirana_varijabla naziv="DomainObject.Predmet.SudioniciListNazivOIB_1">
      <item>, OIB 30074631234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1053</properties:Words>
  <properties:Characters>5881</properties:Characters>
  <properties:Lines>139</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2018-06-15T06:51:00Z</dcterms:created>
  <dc:creator>Katarina Franković</dc:creator>
  <cp:lastModifiedBy>Andrijana Leto</cp:lastModifiedBy>
  <cp:lastPrinted>2018-05-30T09:12:00Z</cp:lastPrinted>
  <dcterms:modified xmlns:xsi="http://www.w3.org/2001/XMLSchema-instance" xsi:type="dcterms:W3CDTF">2018-06-15T07:06:00Z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(1029-17  rješenje - prethodni postupak Split ok-Živogošće.docx)</vt:lpwstr>
  </prop:property>
  <prop:property name="CC_coloring" pid="4" fmtid="{D5CDD505-2E9C-101B-9397-08002B2CF9AE}">
    <vt:bool>false</vt:bool>
  </prop:property>
  <prop:property name="BrojStranica" pid="5" fmtid="{D5CDD505-2E9C-101B-9397-08002B2CF9AE}">
    <vt:i4>3</vt:i4>
  </prop:property>
</prop:Properties>
</file>