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fdef" w14:paraId="c5ffdef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2321F">
        <w:rPr>
          <w:b/>
          <w:sz w:val="24"/>
        </w:rPr>
        <w:t>1560</w:t>
      </w:r>
      <w:r w:rsidR="00EB0A50">
        <w:rPr>
          <w:b/>
          <w:sz w:val="24"/>
        </w:rPr>
        <w:t>/2018-</w:t>
      </w:r>
      <w:r w:rsidR="0032321F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32321F">
        <w:rPr>
          <w:b/>
          <w:sz w:val="24"/>
        </w:rPr>
        <w:t>ZCORP d.o.o. Zagreb, Pantovčak 52, OIB 13392681093</w:t>
      </w:r>
      <w:r w:rsidR="003D1A6C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D1A6C">
        <w:rPr>
          <w:sz w:val="24"/>
        </w:rPr>
        <w:t>0</w:t>
      </w:r>
      <w:r w:rsidR="0032321F">
        <w:rPr>
          <w:sz w:val="24"/>
        </w:rPr>
        <w:t>9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D1A6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32321F">
        <w:rPr>
          <w:b/>
          <w:sz w:val="24"/>
        </w:rPr>
        <w:t>ZCORP d.o.o. Zagreb, Pantovčak 52, OIB 13392681093</w:t>
      </w:r>
      <w:r w:rsidR="003D1A6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3D1A6C">
        <w:rPr>
          <w:b/>
          <w:sz w:val="24"/>
          <w:u w:val="single"/>
        </w:rPr>
        <w:t>15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3D1A6C">
        <w:rPr>
          <w:b/>
          <w:sz w:val="24"/>
          <w:u w:val="single"/>
        </w:rPr>
        <w:t>13,</w:t>
      </w:r>
      <w:r w:rsidR="0032321F">
        <w:rPr>
          <w:b/>
          <w:sz w:val="24"/>
          <w:u w:val="single"/>
        </w:rPr>
        <w:t>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2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32321F">
        <w:rPr>
          <w:sz w:val="24"/>
        </w:rPr>
        <w:t>Boris Vižintin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2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3232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32321F">
        <w:rPr>
          <w:b/>
          <w:sz w:val="24"/>
          <w:szCs w:val="24"/>
        </w:rPr>
        <w:t>Borisu Vižintin iz Zagreba, Pantovčak 52, OIB 38712324022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2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2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232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2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32321F" w:rsidRPr="0032321F">
        <w:rPr>
          <w:sz w:val="24"/>
        </w:rPr>
        <w:t>ZCORP d.o.o. Zagreb, Pantovčak 52, OIB 13392681093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32321F">
        <w:rPr>
          <w:b/>
          <w:sz w:val="24"/>
        </w:rPr>
        <w:t>1560</w:t>
      </w:r>
      <w:r>
        <w:rPr>
          <w:b/>
          <w:sz w:val="24"/>
        </w:rPr>
        <w:t>/2018-</w:t>
      </w:r>
      <w:r w:rsidR="0032321F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D1A6C">
        <w:rPr>
          <w:sz w:val="24"/>
        </w:rPr>
        <w:t>13.09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21F">
        <w:rPr>
          <w:sz w:val="24"/>
        </w:rPr>
        <w:t>120</w:t>
      </w:r>
      <w:r>
        <w:rPr>
          <w:sz w:val="24"/>
        </w:rPr>
        <w:t xml:space="preserve"> dana u ukupnom iznosu od </w:t>
      </w:r>
      <w:r w:rsidR="0032321F">
        <w:rPr>
          <w:sz w:val="24"/>
        </w:rPr>
        <w:t>56.496,03</w:t>
      </w:r>
      <w:r w:rsidR="00C252F0">
        <w:rPr>
          <w:sz w:val="24"/>
        </w:rPr>
        <w:t xml:space="preserve"> kn i da zapošljava </w:t>
      </w:r>
      <w:r w:rsidR="003D1A6C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32321F">
        <w:rPr>
          <w:sz w:val="24"/>
        </w:rPr>
        <w:t>09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04627"/>
    <w:rsid w:val="0032321F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A5E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St-1560/2018</izvorni_sadrzaj>
    <derivirana_varijabla naziv="DomainObject.Predmet.OznakaBroj_1">St-1560/2018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ZCORP d.o.o.</izvorni_sadrzaj>
    <derivirana_varijabla naziv="DomainObject.Predmet.ProtustrankaFormated_1">  ZCORP d.o.o.</derivirana_varijabla>
  </DomainObject.Predmet.ProtustrankaFormated>
  <DomainObject.Predmet.ProtustrankaFormatedOIB>
    <izvorni_sadrzaj>  ZCORP d.o.o., OIB 13392681093</izvorni_sadrzaj>
    <derivirana_varijabla naziv="DomainObject.Predmet.ProtustrankaFormatedOIB_1">  ZCORP d.o.o., OIB 13392681093</derivirana_varijabla>
  </DomainObject.Predmet.ProtustrankaFormatedOIB>
  <DomainObject.Predmet.ProtustrankaFormatedWithAdress>
    <izvorni_sadrzaj> ZCORP d.o.o., Pantovčak 52, 10000 Zagreb</izvorni_sadrzaj>
    <derivirana_varijabla naziv="DomainObject.Predmet.ProtustrankaFormatedWithAdress_1"> ZCORP d.o.o., Pantovčak 52, 10000 Zagreb</derivirana_varijabla>
  </DomainObject.Predmet.ProtustrankaFormatedWithAdress>
  <DomainObject.Predmet.ProtustrankaFormatedWithAdressOIB>
    <izvorni_sadrzaj> ZCORP d.o.o., OIB 13392681093, Pantovčak 52, 10000 Zagreb</izvorni_sadrzaj>
    <derivirana_varijabla naziv="DomainObject.Predmet.ProtustrankaFormatedWithAdressOIB_1"> ZCORP d.o.o., OIB 13392681093, Pantovčak 52, 10000 Zagreb</derivirana_varijabla>
  </DomainObject.Predmet.ProtustrankaFormatedWithAdressOIB>
  <DomainObject.Predmet.ProtustrankaWithAdress>
    <izvorni_sadrzaj>ZCORP d.o.o. Pantovčak 52, 10000 Zagreb</izvorni_sadrzaj>
    <derivirana_varijabla naziv="DomainObject.Predmet.ProtustrankaWithAdress_1">ZCORP d.o.o. Pantovčak 52, 10000 Zagreb</derivirana_varijabla>
  </DomainObject.Predmet.ProtustrankaWithAdress>
  <DomainObject.Predmet.ProtustrankaWithAdressOIB>
    <izvorni_sadrzaj>ZCORP d.o.o., OIB 13392681093, Pantovčak 52, 10000 Zagreb</izvorni_sadrzaj>
    <derivirana_varijabla naziv="DomainObject.Predmet.ProtustrankaWithAdressOIB_1">ZCORP d.o.o., OIB 13392681093, Pantovčak 52, 10000 Zagreb</derivirana_varijabla>
  </DomainObject.Predmet.ProtustrankaWithAdressOIB>
  <DomainObject.Predmet.ProtustrankaNazivFormated>
    <izvorni_sadrzaj>ZCORP d.o.o.</izvorni_sadrzaj>
    <derivirana_varijabla naziv="DomainObject.Predmet.ProtustrankaNazivFormated_1">ZCORP d.o.o.</derivirana_varijabla>
  </DomainObject.Predmet.ProtustrankaNazivFormated>
  <DomainObject.Predmet.ProtustrankaNazivFormatedOIB>
    <izvorni_sadrzaj>ZCORP d.o.o., OIB 13392681093</izvorni_sadrzaj>
    <derivirana_varijabla naziv="DomainObject.Predmet.ProtustrankaNazivFormatedOIB_1">ZCORP d.o.o., OIB 13392681093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ZCORP d.o.o.</item>
    </izvorni_sadrzaj>
    <derivirana_varijabla naziv="DomainObject.Predmet.ProtuStrankaListFormated_1">
      <item>ZCORP d.o.o.</item>
    </derivirana_varijabla>
  </DomainObject.Predmet.ProtuStrankaListFormated>
  <DomainObject.Predmet.ProtuStrankaListFormatedOIB>
    <izvorni_sadrzaj>
      <item>ZCORP d.o.o., OIB 13392681093</item>
    </izvorni_sadrzaj>
    <derivirana_varijabla naziv="DomainObject.Predmet.ProtuStrankaListFormatedOIB_1">
      <item>ZCORP d.o.o., OIB 13392681093</item>
    </derivirana_varijabla>
  </DomainObject.Predmet.ProtuStrankaListFormatedOIB>
  <DomainObject.Predmet.ProtuStrankaListFormatedWithAdress>
    <izvorni_sadrzaj>
      <item>ZCORP d.o.o., Pantovčak 52, 10000 Zagreb</item>
    </izvorni_sadrzaj>
    <derivirana_varijabla naziv="DomainObject.Predmet.ProtuStrankaListFormatedWithAdress_1">
      <item>ZCORP d.o.o., Pantovčak 52, 10000 Zagreb</item>
    </derivirana_varijabla>
  </DomainObject.Predmet.ProtuStrankaListFormatedWithAdress>
  <DomainObject.Predmet.ProtuStrankaListFormatedWithAdressOIB>
    <izvorni_sadrzaj>
      <item>ZCORP d.o.o., OIB 13392681093, Pantovčak 52, 10000 Zagreb</item>
    </izvorni_sadrzaj>
    <derivirana_varijabla naziv="DomainObject.Predmet.ProtuStrankaListFormatedWithAdressOIB_1">
      <item>ZCORP d.o.o., OIB 13392681093, Pantovčak 52, 10000 Zagreb</item>
    </derivirana_varijabla>
  </DomainObject.Predmet.ProtuStrankaListFormatedWithAdressOIB>
  <DomainObject.Predmet.ProtuStrankaListNazivFormated>
    <izvorni_sadrzaj>
      <item>ZCORP d.o.o.</item>
    </izvorni_sadrzaj>
    <derivirana_varijabla naziv="DomainObject.Predmet.ProtuStrankaListNazivFormated_1">
      <item>ZCORP d.o.o.</item>
    </derivirana_varijabla>
  </DomainObject.Predmet.ProtuStrankaListNazivFormated>
  <DomainObject.Predmet.ProtuStrankaListNazivFormatedOIB>
    <izvorni_sadrzaj>
      <item>ZCORP d.o.o., OIB 13392681093</item>
    </izvorni_sadrzaj>
    <derivirana_varijabla naziv="DomainObject.Predmet.ProtuStrankaListNazivFormatedOIB_1">
      <item>ZCORP d.o.o., OIB 13392681093</item>
    </derivirana_varijabla>
  </DomainObject.Predmet.ProtuStrankaListNazivFormatedOIB>
  <DomainObject.Predmet.OstaliListFormated>
    <izvorni_sadrzaj>
      <item>Boris Vižintin</item>
    </izvorni_sadrzaj>
    <derivirana_varijabla naziv="DomainObject.Predmet.OstaliListFormated_1">
      <item>Boris Vižintin</item>
    </derivirana_varijabla>
  </DomainObject.Predmet.OstaliListFormated>
  <DomainObject.Predmet.OstaliListFormatedOIB>
    <izvorni_sadrzaj>
      <item>Boris Vižintin, OIB 38712324022</item>
    </izvorni_sadrzaj>
    <derivirana_varijabla naziv="DomainObject.Predmet.OstaliListFormatedOIB_1">
      <item>Boris Vižintin, OIB 38712324022</item>
    </derivirana_varijabla>
  </DomainObject.Predmet.OstaliListFormatedOIB>
  <DomainObject.Predmet.OstaliListFormatedWithAdress>
    <izvorni_sadrzaj>
      <item>Boris Vižintin, Pantovčak 52, 10000 Zagreb</item>
    </izvorni_sadrzaj>
    <derivirana_varijabla naziv="DomainObject.Predmet.OstaliListFormatedWithAdress_1">
      <item>Boris Vižintin, Pantovčak 52, 10000 Zagreb</item>
    </derivirana_varijabla>
  </DomainObject.Predmet.OstaliListFormatedWithAdress>
  <DomainObject.Predmet.OstaliListFormatedWithAdressOIB>
    <izvorni_sadrzaj>
      <item>Boris Vižintin, OIB 38712324022, Pantovčak 52, 10000 Zagreb</item>
    </izvorni_sadrzaj>
    <derivirana_varijabla naziv="DomainObject.Predmet.OstaliListFormatedWithAdressOIB_1">
      <item>Boris Vižintin, OIB 38712324022, Pantovčak 52, 10000 Zagreb</item>
    </derivirana_varijabla>
  </DomainObject.Predmet.OstaliListFormatedWithAdressOIB>
  <DomainObject.Predmet.OstaliListNazivFormated>
    <izvorni_sadrzaj>
      <item>Boris Vižintin</item>
    </izvorni_sadrzaj>
    <derivirana_varijabla naziv="DomainObject.Predmet.OstaliListNazivFormated_1">
      <item>Boris Vižintin</item>
    </derivirana_varijabla>
  </DomainObject.Predmet.OstaliListNazivFormated>
  <DomainObject.Predmet.OstaliListNazivFormatedOIB>
    <izvorni_sadrzaj>
      <item>Boris Vižintin, OIB 38712324022</item>
    </izvorni_sadrzaj>
    <derivirana_varijabla naziv="DomainObject.Predmet.OstaliListNazivFormatedOIB_1">
      <item>Boris Vižintin, OIB 38712324022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ZCORP d.o.o.</izvorni_sadrzaj>
    <derivirana_varijabla naziv="DomainObject.Predmet.ProtustrankaIDrugi_1">ZCORP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ZCORP d.o.o., OIB 13392681093, Pantovčak 52, 10000 Zagreb</izvorni_sadrzaj>
    <derivirana_varijabla naziv="DomainObject.Predmet.ProtustrankaIDrugiAdressOIB_1">ZCORP d.o.o., OIB 13392681093, Pantovčak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ZCORP d.o.o.</item>
      <item>FINA Regionalni centar Zagreb</item>
      <item>Boris Vižintin</item>
    </izvorni_sadrzaj>
    <derivirana_varijabla naziv="DomainObject.Predmet.SudioniciListNaziv_1">
      <item>ZCORP d.o.o.</item>
      <item>FINA Regionalni centar Zagreb</item>
      <item>Boris Vižintin</item>
    </derivirana_varijabla>
  </DomainObject.Predmet.SudioniciListNaziv>
  <DomainObject.Predmet.SudioniciListAdressOIB>
    <izvorni_sadrzaj>
      <item>ZCORP d.o.o., OIB 13392681093, Pantovčak 52,10000 Zagreb</item>
      <item>FINA Regionalni centar Zagreb, OIB 85821130368, Trg svibanjskih žrtava 1995. 1,10000 Zagreb</item>
      <item>Boris Vižintin, OIB 38712324022, Pantovčak 52,10000 Zagreb</item>
    </izvorni_sadrzaj>
    <derivirana_varijabla naziv="DomainObject.Predmet.SudioniciListAdressOIB_1">
      <item>ZCORP d.o.o., OIB 13392681093, Pantovčak 52,10000 Zagreb</item>
      <item>FINA Regionalni centar Zagreb, OIB 85821130368, Trg svibanjskih žrtava 1995. 1,10000 Zagreb</item>
      <item>Boris Vižintin, OIB 38712324022, Pantovčak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13392681093</item>
      <item>, OIB 38712324022</item>
    </izvorni_sadrzaj>
    <derivirana_varijabla naziv="DomainObject.Predmet.SudioniciListNazivOIB_1">
      <item>, OIB 85821130368</item>
      <item>, OIB 13392681093</item>
      <item>, OIB 38712324022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493</properties:Words>
  <properties:Characters>2758</properties:Characters>
  <properties:Lines>88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2019-01-04T10:02:00Z</dcterms:created>
  <dc:creator>Trgovacki sud</dc:creator>
  <cp:lastModifiedBy>wsadmin</cp:lastModifiedBy>
  <cp:lastPrinted>2019-01-09T08:04:00Z</cp:lastPrinted>
  <dcterms:modified xmlns:xsi="http://www.w3.org/2001/XMLSchema-instance" xsi:type="dcterms:W3CDTF">2019-01-09T13:01:00Z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