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95658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956588">
                    <w:t>1384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d186fb" w14:paraId="0d186f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956588">
        <w:t xml:space="preserve"> V8 d.o.o. za trgovinu i usluge, Zagreb, Hrgovići 45, MBS: 081026013, OIB: 47385258018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56588">
        <w:t>V8 d.o.o. za trgovinu i usluge, Zagreb, Hrgovići 45, MBS: 081026013, OIB: 47385258018</w:t>
      </w:r>
      <w:r>
        <w:t xml:space="preserve">, na temelju neizvršenih osnova za plaćanje iznosi </w:t>
      </w:r>
      <w:r w:rsidR="00956588">
        <w:t>219.523,66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956588">
        <w:t xml:space="preserve"> Pero Prce, Dubrovnik, Baltazara Bogišića 10, OIB: 20806277339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56588">
        <w:t>1384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8475D">
        <w:t>14</w:t>
      </w:r>
      <w:r w:rsidR="001C5274">
        <w:t>.02.</w:t>
      </w:r>
    </w:p>
    <w:p w:rsidRDefault="00014AA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4AA3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6125C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St-1384/2018-3</izvorni_sadrzaj>
    <derivirana_varijabla naziv="DomainObject.Oznaka_1">St-1384/2018-3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St-1384/2018</izvorni_sadrzaj>
    <derivirana_varijabla naziv="DomainObject.Predmet.OznakaBroj_1">St-1384/2018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V8 d.o.o.</izvorni_sadrzaj>
    <derivirana_varijabla naziv="DomainObject.Predmet.ProtustrankaFormated_1">  V8 d.o.o.</derivirana_varijabla>
  </DomainObject.Predmet.ProtustrankaFormated>
  <DomainObject.Predmet.ProtustrankaFormatedOIB>
    <izvorni_sadrzaj>  V8 d.o.o., OIB 47385258018</izvorni_sadrzaj>
    <derivirana_varijabla naziv="DomainObject.Predmet.ProtustrankaFormatedOIB_1">  V8 d.o.o., OIB 47385258018</derivirana_varijabla>
  </DomainObject.Predmet.ProtustrankaFormatedOIB>
  <DomainObject.Predmet.ProtustrankaFormatedWithAdress>
    <izvorni_sadrzaj> V8 d.o.o., Hrgovići 45, 10000 Zagreb</izvorni_sadrzaj>
    <derivirana_varijabla naziv="DomainObject.Predmet.ProtustrankaFormatedWithAdress_1"> V8 d.o.o., Hrgovići 45, 10000 Zagreb</derivirana_varijabla>
  </DomainObject.Predmet.ProtustrankaFormatedWithAdress>
  <DomainObject.Predmet.ProtustrankaFormatedWithAdressOIB>
    <izvorni_sadrzaj> V8 d.o.o., OIB 47385258018, Hrgovići 45, 10000 Zagreb</izvorni_sadrzaj>
    <derivirana_varijabla naziv="DomainObject.Predmet.ProtustrankaFormatedWithAdressOIB_1"> V8 d.o.o., OIB 47385258018, Hrgovići 45, 10000 Zagreb</derivirana_varijabla>
  </DomainObject.Predmet.ProtustrankaFormatedWithAdressOIB>
  <DomainObject.Predmet.ProtustrankaWithAdress>
    <izvorni_sadrzaj>V8 d.o.o. Hrgovići 45, 10000 Zagreb</izvorni_sadrzaj>
    <derivirana_varijabla naziv="DomainObject.Predmet.ProtustrankaWithAdress_1">V8 d.o.o. Hrgovići 45, 10000 Zagreb</derivirana_varijabla>
  </DomainObject.Predmet.ProtustrankaWithAdress>
  <DomainObject.Predmet.ProtustrankaWithAdressOIB>
    <izvorni_sadrzaj>V8 d.o.o., OIB 47385258018, Hrgovići 45, 10000 Zagreb</izvorni_sadrzaj>
    <derivirana_varijabla naziv="DomainObject.Predmet.ProtustrankaWithAdressOIB_1">V8 d.o.o., OIB 47385258018, Hrgovići 45, 10000 Zagreb</derivirana_varijabla>
  </DomainObject.Predmet.ProtustrankaWithAdressOIB>
  <DomainObject.Predmet.ProtustrankaNazivFormated>
    <izvorni_sadrzaj>V8 d.o.o.</izvorni_sadrzaj>
    <derivirana_varijabla naziv="DomainObject.Predmet.ProtustrankaNazivFormated_1">V8 d.o.o.</derivirana_varijabla>
  </DomainObject.Predmet.ProtustrankaNazivFormated>
  <DomainObject.Predmet.ProtustrankaNazivFormatedOIB>
    <izvorni_sadrzaj>V8 d.o.o., OIB 47385258018</izvorni_sadrzaj>
    <derivirana_varijabla naziv="DomainObject.Predmet.ProtustrankaNazivFormatedOIB_1">V8 d.o.o., OIB 47385258018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V8 d.o.o.</item>
    </izvorni_sadrzaj>
    <derivirana_varijabla naziv="DomainObject.Predmet.ProtuStrankaListFormated_1">
      <item>V8 d.o.o.</item>
    </derivirana_varijabla>
  </DomainObject.Predmet.ProtuStrankaListFormated>
  <DomainObject.Predmet.ProtuStrankaListFormatedOIB>
    <izvorni_sadrzaj>
      <item>V8 d.o.o., OIB 47385258018</item>
    </izvorni_sadrzaj>
    <derivirana_varijabla naziv="DomainObject.Predmet.ProtuStrankaListFormatedOIB_1">
      <item>V8 d.o.o., OIB 47385258018</item>
    </derivirana_varijabla>
  </DomainObject.Predmet.ProtuStrankaListFormatedOIB>
  <DomainObject.Predmet.ProtuStrankaListFormatedWithAdress>
    <izvorni_sadrzaj>
      <item>V8 d.o.o., Hrgovići 45, 10000 Zagreb</item>
    </izvorni_sadrzaj>
    <derivirana_varijabla naziv="DomainObject.Predmet.ProtuStrankaListFormatedWithAdress_1">
      <item>V8 d.o.o., Hrgovići 45, 10000 Zagreb</item>
    </derivirana_varijabla>
  </DomainObject.Predmet.ProtuStrankaListFormatedWithAdress>
  <DomainObject.Predmet.ProtuStrankaListFormatedWithAdressOIB>
    <izvorni_sadrzaj>
      <item>V8 d.o.o., OIB 47385258018, Hrgovići 45, 10000 Zagreb</item>
    </izvorni_sadrzaj>
    <derivirana_varijabla naziv="DomainObject.Predmet.ProtuStrankaListFormatedWithAdressOIB_1">
      <item>V8 d.o.o., OIB 47385258018, Hrgovići 45, 10000 Zagreb</item>
    </derivirana_varijabla>
  </DomainObject.Predmet.ProtuStrankaListFormatedWithAdressOIB>
  <DomainObject.Predmet.ProtuStrankaListNazivFormated>
    <izvorni_sadrzaj>
      <item>V8 d.o.o.</item>
    </izvorni_sadrzaj>
    <derivirana_varijabla naziv="DomainObject.Predmet.ProtuStrankaListNazivFormated_1">
      <item>V8 d.o.o.</item>
    </derivirana_varijabla>
  </DomainObject.Predmet.ProtuStrankaListNazivFormated>
  <DomainObject.Predmet.ProtuStrankaListNazivFormatedOIB>
    <izvorni_sadrzaj>
      <item>V8 d.o.o., OIB 47385258018</item>
    </izvorni_sadrzaj>
    <derivirana_varijabla naziv="DomainObject.Predmet.ProtuStrankaListNazivFormatedOIB_1">
      <item>V8 d.o.o., OIB 47385258018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St-1384/2018-3</izvorni_sadrzaj>
    <derivirana_varijabla naziv="DomainObject.PoslovniBrojDokumenta_1">St-1384/2018-3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V8 d.o.o.</izvorni_sadrzaj>
    <derivirana_varijabla naziv="DomainObject.Predmet.ProtustrankaIDrugi_1">V8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V8 d.o.o., OIB 47385258018, Hrgovići 45, 10000 Zagreb</izvorni_sadrzaj>
    <derivirana_varijabla naziv="DomainObject.Predmet.ProtustrankaIDrugiAdressOIB_1">V8 d.o.o., OIB 47385258018, Hrgovići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V8 d.o.o.</item>
      <item>FINA Regionalni centar Zagreb</item>
    </izvorni_sadrzaj>
    <derivirana_varijabla naziv="DomainObject.Predmet.SudioniciListNaziv_1">
      <item>V8 d.o.o.</item>
      <item>FINA Regionalni centar Zagreb</item>
    </derivirana_varijabla>
  </DomainObject.Predmet.SudioniciListNaziv>
  <DomainObject.Predmet.SudioniciListAdressOIB>
    <izvorni_sadrzaj>
      <item>V8 d.o.o., OIB 47385258018, Hrgovići 45,10000 Zagreb</item>
      <item>FINA Regionalni centar Zagreb, OIB 85821130368, Trg svibanjskih žrtava 1995. 1,10000 Zagreb</item>
    </izvorni_sadrzaj>
    <derivirana_varijabla naziv="DomainObject.Predmet.SudioniciListAdressOIB_1">
      <item>V8 d.o.o., OIB 47385258018, Hrgovići 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47385258018</item>
      <item>, OIB 85821130368</item>
    </izvorni_sadrzaj>
    <derivirana_varijabla naziv="DomainObject.Predmet.SudioniciListNazivOIB_1">
      <item>, OIB 47385258018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2018-12-14T07:36:00Z</dcterms:created>
  <dc:creator>Snježana Andrijanić</dc:creator>
  <cp:lastModifiedBy>Sanda Gučić</cp:lastModifiedBy>
  <cp:lastPrinted>2018-12-14T07:32:00Z</cp:lastPrinted>
  <dcterms:modified xmlns:xsi="http://www.w3.org/2001/XMLSchema-instance" xsi:type="dcterms:W3CDTF">2018-12-14T08:35:00Z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St-1384/2018-3 / Odluka - Oglas (St-1384-18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