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207ba" w14:paraId="18207ba" w:rsidRDefault="007E3C5C" w:rsidP="007E3C5C" w:rsidR="007E3C5C" w:rsidRPr="000E3CEA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7E3C5C" w:rsidP="007E3C5C" w:rsidR="007E3C5C" w:rsidRPr="000E3CEA">
      <w:pPr>
        <w:jc w:val="both"/>
        <w:rPr>
          <w:bCs/>
          <w:sz w:val="22"/>
          <w:szCs w:val="22"/>
        </w:rPr>
      </w:pPr>
    </w:p>
    <w:p w:rsidRDefault="007E3C5C" w:rsidP="007E3C5C" w:rsidR="007E3C5C" w:rsidRPr="000E3CEA">
      <w:pPr>
        <w:jc w:val="both"/>
        <w:rPr>
          <w:bCs/>
          <w:sz w:val="22"/>
          <w:szCs w:val="22"/>
        </w:rPr>
      </w:pPr>
    </w:p>
    <w:p w:rsidRDefault="007E3C5C" w:rsidP="007E3C5C" w:rsidR="007E3C5C" w:rsidRPr="000E3CEA">
      <w:pPr>
        <w:jc w:val="both"/>
        <w:rPr>
          <w:b/>
          <w:bCs/>
          <w:sz w:val="22"/>
          <w:szCs w:val="22"/>
        </w:rPr>
      </w:pPr>
      <w:r w:rsidRPr="000E3CEA">
        <w:rPr>
          <w:b/>
          <w:bCs/>
          <w:sz w:val="22"/>
          <w:szCs w:val="22"/>
        </w:rPr>
        <w:t>REPUBLIKA HRVATSKA</w:t>
      </w:r>
    </w:p>
    <w:p w:rsidRDefault="007E3C5C" w:rsidP="007E3C5C" w:rsidR="007E3C5C" w:rsidRPr="000E3CEA">
      <w:pPr>
        <w:jc w:val="both"/>
        <w:rPr>
          <w:b/>
          <w:bCs/>
          <w:sz w:val="22"/>
          <w:szCs w:val="22"/>
        </w:rPr>
      </w:pPr>
      <w:r w:rsidRPr="000E3CEA">
        <w:rPr>
          <w:b/>
          <w:bCs/>
          <w:sz w:val="22"/>
          <w:szCs w:val="22"/>
        </w:rPr>
        <w:t>TRGOVAČKI SUD U ZADRU</w:t>
      </w:r>
    </w:p>
    <w:p w:rsidRDefault="007E3C5C" w:rsidP="007E3C5C" w:rsidR="007E3C5C" w:rsidRPr="000E3CEA">
      <w:pPr>
        <w:rPr>
          <w:sz w:val="22"/>
          <w:szCs w:val="22"/>
        </w:rPr>
      </w:pPr>
      <w:r w:rsidRPr="000E3CEA">
        <w:rPr>
          <w:b/>
          <w:sz w:val="22"/>
          <w:szCs w:val="22"/>
        </w:rPr>
        <w:t>Dr. Franje Tuđmana 35</w:t>
      </w:r>
      <w:r w:rsidRPr="000E3CEA">
        <w:rPr>
          <w:sz w:val="22"/>
          <w:szCs w:val="22"/>
        </w:rPr>
        <w:t xml:space="preserve">                                            </w:t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  <w:t xml:space="preserve">  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</w:p>
    <w:p w:rsidRDefault="007E3C5C" w:rsidP="007E3C5C" w:rsidR="007E3C5C" w:rsidRPr="000E3CEA">
      <w:pPr>
        <w:jc w:val="center"/>
        <w:rPr>
          <w:b/>
          <w:sz w:val="22"/>
          <w:szCs w:val="22"/>
        </w:rPr>
      </w:pPr>
      <w:r w:rsidRPr="000E3CEA">
        <w:rPr>
          <w:b/>
          <w:sz w:val="22"/>
          <w:szCs w:val="22"/>
        </w:rPr>
        <w:t>R E P U B L I K A   H R V A T S K A</w:t>
      </w:r>
    </w:p>
    <w:p w:rsidRDefault="007E3C5C" w:rsidP="007E3C5C" w:rsidR="007E3C5C" w:rsidRPr="000E3CEA">
      <w:pPr>
        <w:rPr>
          <w:b/>
          <w:sz w:val="22"/>
          <w:szCs w:val="22"/>
        </w:rPr>
      </w:pPr>
    </w:p>
    <w:p w:rsidRDefault="007E3C5C" w:rsidP="007E3C5C" w:rsidR="007E3C5C" w:rsidRPr="000E3CEA">
      <w:pPr>
        <w:jc w:val="center"/>
        <w:rPr>
          <w:b/>
          <w:sz w:val="22"/>
          <w:szCs w:val="22"/>
        </w:rPr>
      </w:pPr>
      <w:r w:rsidRPr="000E3CEA">
        <w:rPr>
          <w:b/>
          <w:sz w:val="22"/>
          <w:szCs w:val="22"/>
        </w:rPr>
        <w:t>O G L A S</w:t>
      </w:r>
    </w:p>
    <w:p w:rsidRDefault="007E3C5C" w:rsidP="007E3C5C" w:rsidR="007E3C5C" w:rsidRPr="000E3CEA">
      <w:pPr>
        <w:jc w:val="center"/>
        <w:rPr>
          <w:sz w:val="22"/>
          <w:szCs w:val="22"/>
        </w:rPr>
      </w:pPr>
    </w:p>
    <w:p w:rsidRDefault="00B90CF2" w:rsidP="00563687" w:rsidR="007E3C5C" w:rsidRPr="000E3CEA">
      <w:pPr>
        <w:ind w:firstLine="708"/>
        <w:jc w:val="both"/>
        <w:rPr>
          <w:sz w:val="22"/>
          <w:szCs w:val="22"/>
          <w:lang w:eastAsia="hr-HR"/>
        </w:rPr>
      </w:pPr>
      <w:r w:rsidRPr="000E3CEA">
        <w:rPr>
          <w:sz w:val="22"/>
          <w:szCs w:val="22"/>
        </w:rPr>
        <w:t xml:space="preserve">Trgovački sud u Zadru, po stečajnoj sutkinji Ani Markač, </w:t>
      </w:r>
      <w:r w:rsidR="002311DA" w:rsidRPr="000E3CEA">
        <w:rPr>
          <w:sz w:val="22"/>
          <w:szCs w:val="22"/>
        </w:rPr>
        <w:t>u skraćenom stečajnom postupku nad dužnikom</w:t>
      </w:r>
      <w:r w:rsidRPr="000E3CEA">
        <w:rPr>
          <w:sz w:val="22"/>
          <w:szCs w:val="22"/>
        </w:rPr>
        <w:t xml:space="preserve"> </w:t>
      </w:r>
      <w:r w:rsidR="00A04E1D">
        <w:rPr>
          <w:sz w:val="22"/>
          <w:szCs w:val="22"/>
          <w:lang w:eastAsia="hr-HR"/>
        </w:rPr>
        <w:t>CORTINA d.o.o.</w:t>
      </w:r>
      <w:r w:rsidR="00CE3C44">
        <w:rPr>
          <w:sz w:val="22"/>
          <w:szCs w:val="22"/>
        </w:rPr>
        <w:t>, Zadar</w:t>
      </w:r>
      <w:r w:rsidR="000E3CEA">
        <w:rPr>
          <w:sz w:val="22"/>
          <w:szCs w:val="22"/>
        </w:rPr>
        <w:t xml:space="preserve">, </w:t>
      </w:r>
      <w:r w:rsidR="00541584" w:rsidRPr="00541584">
        <w:rPr>
          <w:sz w:val="22"/>
          <w:szCs w:val="22"/>
        </w:rPr>
        <w:t>Ulica Franje Račkog 11</w:t>
      </w:r>
      <w:r w:rsidR="000E3CEA">
        <w:rPr>
          <w:sz w:val="22"/>
          <w:szCs w:val="22"/>
        </w:rPr>
        <w:t>,</w:t>
      </w:r>
      <w:r w:rsidR="000E3CEA" w:rsidRPr="000E3CEA">
        <w:rPr>
          <w:sz w:val="22"/>
          <w:szCs w:val="22"/>
        </w:rPr>
        <w:t xml:space="preserve"> OIB:</w:t>
      </w:r>
      <w:r w:rsidR="00541584" w:rsidRPr="00541584">
        <w:rPr>
          <w:sz w:val="22"/>
          <w:szCs w:val="22"/>
        </w:rPr>
        <w:t>12108990493</w:t>
      </w:r>
      <w:r w:rsidRPr="000E3CEA">
        <w:rPr>
          <w:sz w:val="22"/>
          <w:szCs w:val="22"/>
        </w:rPr>
        <w:t xml:space="preserve">, </w:t>
      </w:r>
      <w:r w:rsidR="007E3C5C" w:rsidRPr="000E3CEA">
        <w:rPr>
          <w:sz w:val="22"/>
          <w:szCs w:val="22"/>
        </w:rPr>
        <w:t>povodom zahtjeva Financijske agenc</w:t>
      </w:r>
      <w:r w:rsidR="00563687">
        <w:rPr>
          <w:sz w:val="22"/>
          <w:szCs w:val="22"/>
        </w:rPr>
        <w:t xml:space="preserve">ije, RC Split, Podružnica Zadar, </w:t>
      </w:r>
      <w:r w:rsidR="00670AD6">
        <w:rPr>
          <w:sz w:val="22"/>
          <w:szCs w:val="22"/>
        </w:rPr>
        <w:t xml:space="preserve">dana </w:t>
      </w:r>
      <w:r w:rsidR="00563687">
        <w:rPr>
          <w:sz w:val="22"/>
          <w:szCs w:val="22"/>
        </w:rPr>
        <w:t xml:space="preserve">14. srpnja </w:t>
      </w:r>
      <w:r w:rsidR="00CE3C44">
        <w:rPr>
          <w:sz w:val="22"/>
          <w:szCs w:val="22"/>
        </w:rPr>
        <w:t>2017</w:t>
      </w:r>
      <w:r w:rsidR="007E3C5C" w:rsidRPr="000E3CEA">
        <w:rPr>
          <w:sz w:val="22"/>
          <w:szCs w:val="22"/>
        </w:rPr>
        <w:t xml:space="preserve">., objavio je </w:t>
      </w:r>
      <w:r w:rsidR="00541584">
        <w:rPr>
          <w:sz w:val="22"/>
          <w:szCs w:val="22"/>
        </w:rPr>
        <w:t xml:space="preserve"> </w:t>
      </w:r>
    </w:p>
    <w:p w:rsidRDefault="007E3C5C" w:rsidP="00563687" w:rsidR="007E3C5C" w:rsidRPr="000E3CEA">
      <w:pPr>
        <w:ind w:firstLine="720"/>
        <w:jc w:val="both"/>
        <w:rPr>
          <w:sz w:val="22"/>
          <w:szCs w:val="22"/>
        </w:rPr>
      </w:pPr>
    </w:p>
    <w:p w:rsidRDefault="007E3C5C" w:rsidP="00563687" w:rsidR="007E3C5C" w:rsidRPr="00563687">
      <w:pPr>
        <w:ind w:firstLine="720" w:left="3528"/>
        <w:rPr>
          <w:b/>
          <w:sz w:val="22"/>
          <w:szCs w:val="22"/>
        </w:rPr>
      </w:pPr>
      <w:r w:rsidRPr="00563687">
        <w:rPr>
          <w:b/>
          <w:sz w:val="22"/>
          <w:szCs w:val="22"/>
        </w:rPr>
        <w:t>o g l a s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7E3C5C" w:rsidP="007E3C5C" w:rsidR="007E3C5C" w:rsidRPr="000E3CEA">
      <w:pPr>
        <w:ind w:firstLine="315"/>
        <w:jc w:val="both"/>
        <w:rPr>
          <w:sz w:val="22"/>
          <w:szCs w:val="22"/>
        </w:rPr>
      </w:pPr>
      <w:r w:rsidRPr="000E3CEA">
        <w:rPr>
          <w:sz w:val="22"/>
          <w:szCs w:val="22"/>
        </w:rPr>
        <w:tab/>
        <w:t xml:space="preserve">1.  Utvrđuje se da ukupni iznos evidentiranog duga dužnika </w:t>
      </w:r>
      <w:r w:rsidR="00541584" w:rsidRPr="00541584">
        <w:rPr>
          <w:sz w:val="22"/>
          <w:szCs w:val="22"/>
        </w:rPr>
        <w:t>CORTINA d.o.o., Zada</w:t>
      </w:r>
      <w:r w:rsidR="00563687">
        <w:rPr>
          <w:sz w:val="22"/>
          <w:szCs w:val="22"/>
        </w:rPr>
        <w:t>r, Ulica Franje Račkog 11, OIB:</w:t>
      </w:r>
      <w:r w:rsidR="00541584" w:rsidRPr="00541584">
        <w:rPr>
          <w:sz w:val="22"/>
          <w:szCs w:val="22"/>
        </w:rPr>
        <w:t>12108990493</w:t>
      </w:r>
      <w:r w:rsidRPr="000E3CEA">
        <w:rPr>
          <w:sz w:val="22"/>
          <w:szCs w:val="22"/>
        </w:rPr>
        <w:t xml:space="preserve">, iznosi </w:t>
      </w:r>
      <w:r w:rsidR="00541584">
        <w:rPr>
          <w:sz w:val="22"/>
          <w:szCs w:val="22"/>
        </w:rPr>
        <w:t>314</w:t>
      </w:r>
      <w:r w:rsidR="000E3CEA">
        <w:rPr>
          <w:sz w:val="22"/>
          <w:szCs w:val="22"/>
        </w:rPr>
        <w:t>.</w:t>
      </w:r>
      <w:r w:rsidR="00541584">
        <w:rPr>
          <w:sz w:val="22"/>
          <w:szCs w:val="22"/>
        </w:rPr>
        <w:t>836</w:t>
      </w:r>
      <w:r w:rsidR="000E3CEA">
        <w:rPr>
          <w:sz w:val="22"/>
          <w:szCs w:val="22"/>
        </w:rPr>
        <w:t>,</w:t>
      </w:r>
      <w:r w:rsidR="00541584">
        <w:rPr>
          <w:sz w:val="22"/>
          <w:szCs w:val="22"/>
        </w:rPr>
        <w:t>62</w:t>
      </w:r>
      <w:r w:rsidRPr="000E3CEA">
        <w:rPr>
          <w:sz w:val="22"/>
          <w:szCs w:val="22"/>
        </w:rPr>
        <w:t xml:space="preserve"> kn. 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7E3C5C" w:rsidP="007E3C5C" w:rsidR="007E3C5C" w:rsidRPr="000E3CEA">
      <w:pPr>
        <w:jc w:val="both"/>
        <w:rPr>
          <w:sz w:val="22"/>
          <w:szCs w:val="22"/>
        </w:rPr>
      </w:pPr>
      <w:r w:rsidRPr="000E3CEA">
        <w:rPr>
          <w:sz w:val="22"/>
          <w:szCs w:val="22"/>
        </w:rPr>
        <w:t xml:space="preserve">      </w:t>
      </w:r>
      <w:r w:rsidRPr="000E3CEA">
        <w:rPr>
          <w:sz w:val="22"/>
          <w:szCs w:val="22"/>
        </w:rPr>
        <w:tab/>
        <w:t>2.  Poziva se osob</w:t>
      </w:r>
      <w:r w:rsidR="000E3CEA">
        <w:rPr>
          <w:sz w:val="22"/>
          <w:szCs w:val="22"/>
        </w:rPr>
        <w:t>a</w:t>
      </w:r>
      <w:r w:rsidRPr="000E3CEA">
        <w:rPr>
          <w:sz w:val="22"/>
          <w:szCs w:val="22"/>
        </w:rPr>
        <w:t xml:space="preserve"> ovlašten</w:t>
      </w:r>
      <w:r w:rsidR="000E3CEA">
        <w:rPr>
          <w:sz w:val="22"/>
          <w:szCs w:val="22"/>
        </w:rPr>
        <w:t>a</w:t>
      </w:r>
      <w:r w:rsidRPr="000E3CEA">
        <w:rPr>
          <w:sz w:val="22"/>
          <w:szCs w:val="22"/>
        </w:rPr>
        <w:t xml:space="preserve"> po zakonu za zastupanje dužnika </w:t>
      </w:r>
      <w:r w:rsidR="00541584">
        <w:rPr>
          <w:sz w:val="22"/>
          <w:szCs w:val="22"/>
        </w:rPr>
        <w:t xml:space="preserve">Štefica </w:t>
      </w:r>
      <w:proofErr w:type="spellStart"/>
      <w:r w:rsidR="00541584">
        <w:rPr>
          <w:sz w:val="22"/>
          <w:szCs w:val="22"/>
        </w:rPr>
        <w:t>Trošelj</w:t>
      </w:r>
      <w:proofErr w:type="spellEnd"/>
      <w:r w:rsidR="000E3CEA">
        <w:rPr>
          <w:sz w:val="22"/>
          <w:szCs w:val="22"/>
        </w:rPr>
        <w:t xml:space="preserve">, Zadar, </w:t>
      </w:r>
      <w:r w:rsidR="00541584" w:rsidRPr="00541584">
        <w:rPr>
          <w:sz w:val="22"/>
          <w:szCs w:val="22"/>
        </w:rPr>
        <w:t>Ulica Franje Račkog 11</w:t>
      </w:r>
      <w:r w:rsidR="000E3CEA">
        <w:rPr>
          <w:sz w:val="22"/>
          <w:szCs w:val="22"/>
        </w:rPr>
        <w:t>, OIB:</w:t>
      </w:r>
      <w:r w:rsidR="00541584">
        <w:rPr>
          <w:sz w:val="22"/>
          <w:szCs w:val="22"/>
        </w:rPr>
        <w:t>29335195793</w:t>
      </w:r>
      <w:r w:rsidRPr="000E3CEA">
        <w:rPr>
          <w:sz w:val="22"/>
          <w:szCs w:val="22"/>
        </w:rPr>
        <w:t xml:space="preserve">, da u roku od 15 (petnaest) dana od dana objave ovog oglasa na </w:t>
      </w:r>
      <w:r w:rsidR="00563687">
        <w:rPr>
          <w:sz w:val="22"/>
          <w:szCs w:val="22"/>
        </w:rPr>
        <w:t xml:space="preserve">mrežnoj stranici e-Oglasna ploča sudova </w:t>
      </w:r>
      <w:r w:rsidRPr="000E3CEA">
        <w:rPr>
          <w:sz w:val="22"/>
          <w:szCs w:val="22"/>
        </w:rPr>
        <w:t>podnese Trgovačkom sudu u Zadru javnobilježnički ovjerovljen popis imovine dužnika i obveza na propisanom obrascu.</w:t>
      </w:r>
    </w:p>
    <w:p w:rsidRDefault="00563687" w:rsidP="00563687" w:rsidR="00563687">
      <w:pPr>
        <w:jc w:val="both"/>
        <w:rPr>
          <w:sz w:val="22"/>
          <w:szCs w:val="22"/>
        </w:rPr>
      </w:pPr>
    </w:p>
    <w:p w:rsidRDefault="00563687" w:rsidP="00563687" w:rsidR="00563687" w:rsidRPr="00456293">
      <w:pPr>
        <w:ind w:firstLine="708"/>
        <w:jc w:val="both"/>
        <w:rPr>
          <w:sz w:val="22"/>
          <w:szCs w:val="22"/>
        </w:rPr>
      </w:pPr>
      <w:r w:rsidRPr="00456293">
        <w:rPr>
          <w:sz w:val="22"/>
          <w:szCs w:val="22"/>
        </w:rPr>
        <w:t>3. Upozorava</w:t>
      </w:r>
      <w:r>
        <w:rPr>
          <w:sz w:val="22"/>
          <w:szCs w:val="22"/>
        </w:rPr>
        <w:t>ju se osobe ovlaštene</w:t>
      </w:r>
      <w:r w:rsidRPr="00456293">
        <w:rPr>
          <w:sz w:val="22"/>
          <w:szCs w:val="22"/>
        </w:rPr>
        <w:t xml:space="preserve">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</w:t>
      </w:r>
      <w:r>
        <w:rPr>
          <w:sz w:val="22"/>
          <w:szCs w:val="22"/>
        </w:rPr>
        <w:t>ploči suda ne podnesu</w:t>
      </w:r>
      <w:r w:rsidRPr="00456293">
        <w:rPr>
          <w:sz w:val="22"/>
          <w:szCs w:val="22"/>
        </w:rPr>
        <w:t xml:space="preserve"> sudu </w:t>
      </w:r>
      <w:proofErr w:type="spellStart"/>
      <w:r w:rsidRPr="00456293">
        <w:rPr>
          <w:sz w:val="22"/>
          <w:szCs w:val="22"/>
        </w:rPr>
        <w:t>prokazni</w:t>
      </w:r>
      <w:proofErr w:type="spellEnd"/>
      <w:r w:rsidRPr="00456293">
        <w:rPr>
          <w:sz w:val="22"/>
          <w:szCs w:val="22"/>
        </w:rPr>
        <w:t xml:space="preserve"> popis imovine i obveza dužnika ili ako iz podnesenog </w:t>
      </w:r>
      <w:proofErr w:type="spellStart"/>
      <w:r w:rsidRPr="00456293">
        <w:rPr>
          <w:sz w:val="22"/>
          <w:szCs w:val="22"/>
        </w:rPr>
        <w:t>prokaznog</w:t>
      </w:r>
      <w:proofErr w:type="spellEnd"/>
      <w:r w:rsidRPr="00456293">
        <w:rPr>
          <w:sz w:val="22"/>
          <w:szCs w:val="22"/>
        </w:rPr>
        <w:t xml:space="preserve"> popisa proiziđe da dužnik ima imovinu koja ne bi bila dostatna ni za pokriće predvidivih troškova stečajnog postupka.</w:t>
      </w:r>
    </w:p>
    <w:p w:rsidRDefault="00563687" w:rsidP="00563687" w:rsidR="00563687" w:rsidRPr="00456293">
      <w:pPr>
        <w:jc w:val="both"/>
        <w:rPr>
          <w:sz w:val="22"/>
          <w:szCs w:val="22"/>
        </w:rPr>
      </w:pPr>
    </w:p>
    <w:p w:rsidRDefault="00563687" w:rsidP="00563687" w:rsidR="00563687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 xml:space="preserve">4. Temeljem čl. 430. i čl. 431. SZ-a pozivaju se vjerovnici </w:t>
      </w:r>
      <w:r>
        <w:rPr>
          <w:sz w:val="22"/>
          <w:szCs w:val="22"/>
        </w:rPr>
        <w:t>dužnika</w:t>
      </w:r>
      <w:r w:rsidRPr="00563687">
        <w:rPr>
          <w:sz w:val="22"/>
          <w:szCs w:val="22"/>
        </w:rPr>
        <w:t xml:space="preserve"> </w:t>
      </w:r>
      <w:r w:rsidRPr="00541584">
        <w:rPr>
          <w:sz w:val="22"/>
          <w:szCs w:val="22"/>
        </w:rPr>
        <w:t>CORTINA d.o.o., Zada</w:t>
      </w:r>
      <w:r>
        <w:rPr>
          <w:sz w:val="22"/>
          <w:szCs w:val="22"/>
        </w:rPr>
        <w:t>r, Ulica Franje Račkog 11, OIB:</w:t>
      </w:r>
      <w:r w:rsidRPr="00541584">
        <w:rPr>
          <w:sz w:val="22"/>
          <w:szCs w:val="22"/>
        </w:rPr>
        <w:t>12108990493</w:t>
      </w:r>
      <w:r>
        <w:rPr>
          <w:sz w:val="22"/>
          <w:szCs w:val="22"/>
        </w:rPr>
        <w:t xml:space="preserve">, </w:t>
      </w:r>
      <w:r w:rsidRPr="00456293">
        <w:rPr>
          <w:sz w:val="22"/>
          <w:szCs w:val="22"/>
        </w:rPr>
        <w:t xml:space="preserve">da najkasnije u roku od </w:t>
      </w:r>
      <w:r w:rsidRPr="00456293">
        <w:rPr>
          <w:bCs/>
          <w:sz w:val="22"/>
          <w:szCs w:val="22"/>
        </w:rPr>
        <w:t>45 (</w:t>
      </w:r>
      <w:proofErr w:type="spellStart"/>
      <w:r w:rsidRPr="00456293">
        <w:rPr>
          <w:bCs/>
          <w:sz w:val="22"/>
          <w:szCs w:val="22"/>
        </w:rPr>
        <w:t>četrdesetpet</w:t>
      </w:r>
      <w:proofErr w:type="spellEnd"/>
      <w:r w:rsidRPr="00456293">
        <w:rPr>
          <w:bCs/>
          <w:sz w:val="22"/>
          <w:szCs w:val="22"/>
        </w:rPr>
        <w:t>)</w:t>
      </w:r>
      <w:r w:rsidRPr="00456293">
        <w:rPr>
          <w:sz w:val="22"/>
          <w:szCs w:val="22"/>
        </w:rPr>
        <w:t xml:space="preserve"> dana od dana objave oglasa na </w:t>
      </w:r>
      <w:r>
        <w:rPr>
          <w:sz w:val="22"/>
          <w:szCs w:val="22"/>
        </w:rPr>
        <w:t xml:space="preserve">mrežnoj stranici </w:t>
      </w:r>
      <w:r w:rsidRPr="00456293">
        <w:rPr>
          <w:sz w:val="22"/>
          <w:szCs w:val="22"/>
        </w:rPr>
        <w:t>e-Oglasn</w:t>
      </w:r>
      <w:r>
        <w:rPr>
          <w:sz w:val="22"/>
          <w:szCs w:val="22"/>
        </w:rPr>
        <w:t>a</w:t>
      </w:r>
      <w:r w:rsidRPr="00456293">
        <w:rPr>
          <w:sz w:val="22"/>
          <w:szCs w:val="22"/>
        </w:rPr>
        <w:t xml:space="preserve"> </w:t>
      </w:r>
      <w:r>
        <w:rPr>
          <w:sz w:val="22"/>
          <w:szCs w:val="22"/>
        </w:rPr>
        <w:t>ploča</w:t>
      </w:r>
      <w:r w:rsidRPr="00456293">
        <w:rPr>
          <w:sz w:val="22"/>
          <w:szCs w:val="22"/>
        </w:rPr>
        <w:t xml:space="preserve"> sud</w:t>
      </w:r>
      <w:r>
        <w:rPr>
          <w:sz w:val="22"/>
          <w:szCs w:val="22"/>
        </w:rPr>
        <w:t>ov</w:t>
      </w:r>
      <w:r w:rsidRPr="00456293">
        <w:rPr>
          <w:sz w:val="22"/>
          <w:szCs w:val="22"/>
        </w:rPr>
        <w:t>a, predlože otvaranje stečajnog postupka nad uvodnom označenim dužnikom.</w:t>
      </w:r>
    </w:p>
    <w:p w:rsidRDefault="00563687" w:rsidP="00563687" w:rsidR="00563687" w:rsidRPr="00456293">
      <w:pPr>
        <w:jc w:val="both"/>
        <w:rPr>
          <w:sz w:val="22"/>
          <w:szCs w:val="22"/>
        </w:rPr>
      </w:pPr>
    </w:p>
    <w:p w:rsidRDefault="00563687" w:rsidP="00563687" w:rsidR="00563687" w:rsidRPr="00456293">
      <w:pPr>
        <w:ind w:firstLine="708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456293">
          <w:rPr>
            <w:sz w:val="22"/>
            <w:szCs w:val="22"/>
          </w:rPr>
          <w:t>431. st</w:t>
        </w:r>
      </w:smartTag>
      <w:r w:rsidRPr="00456293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670AD6" w:rsidP="00670AD6" w:rsidR="007E3C5C" w:rsidRPr="000E3CEA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Zadru </w:t>
      </w:r>
      <w:r w:rsidR="00563687">
        <w:rPr>
          <w:sz w:val="22"/>
          <w:szCs w:val="22"/>
        </w:rPr>
        <w:t>14. srpnja 2</w:t>
      </w:r>
      <w:r w:rsidR="00CE3C44">
        <w:rPr>
          <w:sz w:val="22"/>
          <w:szCs w:val="22"/>
        </w:rPr>
        <w:t>017</w:t>
      </w:r>
      <w:r w:rsidR="007E3C5C" w:rsidRPr="000E3CEA">
        <w:rPr>
          <w:sz w:val="22"/>
          <w:szCs w:val="22"/>
        </w:rPr>
        <w:t xml:space="preserve">. </w:t>
      </w:r>
    </w:p>
    <w:p w:rsidRDefault="00B90CF2" w:rsidP="00B90CF2" w:rsidR="00B90CF2" w:rsidRPr="000E3CEA">
      <w:pPr>
        <w:jc w:val="right"/>
        <w:rPr>
          <w:sz w:val="22"/>
          <w:szCs w:val="22"/>
        </w:rPr>
      </w:pPr>
      <w:r w:rsidRPr="000E3CEA">
        <w:rPr>
          <w:sz w:val="22"/>
          <w:szCs w:val="22"/>
        </w:rPr>
        <w:t>Sutkinja</w:t>
      </w:r>
    </w:p>
    <w:p w:rsidRDefault="00B90CF2" w:rsidP="00B90CF2" w:rsidR="00B90CF2" w:rsidRPr="000E3CEA">
      <w:pPr>
        <w:jc w:val="right"/>
        <w:rPr>
          <w:sz w:val="22"/>
          <w:szCs w:val="22"/>
        </w:rPr>
      </w:pPr>
      <w:r w:rsidRPr="000E3CEA">
        <w:rPr>
          <w:sz w:val="22"/>
          <w:szCs w:val="22"/>
        </w:rPr>
        <w:t xml:space="preserve">Ana Markač </w:t>
      </w:r>
    </w:p>
    <w:p w:rsidRDefault="007E3C5C" w:rsidP="007E3C5C" w:rsidR="007E3C5C" w:rsidRPr="000E3CEA">
      <w:pPr>
        <w:rPr>
          <w:sz w:val="22"/>
          <w:szCs w:val="22"/>
        </w:rPr>
      </w:pPr>
    </w:p>
    <w:p w:rsidRDefault="00B90CF2" w:rsidP="007E3C5C" w:rsidR="00B90CF2" w:rsidRPr="000E3CEA">
      <w:pPr>
        <w:ind w:firstLine="708"/>
        <w:jc w:val="both"/>
        <w:rPr>
          <w:sz w:val="22"/>
          <w:szCs w:val="22"/>
        </w:rPr>
      </w:pPr>
    </w:p>
    <w:p w:rsidRDefault="00B90CF2" w:rsidP="007E3C5C" w:rsidR="00B90CF2" w:rsidRPr="000E3CEA">
      <w:pPr>
        <w:ind w:firstLine="708"/>
        <w:jc w:val="both"/>
        <w:rPr>
          <w:sz w:val="22"/>
          <w:szCs w:val="22"/>
        </w:rPr>
      </w:pPr>
    </w:p>
    <w:p w:rsidRDefault="00B90CF2" w:rsidP="007E3C5C" w:rsidR="00B90CF2" w:rsidRPr="000E3CEA">
      <w:pPr>
        <w:ind w:firstLine="708"/>
        <w:jc w:val="both"/>
        <w:rPr>
          <w:sz w:val="22"/>
          <w:szCs w:val="22"/>
        </w:rPr>
      </w:pPr>
    </w:p>
    <w:p w:rsidRDefault="007E3C5C" w:rsidP="007E3C5C" w:rsidR="007E3C5C" w:rsidRPr="000E3CEA">
      <w:pPr>
        <w:ind w:firstLine="708"/>
        <w:jc w:val="both"/>
        <w:rPr>
          <w:sz w:val="22"/>
          <w:szCs w:val="22"/>
        </w:rPr>
      </w:pPr>
      <w:r w:rsidRPr="000E3CEA">
        <w:rPr>
          <w:sz w:val="22"/>
          <w:szCs w:val="22"/>
        </w:rPr>
        <w:t>DNA:</w:t>
      </w:r>
    </w:p>
    <w:p w:rsidRDefault="00563687" w:rsidP="007E3C5C" w:rsidR="007E3C5C" w:rsidRPr="000E3CEA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1. e-O</w:t>
      </w:r>
      <w:r w:rsidR="007E3C5C" w:rsidRPr="000E3CEA">
        <w:rPr>
          <w:sz w:val="22"/>
          <w:szCs w:val="22"/>
        </w:rPr>
        <w:t>glasna ploča sud</w:t>
      </w:r>
      <w:r>
        <w:rPr>
          <w:sz w:val="22"/>
          <w:szCs w:val="22"/>
        </w:rPr>
        <w:t>ov</w:t>
      </w:r>
      <w:r w:rsidR="007E3C5C" w:rsidRPr="000E3CEA">
        <w:rPr>
          <w:sz w:val="22"/>
          <w:szCs w:val="22"/>
        </w:rPr>
        <w:t>a</w:t>
      </w:r>
    </w:p>
    <w:p w:rsidRDefault="00563687" w:rsidP="007E3C5C" w:rsidR="007E3C5C" w:rsidRPr="000E3CEA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2</w:t>
      </w:r>
      <w:r w:rsidR="007E3C5C" w:rsidRPr="000E3CEA">
        <w:rPr>
          <w:sz w:val="22"/>
          <w:szCs w:val="22"/>
        </w:rPr>
        <w:t>. u spis.</w:t>
      </w:r>
    </w:p>
    <w:p w:rsidRDefault="00B62BFF" w:rsidP="007E3C5C" w:rsidR="00B62BFF" w:rsidRPr="000E3CEA">
      <w:pPr>
        <w:rPr>
          <w:sz w:val="22"/>
          <w:szCs w:val="22"/>
        </w:rPr>
      </w:pPr>
    </w:p>
    <w:sectPr w:rsidSect="000175CB" w:rsidR="00B62BFF" w:rsidRPr="000E3CEA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4E1D" w:rsidP="00381900" w:rsidR="00A04E1D">
      <w:r>
        <w:separator/>
      </w:r>
    </w:p>
  </w:endnote>
  <w:endnote w:id="0" w:type="continuationSeparator">
    <w:p w:rsidRDefault="00A04E1D" w:rsidP="00381900" w:rsidR="00A04E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4E1D" w:rsidR="00A04E1D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:rsidRDefault="00A04E1D" w:rsidR="00A04E1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4E1D" w:rsidP="00381900" w:rsidR="00A04E1D">
      <w:r>
        <w:separator/>
      </w:r>
    </w:p>
  </w:footnote>
  <w:footnote w:id="0" w:type="continuationSeparator">
    <w:p w:rsidRDefault="00A04E1D" w:rsidP="00381900" w:rsidR="00A04E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4E1D" w:rsidP="00630C9B" w:rsidR="00A04E1D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  <w:t>Poslovni broj: 5</w:t>
    </w:r>
    <w:r w:rsidRPr="00FC1537">
      <w:t xml:space="preserve"> St</w:t>
    </w:r>
    <w:r>
      <w:t>-445/15-6</w:t>
    </w:r>
  </w:p>
  <w:p w:rsidRDefault="00A04E1D" w:rsidP="00414B48" w:rsidR="00A04E1D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4E1D" w:rsidP="00B90CF2" w:rsidR="00A04E1D" w:rsidRPr="00670AD6">
    <w:pPr>
      <w:pStyle w:val="Zaglavlje"/>
      <w:jc w:val="right"/>
      <w:rPr>
        <w:sz w:val="22"/>
        <w:szCs w:val="22"/>
      </w:rPr>
    </w:pPr>
    <w:r w:rsidRPr="00670AD6">
      <w:rPr>
        <w:sz w:val="22"/>
        <w:szCs w:val="22"/>
      </w:rPr>
      <w:t>Poslovni broj: 2 St-</w:t>
    </w:r>
    <w:r>
      <w:rPr>
        <w:sz w:val="22"/>
        <w:szCs w:val="22"/>
      </w:rPr>
      <w:t>225/17-6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972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24F1"/>
    <w:rsid w:val="00014972"/>
    <w:rsid w:val="000158BA"/>
    <w:rsid w:val="000175CB"/>
    <w:rsid w:val="00072951"/>
    <w:rsid w:val="000E3CEA"/>
    <w:rsid w:val="00120DFA"/>
    <w:rsid w:val="00127D60"/>
    <w:rsid w:val="00132B5C"/>
    <w:rsid w:val="00146343"/>
    <w:rsid w:val="001647A6"/>
    <w:rsid w:val="001679F8"/>
    <w:rsid w:val="001A449D"/>
    <w:rsid w:val="001B1A98"/>
    <w:rsid w:val="001B4621"/>
    <w:rsid w:val="001D08E8"/>
    <w:rsid w:val="001F7D4E"/>
    <w:rsid w:val="002311DA"/>
    <w:rsid w:val="00260D65"/>
    <w:rsid w:val="0027405D"/>
    <w:rsid w:val="00287F03"/>
    <w:rsid w:val="002A51FB"/>
    <w:rsid w:val="002A5B53"/>
    <w:rsid w:val="002D745C"/>
    <w:rsid w:val="00324371"/>
    <w:rsid w:val="0033241E"/>
    <w:rsid w:val="00334267"/>
    <w:rsid w:val="00381900"/>
    <w:rsid w:val="003C50E1"/>
    <w:rsid w:val="003D27D1"/>
    <w:rsid w:val="003E4669"/>
    <w:rsid w:val="00414B48"/>
    <w:rsid w:val="004212FB"/>
    <w:rsid w:val="00445AD6"/>
    <w:rsid w:val="00451668"/>
    <w:rsid w:val="00477976"/>
    <w:rsid w:val="004B1178"/>
    <w:rsid w:val="004D697C"/>
    <w:rsid w:val="004F1927"/>
    <w:rsid w:val="005041A5"/>
    <w:rsid w:val="00506C50"/>
    <w:rsid w:val="00510F67"/>
    <w:rsid w:val="005201E8"/>
    <w:rsid w:val="00541584"/>
    <w:rsid w:val="00563687"/>
    <w:rsid w:val="00567654"/>
    <w:rsid w:val="005B1907"/>
    <w:rsid w:val="005B1954"/>
    <w:rsid w:val="005C42A8"/>
    <w:rsid w:val="005C6CEE"/>
    <w:rsid w:val="005F2D85"/>
    <w:rsid w:val="005F3FCA"/>
    <w:rsid w:val="00630A0A"/>
    <w:rsid w:val="00630C9B"/>
    <w:rsid w:val="00631196"/>
    <w:rsid w:val="00631345"/>
    <w:rsid w:val="00655D68"/>
    <w:rsid w:val="0065727A"/>
    <w:rsid w:val="00663483"/>
    <w:rsid w:val="00670AD6"/>
    <w:rsid w:val="00690941"/>
    <w:rsid w:val="00691F57"/>
    <w:rsid w:val="006A398C"/>
    <w:rsid w:val="006C17B4"/>
    <w:rsid w:val="006C6332"/>
    <w:rsid w:val="006C6BCE"/>
    <w:rsid w:val="006E4DB5"/>
    <w:rsid w:val="00707646"/>
    <w:rsid w:val="00714E3B"/>
    <w:rsid w:val="00732ED6"/>
    <w:rsid w:val="00750277"/>
    <w:rsid w:val="00765179"/>
    <w:rsid w:val="00780F49"/>
    <w:rsid w:val="007A5785"/>
    <w:rsid w:val="007B32A0"/>
    <w:rsid w:val="007B73A0"/>
    <w:rsid w:val="007E1447"/>
    <w:rsid w:val="007E3C5C"/>
    <w:rsid w:val="007E7890"/>
    <w:rsid w:val="008109EF"/>
    <w:rsid w:val="00840CEA"/>
    <w:rsid w:val="008630C7"/>
    <w:rsid w:val="008A7C1E"/>
    <w:rsid w:val="008C2527"/>
    <w:rsid w:val="008E17E7"/>
    <w:rsid w:val="009056B1"/>
    <w:rsid w:val="009422F5"/>
    <w:rsid w:val="009C3129"/>
    <w:rsid w:val="009F4D6A"/>
    <w:rsid w:val="00A04E1D"/>
    <w:rsid w:val="00A25A24"/>
    <w:rsid w:val="00A3143F"/>
    <w:rsid w:val="00A46C83"/>
    <w:rsid w:val="00A96A7A"/>
    <w:rsid w:val="00AA7344"/>
    <w:rsid w:val="00AB2543"/>
    <w:rsid w:val="00AC38D3"/>
    <w:rsid w:val="00AF50E2"/>
    <w:rsid w:val="00B0009A"/>
    <w:rsid w:val="00B26015"/>
    <w:rsid w:val="00B62BFF"/>
    <w:rsid w:val="00B82343"/>
    <w:rsid w:val="00B84EF6"/>
    <w:rsid w:val="00B90BBB"/>
    <w:rsid w:val="00B90CF2"/>
    <w:rsid w:val="00C24CDB"/>
    <w:rsid w:val="00C43DCD"/>
    <w:rsid w:val="00C50316"/>
    <w:rsid w:val="00C53644"/>
    <w:rsid w:val="00C66B40"/>
    <w:rsid w:val="00C71E70"/>
    <w:rsid w:val="00C80AD0"/>
    <w:rsid w:val="00C95A52"/>
    <w:rsid w:val="00C96EEB"/>
    <w:rsid w:val="00CA0423"/>
    <w:rsid w:val="00CC6FF6"/>
    <w:rsid w:val="00CD3175"/>
    <w:rsid w:val="00CD5142"/>
    <w:rsid w:val="00CE3C44"/>
    <w:rsid w:val="00D300E7"/>
    <w:rsid w:val="00D6420A"/>
    <w:rsid w:val="00D75C4C"/>
    <w:rsid w:val="00D75DD6"/>
    <w:rsid w:val="00D7779A"/>
    <w:rsid w:val="00D872FF"/>
    <w:rsid w:val="00DA096F"/>
    <w:rsid w:val="00DD1E5B"/>
    <w:rsid w:val="00E24ACD"/>
    <w:rsid w:val="00E3754C"/>
    <w:rsid w:val="00E523B5"/>
    <w:rsid w:val="00E85B2E"/>
    <w:rsid w:val="00E87D86"/>
    <w:rsid w:val="00E94D63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7776C"/>
    <w:rsid w:val="00F82299"/>
    <w:rsid w:val="00FA023E"/>
    <w:rsid w:val="00FC1537"/>
    <w:rsid w:val="00FC2C46"/>
    <w:rsid w:val="00FF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972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rsid w:val="00B90CF2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B90CF2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91F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1F5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1F57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1F57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1F57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rsid w:val="00B90CF2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B90CF2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91F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1F5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1F57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1F57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1F57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7752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1730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</izvorni_sadrzaj>
    <derivirana_varijabla naziv="DomainObject.Predmet.Broj_1">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2017.</izvorni_sadrzaj>
    <derivirana_varijabla naziv="DomainObject.Predmet.DatumOsnivanja_1">17.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St-225/2017</izvorni_sadrzaj>
    <derivirana_varijabla naziv="DomainObject.Predmet.OznakaBroj_1">St-225/2017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CORTINA d.o.o. za graditeljstvo i turizam</izvorni_sadrzaj>
    <derivirana_varijabla naziv="DomainObject.Predmet.ProtustrankaFormated_1">  CORTINA d.o.o. za graditeljstvo i turizam</derivirana_varijabla>
  </DomainObject.Predmet.ProtustrankaFormated>
  <DomainObject.Predmet.ProtustrankaFormatedOIB>
    <izvorni_sadrzaj>  CORTINA d.o.o. za graditeljstvo i turizam, OIB 12108990493</izvorni_sadrzaj>
    <derivirana_varijabla naziv="DomainObject.Predmet.ProtustrankaFormatedOIB_1">  CORTINA d.o.o. za graditeljstvo i turizam, OIB 12108990493</derivirana_varijabla>
  </DomainObject.Predmet.ProtustrankaFormatedOIB>
  <DomainObject.Predmet.ProtustrankaFormatedWithAdress>
    <izvorni_sadrzaj> CORTINA d.o.o. za graditeljstvo i turizam, Ulica Franje Račkog 11, 23000 Zadar</izvorni_sadrzaj>
    <derivirana_varijabla naziv="DomainObject.Predmet.ProtustrankaFormatedWithAdress_1"> CORTINA d.o.o. za graditeljstvo i turizam, Ulica Franje Račkog 11, 23000 Zadar</derivirana_varijabla>
  </DomainObject.Predmet.ProtustrankaFormatedWithAdress>
  <DomainObject.Predmet.ProtustrankaFormatedWithAdressOIB>
    <izvorni_sadrzaj> CORTINA d.o.o. za graditeljstvo i turizam, OIB 12108990493, Ulica Franje Račkog 11, 23000 Zadar</izvorni_sadrzaj>
    <derivirana_varijabla naziv="DomainObject.Predmet.ProtustrankaFormatedWithAdressOIB_1"> CORTINA d.o.o. za graditeljstvo i turizam, OIB 12108990493, Ulica Franje Račkog 11, 23000 Zadar</derivirana_varijabla>
  </DomainObject.Predmet.ProtustrankaFormatedWithAdressOIB>
  <DomainObject.Predmet.ProtustrankaWithAdress>
    <izvorni_sadrzaj>CORTINA d.o.o. za graditeljstvo i turizam Ulica Franje Račkog 11, 23000 Zadar</izvorni_sadrzaj>
    <derivirana_varijabla naziv="DomainObject.Predmet.ProtustrankaWithAdress_1">CORTINA d.o.o. za graditeljstvo i turizam Ulica Franje Račkog 11, 23000 Zadar</derivirana_varijabla>
  </DomainObject.Predmet.ProtustrankaWithAdress>
  <DomainObject.Predmet.ProtustrankaWithAdressOIB>
    <izvorni_sadrzaj>CORTINA d.o.o. za graditeljstvo i turizam, OIB 12108990493, Ulica Franje Račkog 11, 23000 Zadar</izvorni_sadrzaj>
    <derivirana_varijabla naziv="DomainObject.Predmet.ProtustrankaWithAdressOIB_1">CORTINA d.o.o. za graditeljstvo i turizam, OIB 12108990493, Ulica Franje Račkog 11, 23000 Zadar</derivirana_varijabla>
  </DomainObject.Predmet.ProtustrankaWithAdressOIB>
  <DomainObject.Predmet.ProtustrankaNazivFormated>
    <izvorni_sadrzaj>CORTINA d.o.o. za graditeljstvo i turizam</izvorni_sadrzaj>
    <derivirana_varijabla naziv="DomainObject.Predmet.ProtustrankaNazivFormated_1">CORTINA d.o.o. za graditeljstvo i turizam</derivirana_varijabla>
  </DomainObject.Predmet.ProtustrankaNazivFormated>
  <DomainObject.Predmet.ProtustrankaNazivFormatedOIB>
    <izvorni_sadrzaj>CORTINA d.o.o. za graditeljstvo i turizam, OIB 12108990493</izvorni_sadrzaj>
    <derivirana_varijabla naziv="DomainObject.Predmet.ProtustrankaNazivFormatedOIB_1">CORTINA d.o.o. za graditeljstvo i turizam, OIB 12108990493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CORTINA d.o.o. za graditeljstvo i turizam</item>
    </izvorni_sadrzaj>
    <derivirana_varijabla naziv="DomainObject.Predmet.ProtuStrankaListFormated_1">
      <item>CORTINA d.o.o. za graditeljstvo i turizam</item>
    </derivirana_varijabla>
  </DomainObject.Predmet.ProtuStrankaListFormated>
  <DomainObject.Predmet.ProtuStrankaListFormatedOIB>
    <izvorni_sadrzaj>
      <item>CORTINA d.o.o. za graditeljstvo i turizam, OIB 12108990493</item>
    </izvorni_sadrzaj>
    <derivirana_varijabla naziv="DomainObject.Predmet.ProtuStrankaListFormatedOIB_1">
      <item>CORTINA d.o.o. za graditeljstvo i turizam, OIB 12108990493</item>
    </derivirana_varijabla>
  </DomainObject.Predmet.ProtuStrankaListFormatedOIB>
  <DomainObject.Predmet.ProtuStrankaListFormatedWithAdress>
    <izvorni_sadrzaj>
      <item>CORTINA d.o.o. za graditeljstvo i turizam, Ulica Franje Račkog 11, 23000 Zadar</item>
    </izvorni_sadrzaj>
    <derivirana_varijabla naziv="DomainObject.Predmet.ProtuStrankaListFormatedWithAdress_1">
      <item>CORTINA d.o.o. za graditeljstvo i turizam, Ulica Franje Račkog 11, 23000 Zadar</item>
    </derivirana_varijabla>
  </DomainObject.Predmet.ProtuStrankaListFormatedWithAdress>
  <DomainObject.Predmet.ProtuStrankaListFormatedWithAdressOIB>
    <izvorni_sadrzaj>
      <item>CORTINA d.o.o. za graditeljstvo i turizam, OIB 12108990493, Ulica Franje Račkog 11, 23000 Zadar</item>
    </izvorni_sadrzaj>
    <derivirana_varijabla naziv="DomainObject.Predmet.ProtuStrankaListFormatedWithAdressOIB_1">
      <item>CORTINA d.o.o. za graditeljstvo i turizam, OIB 12108990493, Ulica Franje Račkog 11, 23000 Zadar</item>
    </derivirana_varijabla>
  </DomainObject.Predmet.ProtuStrankaListFormatedWithAdressOIB>
  <DomainObject.Predmet.ProtuStrankaListNazivFormated>
    <izvorni_sadrzaj>
      <item>CORTINA d.o.o. za graditeljstvo i turizam</item>
    </izvorni_sadrzaj>
    <derivirana_varijabla naziv="DomainObject.Predmet.ProtuStrankaListNazivFormated_1">
      <item>CORTINA d.o.o. za graditeljstvo i turizam</item>
    </derivirana_varijabla>
  </DomainObject.Predmet.ProtuStrankaListNazivFormated>
  <DomainObject.Predmet.ProtuStrankaListNazivFormatedOIB>
    <izvorni_sadrzaj>
      <item>CORTINA d.o.o. za graditeljstvo i turizam, OIB 12108990493</item>
    </izvorni_sadrzaj>
    <derivirana_varijabla naziv="DomainObject.Predmet.ProtuStrankaListNazivFormatedOIB_1">
      <item>CORTINA d.o.o. za graditeljstvo i turizam, OIB 12108990493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CORTINA d.o.o. za graditeljstvo i turizam</izvorni_sadrzaj>
    <derivirana_varijabla naziv="DomainObject.Predmet.ProtustrankaIDrugi_1">CORTINA d.o.o. za graditeljstvo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CORTINA d.o.o. za graditeljstvo i turizam, OIB 12108990493, Ulica Franje Račkog 11, 23000 Zadar</izvorni_sadrzaj>
    <derivirana_varijabla naziv="DomainObject.Predmet.ProtustrankaIDrugiAdressOIB_1">CORTINA d.o.o. za graditeljstvo i turizam, OIB 12108990493, Ulica Franje Račkog 11,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CORTINA d.o.o. za graditeljstvo i turizam</item>
    </izvorni_sadrzaj>
    <derivirana_varijabla naziv="DomainObject.Predmet.SudioniciListNaziv_1">
      <item>FINA</item>
      <item>CORTINA d.o.o. za graditeljstvo i turizam</item>
    </derivirana_varijabla>
  </DomainObject.Predmet.SudioniciListNaziv>
  <DomainObject.Predmet.SudioniciListAdressOIB>
    <izvorni_sadrzaj>
      <item>FINA, OIB 85821130368</item>
      <item>CORTINA d.o.o. za graditeljstvo i turizam, OIB 12108990493, Ulica Franje Račkog 11,23000 Zadar</item>
    </izvorni_sadrzaj>
    <derivirana_varijabla naziv="DomainObject.Predmet.SudioniciListAdressOIB_1">
      <item>FINA, OIB 85821130368</item>
      <item>CORTINA d.o.o. za graditeljstvo i turizam, OIB 12108990493, Ulica Franje Račkog 11,23000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12108990493</item>
    </izvorni_sadrzaj>
    <derivirana_varijabla naziv="DomainObject.Predmet.SudioniciListNazivOIB_1">
      <item>, OIB 85821130368</item>
      <item>, OIB 12108990493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574500-552D-4801-BEB0-5C7C2D37FA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387</properties:Words>
  <properties:Characters>1953</properties:Characters>
  <properties:Lines>55</properties:Lines>
  <properties:Paragraphs>18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2017-06-08T09:07:00Z</dcterms:created>
  <dc:creator>Danijela Markulin</dc:creator>
  <cp:lastModifiedBy>Marijana Žuža</cp:lastModifiedBy>
  <cp:lastPrinted>2017-07-14T06:37:00Z</cp:lastPrinted>
  <dcterms:modified xmlns:xsi="http://www.w3.org/2001/XMLSchema-instance" xsi:type="dcterms:W3CDTF">2017-07-14T06:57:00Z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