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3c81" w14:paraId="7c13c81"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pPr>
        <w:ind w:hanging="720" w:left="360"/>
      </w:pPr>
      <w:r w:rsidRPr="00047B69">
        <w:t xml:space="preserve">     TRGOVAČKI SUD U OSIJEKU</w:t>
      </w:r>
    </w:p>
    <w:p w:rsidRDefault="009A53D9" w:rsidP="00737216" w:rsidR="009A53D9" w:rsidRPr="00047B69">
      <w:pPr>
        <w:ind w:hanging="720" w:left="360"/>
      </w:pP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3C37C8" w:rsidP="000E16C6" w:rsidR="00F551EF">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predlagatelja HRVATSKA BANKA ZA OBNOVU I RAZVITAK </w:t>
      </w:r>
      <w:r>
        <w:t xml:space="preserve">OIB: </w:t>
      </w:r>
      <w:r w:rsidRPr="00E762F5">
        <w:t>26702280390</w:t>
      </w:r>
      <w:r>
        <w:t xml:space="preserve">, Zagreb, Strossmayerov trg 9, za otvaranje stečajnog postupka nad dužnikom </w:t>
      </w:r>
      <w:r w:rsidRPr="00E762F5">
        <w:t>ATELIER ESTETICA d.o.o.</w:t>
      </w:r>
      <w:r w:rsidRPr="00B37760">
        <w:rPr>
          <w:color w:val="000000"/>
        </w:rPr>
        <w:t xml:space="preserve">, </w:t>
      </w:r>
      <w:r w:rsidRPr="00E762F5">
        <w:rPr>
          <w:color w:val="000000"/>
        </w:rPr>
        <w:t>Zagreb</w:t>
      </w:r>
      <w:r>
        <w:rPr>
          <w:color w:val="000000"/>
        </w:rPr>
        <w:t xml:space="preserve">, </w:t>
      </w:r>
      <w:r w:rsidRPr="00E762F5">
        <w:rPr>
          <w:color w:val="000000"/>
        </w:rPr>
        <w:t>Prolaz sestara Baković 1</w:t>
      </w:r>
      <w:r>
        <w:rPr>
          <w:color w:val="000000"/>
        </w:rPr>
        <w:t xml:space="preserve">, MBS: </w:t>
      </w:r>
      <w:r w:rsidRPr="00E762F5">
        <w:rPr>
          <w:color w:val="000000"/>
        </w:rPr>
        <w:t>080901090</w:t>
      </w:r>
      <w:r>
        <w:rPr>
          <w:color w:val="000000"/>
        </w:rPr>
        <w:t xml:space="preserve">, OIB: </w:t>
      </w:r>
      <w:r w:rsidRPr="00E762F5">
        <w:rPr>
          <w:color w:val="000000"/>
        </w:rPr>
        <w:t>09314939230</w:t>
      </w:r>
      <w:r>
        <w:rPr>
          <w:color w:val="000000"/>
        </w:rPr>
        <w:t xml:space="preserve">, </w:t>
      </w:r>
      <w:r w:rsidRPr="00B37760">
        <w:rPr>
          <w:color w:val="000000"/>
        </w:rPr>
        <w:t xml:space="preserve">dana </w:t>
      </w:r>
      <w:r>
        <w:rPr>
          <w:color w:val="000000"/>
        </w:rPr>
        <w:t>1. ožujka 2018</w:t>
      </w:r>
      <w:r w:rsidRPr="00B37760">
        <w:rPr>
          <w:color w:val="000000"/>
        </w:rPr>
        <w:t>. godine</w:t>
      </w:r>
    </w:p>
    <w:p w:rsidRDefault="00762F95" w:rsidP="000E16C6" w:rsidR="00762F95">
      <w:pPr>
        <w:ind w:firstLine="708"/>
        <w:jc w:val="both"/>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F551EF" w:rsidP="00F551EF" w:rsidR="00F551EF">
      <w:pPr>
        <w:jc w:val="both"/>
      </w:pPr>
      <w:r>
        <w:t xml:space="preserve">1. Poziva se osoba ovlaštena za zastupanje dužnika </w:t>
      </w:r>
      <w:r w:rsidR="00762F95" w:rsidRPr="00762F95">
        <w:rPr>
          <w:color w:val="000000"/>
        </w:rPr>
        <w:t xml:space="preserve">Slavica </w:t>
      </w:r>
      <w:proofErr w:type="spellStart"/>
      <w:r w:rsidR="00762F95" w:rsidRPr="00762F95">
        <w:rPr>
          <w:color w:val="000000"/>
        </w:rPr>
        <w:t>Bosnić</w:t>
      </w:r>
      <w:proofErr w:type="spellEnd"/>
      <w:r w:rsidR="00762F95" w:rsidRPr="00762F95">
        <w:rPr>
          <w:color w:val="000000"/>
        </w:rPr>
        <w:t>, OIB: 95904399005</w:t>
      </w:r>
      <w:r>
        <w:rPr>
          <w:color w:val="000000"/>
        </w:rPr>
        <w:t xml:space="preserve">, </w:t>
      </w:r>
      <w:r w:rsidR="00762F95" w:rsidRPr="00762F95">
        <w:rPr>
          <w:color w:val="000000"/>
        </w:rPr>
        <w:t xml:space="preserve">Zagreb, </w:t>
      </w:r>
      <w:proofErr w:type="spellStart"/>
      <w:r w:rsidR="00762F95" w:rsidRPr="00762F95">
        <w:rPr>
          <w:color w:val="000000"/>
        </w:rPr>
        <w:t>Miškecov</w:t>
      </w:r>
      <w:proofErr w:type="spellEnd"/>
      <w:r w:rsidR="00762F95" w:rsidRPr="00762F95">
        <w:rPr>
          <w:color w:val="000000"/>
        </w:rPr>
        <w:t xml:space="preserve"> prolaz 1</w:t>
      </w:r>
      <w:r>
        <w:t>, da u roku 8 (osam) dana uplati:</w:t>
      </w:r>
    </w:p>
    <w:p w:rsidRDefault="00F551EF" w:rsidP="00F551EF" w:rsidR="00F551EF">
      <w:pPr>
        <w:ind w:hanging="284" w:left="284"/>
        <w:jc w:val="both"/>
      </w:pPr>
    </w:p>
    <w:p w:rsidRDefault="00F551EF" w:rsidP="00F551EF" w:rsidR="00F551EF">
      <w:pPr>
        <w:ind w:hanging="426" w:left="284"/>
        <w:jc w:val="both"/>
      </w:pPr>
      <w:r>
        <w:tab/>
        <w:t>-predujam od 1.000,00 kn u Fond za namirenje troškova stečajnog postupka na žiro-račun Trgovačkog suda u Osijeku broj HR312390 0011300000200 s pozivom na broj HR02 8500 i</w:t>
      </w:r>
    </w:p>
    <w:p w:rsidRDefault="00F551EF" w:rsidP="00F551EF" w:rsidR="00F551EF">
      <w:pPr>
        <w:ind w:hanging="426" w:left="284"/>
        <w:jc w:val="both"/>
      </w:pPr>
      <w:r>
        <w:tab/>
        <w:t>-dodatni iznos predujma koji čini jednokratna nagrada privremenom stečajnom upravitelju</w:t>
      </w:r>
      <w:r>
        <w:rPr>
          <w:b/>
        </w:rPr>
        <w:t xml:space="preserve"> </w:t>
      </w:r>
      <w:r>
        <w:t>u iznosu od 3.500,00 kn na žiro-račun Trgovačkog suda u Osijeku broj HR312390 0011300000200 s pozivom na broj HR05 272-</w:t>
      </w:r>
      <w:r w:rsidR="00762F95">
        <w:t>114</w:t>
      </w:r>
      <w:r>
        <w:t>-1</w:t>
      </w:r>
      <w:r w:rsidR="00762F95">
        <w:t>8</w:t>
      </w:r>
    </w:p>
    <w:p w:rsidRDefault="00F551EF" w:rsidP="00F551EF" w:rsidR="00F551EF">
      <w:pPr>
        <w:ind w:hanging="284" w:left="284"/>
        <w:jc w:val="both"/>
      </w:pPr>
    </w:p>
    <w:p w:rsidRDefault="00F551EF" w:rsidP="00F551EF" w:rsidR="00F551EF">
      <w:pPr>
        <w:ind w:left="284"/>
        <w:jc w:val="both"/>
      </w:pPr>
      <w:r>
        <w:t>te po izvršenim uplatama dostavi dokaze u spis.</w:t>
      </w:r>
    </w:p>
    <w:p w:rsidRDefault="00F551EF" w:rsidP="00F551EF" w:rsidR="00F551EF">
      <w:pPr>
        <w:ind w:hanging="284" w:left="284"/>
        <w:jc w:val="both"/>
      </w:pPr>
    </w:p>
    <w:p w:rsidRDefault="00F551EF" w:rsidP="00F551EF" w:rsidR="00F551EF">
      <w:pPr>
        <w:jc w:val="both"/>
      </w:pPr>
      <w:r>
        <w:t>2. Ako osoba iz t. 1. izreke ovoga rješenja ne plati predujam u propisanom roku isti će se naplatiti primjenom pravila o prisilnoj naplati novčane kazne u parničnom postupku.</w:t>
      </w:r>
    </w:p>
    <w:p w:rsidRDefault="00F551EF" w:rsidP="00F551EF" w:rsidR="00F551EF">
      <w:pPr>
        <w:ind w:hanging="284" w:left="284"/>
        <w:jc w:val="both"/>
      </w:pPr>
    </w:p>
    <w:p w:rsidRDefault="00F551EF" w:rsidP="00F551EF" w:rsidR="00F551EF">
      <w:pPr>
        <w:jc w:val="both"/>
      </w:pPr>
      <w:r>
        <w:t xml:space="preserve">3. Naređuje se zakonskom zastupniku dužnika </w:t>
      </w:r>
      <w:r w:rsidR="00665F44" w:rsidRPr="00762F95">
        <w:rPr>
          <w:color w:val="000000"/>
        </w:rPr>
        <w:t>Slavic</w:t>
      </w:r>
      <w:r w:rsidR="00665F44">
        <w:rPr>
          <w:color w:val="000000"/>
        </w:rPr>
        <w:t>i</w:t>
      </w:r>
      <w:r w:rsidR="00665F44" w:rsidRPr="00762F95">
        <w:rPr>
          <w:color w:val="000000"/>
        </w:rPr>
        <w:t xml:space="preserve"> </w:t>
      </w:r>
      <w:proofErr w:type="spellStart"/>
      <w:r w:rsidR="00665F44" w:rsidRPr="00762F95">
        <w:rPr>
          <w:color w:val="000000"/>
        </w:rPr>
        <w:t>Bosnić</w:t>
      </w:r>
      <w:proofErr w:type="spellEnd"/>
      <w:r w:rsidR="00665F44" w:rsidRPr="00762F95">
        <w:rPr>
          <w:color w:val="000000"/>
        </w:rPr>
        <w:t>, OIB: 95904399005</w:t>
      </w:r>
      <w:r w:rsidR="00665F44">
        <w:rPr>
          <w:color w:val="000000"/>
        </w:rPr>
        <w:t xml:space="preserve">, </w:t>
      </w:r>
      <w:r w:rsidR="00665F44" w:rsidRPr="00762F95">
        <w:rPr>
          <w:color w:val="000000"/>
        </w:rPr>
        <w:t xml:space="preserve">Zagreb, </w:t>
      </w:r>
      <w:proofErr w:type="spellStart"/>
      <w:r w:rsidR="00665F44" w:rsidRPr="00762F95">
        <w:rPr>
          <w:color w:val="000000"/>
        </w:rPr>
        <w:t>Miškecov</w:t>
      </w:r>
      <w:proofErr w:type="spellEnd"/>
      <w:r w:rsidR="00665F44" w:rsidRPr="00762F95">
        <w:rPr>
          <w:color w:val="000000"/>
        </w:rPr>
        <w:t xml:space="preserve"> prolaz 1</w:t>
      </w:r>
      <w:r>
        <w:t xml:space="preserve"> 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F551EF" w:rsidP="00F551EF" w:rsidR="00F551EF">
      <w:pPr>
        <w:ind w:hanging="284" w:left="284"/>
        <w:jc w:val="both"/>
      </w:pPr>
    </w:p>
    <w:p w:rsidRDefault="00F551EF" w:rsidP="00F551EF" w:rsidR="00F551EF">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F551EF" w:rsidP="00F551EF" w:rsidR="00F551EF">
      <w:pPr>
        <w:jc w:val="both"/>
      </w:pPr>
    </w:p>
    <w:p w:rsidRDefault="00F551EF" w:rsidP="00F551EF" w:rsidR="00F551EF">
      <w:pPr>
        <w:ind w:right="-2"/>
        <w:jc w:val="both"/>
      </w:pPr>
      <w:r>
        <w:t xml:space="preserve">Popis imovine i obveze dužnika </w:t>
      </w:r>
      <w:r w:rsidR="00D2038D">
        <w:t>ATELIER ESTETICA d.o.o.</w:t>
      </w:r>
      <w:r w:rsidR="00D2038D">
        <w:rPr>
          <w:color w:val="000000"/>
        </w:rPr>
        <w:t>, Zagreb, Prolaz sestara Baković 1, MBS: 080901090, OIB: 09314939230</w:t>
      </w:r>
      <w:r>
        <w:t>, u skladu s odredbom čl. 17. st. 1. Stečajnog zakona mora sadržavati naznaku:</w:t>
      </w:r>
    </w:p>
    <w:p w:rsidRDefault="00F551EF" w:rsidP="00F551EF" w:rsidR="00F551EF">
      <w:pPr>
        <w:ind w:right="-2"/>
        <w:jc w:val="both"/>
      </w:pPr>
    </w:p>
    <w:p w:rsidRDefault="00F551EF" w:rsidP="00F551EF" w:rsidR="00F551EF">
      <w:pPr>
        <w:pStyle w:val="Odlomakpopisa"/>
        <w:numPr>
          <w:ilvl w:val="0"/>
          <w:numId w:val="14"/>
        </w:numPr>
        <w:ind w:right="-2"/>
        <w:jc w:val="both"/>
      </w:pPr>
      <w:r>
        <w:t>nekretnina i pokretnina dužnika</w:t>
      </w:r>
    </w:p>
    <w:p w:rsidRDefault="00F551EF" w:rsidP="00F551EF" w:rsidR="00F551EF">
      <w:pPr>
        <w:pStyle w:val="Odlomakpopisa"/>
        <w:numPr>
          <w:ilvl w:val="0"/>
          <w:numId w:val="14"/>
        </w:numPr>
        <w:ind w:right="-2"/>
        <w:jc w:val="both"/>
      </w:pPr>
      <w:r>
        <w:t>imovinskih prava dužnika na tuđim stvarima</w:t>
      </w:r>
    </w:p>
    <w:p w:rsidRDefault="00F551EF" w:rsidP="00F551EF" w:rsidR="00F551EF">
      <w:pPr>
        <w:pStyle w:val="Odlomakpopisa"/>
        <w:numPr>
          <w:ilvl w:val="0"/>
          <w:numId w:val="14"/>
        </w:numPr>
        <w:ind w:right="-2"/>
        <w:jc w:val="both"/>
      </w:pPr>
      <w:r>
        <w:t>novčanih i nenovčanih tražbina dužnika</w:t>
      </w:r>
    </w:p>
    <w:p w:rsidRDefault="00F551EF" w:rsidP="00F551EF" w:rsidR="00F551EF">
      <w:pPr>
        <w:pStyle w:val="Odlomakpopisa"/>
        <w:numPr>
          <w:ilvl w:val="0"/>
          <w:numId w:val="14"/>
        </w:numPr>
        <w:ind w:right="-2"/>
        <w:jc w:val="both"/>
      </w:pPr>
      <w:r>
        <w:t>drugih prava koja čine imovinu dužnika</w:t>
      </w:r>
    </w:p>
    <w:p w:rsidRDefault="00F551EF" w:rsidP="00F551EF" w:rsidR="00F551EF">
      <w:pPr>
        <w:pStyle w:val="Odlomakpopisa"/>
        <w:numPr>
          <w:ilvl w:val="0"/>
          <w:numId w:val="14"/>
        </w:numPr>
        <w:ind w:right="-2"/>
        <w:jc w:val="both"/>
      </w:pPr>
      <w:r>
        <w:t xml:space="preserve">novčanih sredstava na računima </w:t>
      </w:r>
    </w:p>
    <w:p w:rsidRDefault="00F551EF" w:rsidP="00F551EF" w:rsidR="00F551EF">
      <w:pPr>
        <w:pStyle w:val="Odlomakpopisa"/>
        <w:numPr>
          <w:ilvl w:val="0"/>
          <w:numId w:val="14"/>
        </w:numPr>
        <w:ind w:right="-2"/>
        <w:jc w:val="both"/>
      </w:pPr>
      <w:r>
        <w:t>druge imovine dužnika</w:t>
      </w:r>
    </w:p>
    <w:p w:rsidRDefault="00F551EF" w:rsidP="00F551EF" w:rsidR="00F551EF">
      <w:pPr>
        <w:pStyle w:val="Odlomakpopisa"/>
        <w:numPr>
          <w:ilvl w:val="0"/>
          <w:numId w:val="14"/>
        </w:numPr>
        <w:ind w:right="-2"/>
        <w:jc w:val="both"/>
      </w:pPr>
      <w:r>
        <w:t>obveza dužnika unesenih u njegove poslovne knjige</w:t>
      </w:r>
    </w:p>
    <w:p w:rsidRDefault="00F551EF" w:rsidP="00F551EF" w:rsidR="00F551EF">
      <w:pPr>
        <w:pStyle w:val="Odlomakpopisa"/>
        <w:numPr>
          <w:ilvl w:val="0"/>
          <w:numId w:val="14"/>
        </w:numPr>
        <w:ind w:right="-2"/>
        <w:jc w:val="both"/>
      </w:pPr>
      <w:r>
        <w:t>drugih novčanih i nenovčanih obveza dužnika</w:t>
      </w:r>
    </w:p>
    <w:p w:rsidRDefault="00F551EF" w:rsidP="00F551EF" w:rsidR="00F551EF">
      <w:pPr>
        <w:pStyle w:val="Odlomakpopisa"/>
        <w:numPr>
          <w:ilvl w:val="0"/>
          <w:numId w:val="14"/>
        </w:numPr>
        <w:ind w:right="-2"/>
        <w:jc w:val="both"/>
      </w:pPr>
      <w:proofErr w:type="spellStart"/>
      <w:r>
        <w:t>razlučnih</w:t>
      </w:r>
      <w:proofErr w:type="spellEnd"/>
      <w:r>
        <w:t xml:space="preserve"> prava na imovini dužnika</w:t>
      </w:r>
    </w:p>
    <w:p w:rsidRDefault="00F551EF" w:rsidP="00F551EF" w:rsidR="00F551EF">
      <w:pPr>
        <w:pStyle w:val="Odlomakpopisa"/>
        <w:numPr>
          <w:ilvl w:val="0"/>
          <w:numId w:val="14"/>
        </w:numPr>
        <w:ind w:right="-2"/>
        <w:jc w:val="both"/>
      </w:pPr>
      <w:r>
        <w:t>izlučnih prava</w:t>
      </w:r>
    </w:p>
    <w:p w:rsidRDefault="00F551EF" w:rsidP="00F551EF" w:rsidR="00F551EF">
      <w:pPr>
        <w:pStyle w:val="Odlomakpopisa"/>
        <w:numPr>
          <w:ilvl w:val="0"/>
          <w:numId w:val="14"/>
        </w:numPr>
        <w:ind w:right="-2"/>
        <w:jc w:val="both"/>
      </w:pPr>
      <w:r>
        <w:t>prosječnih mjesečnih troškova redovnoga poslovanja dužnika u posljednjih godinu dana</w:t>
      </w:r>
    </w:p>
    <w:p w:rsidRDefault="00F551EF" w:rsidP="00F551EF" w:rsidR="00F551EF">
      <w:pPr>
        <w:pStyle w:val="Odlomakpopisa"/>
        <w:numPr>
          <w:ilvl w:val="0"/>
          <w:numId w:val="14"/>
        </w:numPr>
        <w:ind w:right="-2"/>
        <w:jc w:val="both"/>
      </w:pPr>
      <w:r>
        <w:t>postupaka pred sudovima  ili javnopravnim tijelima u kojima je dužnik stranka i visinu ili opis tražbine koja je predmet postupka.</w:t>
      </w:r>
    </w:p>
    <w:p w:rsidRDefault="00F551EF" w:rsidP="00F551EF" w:rsidR="00F551EF">
      <w:pPr>
        <w:ind w:right="-2"/>
        <w:jc w:val="both"/>
      </w:pPr>
    </w:p>
    <w:p w:rsidRDefault="00F551EF" w:rsidP="00F551EF" w:rsidR="00F551EF">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F551EF" w:rsidP="00F551EF" w:rsidR="00F551EF">
      <w:pPr>
        <w:ind w:right="-2"/>
        <w:jc w:val="both"/>
        <w:rPr>
          <w:rFonts w:eastAsia="Calibri"/>
        </w:rPr>
      </w:pPr>
    </w:p>
    <w:p w:rsidRDefault="00F551EF" w:rsidP="00F551EF" w:rsidR="00F551EF">
      <w:pPr>
        <w:jc w:val="both"/>
        <w:rPr>
          <w:rFonts w:eastAsia="Calibri"/>
        </w:rPr>
      </w:pPr>
      <w:r>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F551EF" w:rsidP="00F551EF" w:rsidR="00F551EF">
      <w:pPr>
        <w:jc w:val="both"/>
        <w:rPr>
          <w:rFonts w:eastAsia="Calibri"/>
        </w:rPr>
      </w:pPr>
    </w:p>
    <w:p w:rsidRDefault="00F551EF" w:rsidP="00F551EF" w:rsidR="00F551EF">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F551EF" w:rsidP="00F551EF" w:rsidR="00F551EF">
      <w:pPr>
        <w:jc w:val="both"/>
        <w:rPr>
          <w:rFonts w:eastAsia="Calibri"/>
        </w:rPr>
      </w:pPr>
    </w:p>
    <w:p w:rsidRDefault="00F551EF" w:rsidP="00F551EF" w:rsidR="00F551EF">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F551EF" w:rsidP="00F551EF" w:rsidR="00F551EF">
      <w:pPr>
        <w:jc w:val="both"/>
        <w:rPr>
          <w:rFonts w:eastAsia="Calibri"/>
        </w:rPr>
      </w:pPr>
    </w:p>
    <w:p w:rsidRDefault="00F551EF" w:rsidP="00F551EF" w:rsidR="00F551EF">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F551EF" w:rsidP="00F551EF" w:rsidR="00F551EF">
      <w:pPr>
        <w:jc w:val="both"/>
        <w:rPr>
          <w:rFonts w:eastAsia="Calibri"/>
        </w:rPr>
      </w:pPr>
    </w:p>
    <w:p w:rsidRDefault="00F551EF" w:rsidP="00F551EF" w:rsidR="00F551EF">
      <w:pPr>
        <w:jc w:val="center"/>
      </w:pPr>
      <w:r>
        <w:t>Obrazloženje</w:t>
      </w:r>
    </w:p>
    <w:p w:rsidRDefault="00F551EF" w:rsidP="00F551EF" w:rsidR="00F551EF">
      <w:pPr>
        <w:jc w:val="both"/>
      </w:pPr>
    </w:p>
    <w:p w:rsidRDefault="00F551EF" w:rsidP="00F551EF" w:rsidR="00F551EF">
      <w:pPr>
        <w:jc w:val="both"/>
      </w:pPr>
    </w:p>
    <w:p w:rsidRDefault="00D2038D" w:rsidP="00001253" w:rsidR="00001253">
      <w:pPr>
        <w:ind w:firstLine="708"/>
        <w:jc w:val="both"/>
        <w:rPr>
          <w:color w:val="000000"/>
        </w:rPr>
      </w:pPr>
      <w:r w:rsidRPr="002C39B9">
        <w:t>Podneskom zapr</w:t>
      </w:r>
      <w:r>
        <w:t>imljenim</w:t>
      </w:r>
      <w:r w:rsidRPr="002C39B9">
        <w:t xml:space="preserve"> kod ovog suda dana </w:t>
      </w:r>
      <w:r>
        <w:t>9. listopada 2017.</w:t>
      </w:r>
      <w:r w:rsidRPr="002C39B9">
        <w:t xml:space="preserve"> godine, vjerovnik</w:t>
      </w:r>
      <w:r>
        <w:t xml:space="preserve"> </w:t>
      </w:r>
      <w:r>
        <w:rPr>
          <w:color w:val="000000"/>
        </w:rPr>
        <w:t xml:space="preserve">HRVATSKA BANKA ZA OBNOVU I RAZVITAK </w:t>
      </w:r>
      <w:r>
        <w:t xml:space="preserve">OIB: </w:t>
      </w:r>
      <w:r w:rsidRPr="00E762F5">
        <w:t>26702280390</w:t>
      </w:r>
      <w:r>
        <w:t>, Zagreb, Strossmayerov trg 9, podnijela je prijedlog za otvaranjem stečajnog postupka nad dužnikom ATELIER ESTETICA d.o.o.</w:t>
      </w:r>
      <w:r>
        <w:rPr>
          <w:color w:val="000000"/>
        </w:rPr>
        <w:t>, Zagreb, Prolaz sestara Baković 1, MBS: 080901090, OIB: 09314939230</w:t>
      </w:r>
      <w:r>
        <w:t>, uz koji prijedlog je dostavila dokaz o postojanju svoje tražbine i postojanju stečajnog razloga iz članka 6. stav 2. Stečajnog zakona: nesposobnosti za plaćanje.</w:t>
      </w:r>
    </w:p>
    <w:p w:rsidRDefault="00F551EF" w:rsidP="00F551EF" w:rsidR="00F551EF">
      <w:pPr>
        <w:jc w:val="both"/>
        <w:rPr>
          <w:color w:val="000000"/>
        </w:rPr>
      </w:pPr>
    </w:p>
    <w:p w:rsidRDefault="00F551EF" w:rsidP="00F551EF" w:rsidR="00F551EF">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F551EF" w:rsidP="00F551EF" w:rsidR="00F551EF">
      <w:pPr>
        <w:jc w:val="both"/>
      </w:pPr>
    </w:p>
    <w:p w:rsidRDefault="00F551EF" w:rsidP="00F551EF" w:rsidR="00F551EF">
      <w:pPr>
        <w:jc w:val="both"/>
      </w:pPr>
    </w:p>
    <w:p w:rsidRDefault="00F551EF" w:rsidP="00F551EF" w:rsidR="00F551EF">
      <w:pPr>
        <w:jc w:val="center"/>
      </w:pPr>
      <w:r>
        <w:t xml:space="preserve">U Osijeku </w:t>
      </w:r>
      <w:r w:rsidR="00D2038D">
        <w:t>1. ožujka</w:t>
      </w:r>
      <w:r>
        <w:t xml:space="preserve"> 2018.</w:t>
      </w:r>
    </w:p>
    <w:p w:rsidRDefault="00F551EF" w:rsidP="00F551EF" w:rsidR="00F551EF">
      <w:pPr>
        <w:jc w:val="center"/>
      </w:pPr>
    </w:p>
    <w:p w:rsidRDefault="00F551EF" w:rsidP="00F551EF" w:rsidR="00F551EF">
      <w:pPr>
        <w:jc w:val="both"/>
      </w:pPr>
      <w:r>
        <w:tab/>
      </w:r>
      <w:r>
        <w:tab/>
      </w:r>
      <w:r>
        <w:tab/>
      </w:r>
      <w:r>
        <w:tab/>
      </w:r>
      <w:r>
        <w:tab/>
      </w:r>
      <w:r>
        <w:tab/>
      </w:r>
      <w:r>
        <w:tab/>
      </w:r>
      <w:r>
        <w:tab/>
        <w:t xml:space="preserve">         STEČAJNI SUDAC</w:t>
      </w:r>
    </w:p>
    <w:p w:rsidRDefault="00F551EF" w:rsidP="00F551EF" w:rsidR="00F551EF">
      <w:pPr>
        <w:ind w:left="4956"/>
        <w:jc w:val="center"/>
      </w:pPr>
      <w:r>
        <w:t xml:space="preserve">       mr. sc. Boris Vuković</w:t>
      </w:r>
      <w:bookmarkStart w:name="_GoBack" w:id="0"/>
      <w:bookmarkEnd w:id="0"/>
    </w:p>
    <w:p w:rsidRDefault="00F551EF" w:rsidP="00F551EF" w:rsidR="00F551EF">
      <w:pPr>
        <w:ind w:left="4956"/>
        <w:jc w:val="center"/>
      </w:pPr>
    </w:p>
    <w:p w:rsidRDefault="00F551EF" w:rsidP="00F551EF" w:rsidR="00F551EF">
      <w:pPr>
        <w:ind w:left="4956"/>
        <w:jc w:val="center"/>
      </w:pPr>
    </w:p>
    <w:p w:rsidRDefault="00F551EF" w:rsidP="00F551EF" w:rsidR="00F551EF">
      <w:pPr>
        <w:ind w:left="4956"/>
        <w:jc w:val="center"/>
      </w:pPr>
    </w:p>
    <w:p w:rsidRDefault="00F551EF" w:rsidP="00F551EF" w:rsidR="00F551EF">
      <w:pPr>
        <w:ind w:left="4956"/>
        <w:jc w:val="center"/>
      </w:pPr>
    </w:p>
    <w:p w:rsidRDefault="00F551EF" w:rsidP="00F551EF" w:rsidR="00F551EF">
      <w:pPr>
        <w:ind w:left="4956"/>
        <w:jc w:val="center"/>
      </w:pPr>
    </w:p>
    <w:p w:rsidRDefault="00F551EF" w:rsidP="00F551EF" w:rsidR="00F551EF">
      <w:pPr>
        <w:jc w:val="both"/>
      </w:pPr>
      <w:r>
        <w:t xml:space="preserve">Zapisničar: Danijela Špeletić                                                                        </w:t>
      </w:r>
    </w:p>
    <w:p w:rsidRDefault="00F551EF" w:rsidP="00F551EF" w:rsidR="00F551EF">
      <w:pPr>
        <w:jc w:val="both"/>
      </w:pPr>
    </w:p>
    <w:p w:rsidRDefault="00F551EF" w:rsidP="00F551EF" w:rsidR="00F551EF">
      <w:pPr>
        <w:pStyle w:val="Tijeloteksta"/>
        <w:jc w:val="left"/>
        <w:rPr>
          <w:sz w:val="24"/>
        </w:rPr>
      </w:pPr>
      <w:r>
        <w:rPr>
          <w:sz w:val="24"/>
        </w:rPr>
        <w:t>UPUTA O PRAVNOM LIJEKU:</w:t>
      </w:r>
    </w:p>
    <w:p w:rsidRDefault="00F551EF" w:rsidP="00F551EF" w:rsidR="00F551EF">
      <w:pPr>
        <w:pStyle w:val="Tijeloteksta"/>
        <w:jc w:val="left"/>
        <w:rPr>
          <w:sz w:val="24"/>
        </w:rPr>
      </w:pPr>
      <w:r>
        <w:rPr>
          <w:sz w:val="24"/>
        </w:rPr>
        <w:t>Protiv ovog zaključka nije dopuštena posebna žalba (čl. 19. st. 7. Stečajnog zakona).</w:t>
      </w:r>
    </w:p>
    <w:p w:rsidRDefault="00F551EF" w:rsidP="00F551EF" w:rsidR="00F551EF">
      <w:pPr>
        <w:jc w:val="both"/>
      </w:pPr>
    </w:p>
    <w:p w:rsidRDefault="00F551EF" w:rsidP="00F551EF" w:rsidR="00F551EF">
      <w:pPr>
        <w:jc w:val="both"/>
      </w:pPr>
    </w:p>
    <w:p w:rsidRDefault="00F551EF" w:rsidP="00F551EF" w:rsidR="00F551EF">
      <w:pPr>
        <w:jc w:val="both"/>
      </w:pPr>
      <w:r>
        <w:t>D N A:</w:t>
      </w:r>
    </w:p>
    <w:p w:rsidRDefault="00F551EF" w:rsidP="00F551EF" w:rsidR="00001253">
      <w:pPr>
        <w:jc w:val="both"/>
        <w:rPr>
          <w:color w:val="000000"/>
        </w:rPr>
      </w:pPr>
      <w:r>
        <w:t xml:space="preserve">1. </w:t>
      </w:r>
      <w:proofErr w:type="spellStart"/>
      <w:r>
        <w:t>zz</w:t>
      </w:r>
      <w:proofErr w:type="spellEnd"/>
      <w:r>
        <w:t xml:space="preserve"> dužnika </w:t>
      </w:r>
      <w:r w:rsidR="00493E89">
        <w:rPr>
          <w:color w:val="000000"/>
        </w:rPr>
        <w:t xml:space="preserve">Slavica </w:t>
      </w:r>
      <w:proofErr w:type="spellStart"/>
      <w:r w:rsidR="00493E89">
        <w:rPr>
          <w:color w:val="000000"/>
        </w:rPr>
        <w:t>Bosnić</w:t>
      </w:r>
      <w:proofErr w:type="spellEnd"/>
      <w:r w:rsidR="00493E89">
        <w:rPr>
          <w:color w:val="000000"/>
        </w:rPr>
        <w:t xml:space="preserve">, Zagreb, </w:t>
      </w:r>
      <w:proofErr w:type="spellStart"/>
      <w:r w:rsidR="00493E89">
        <w:rPr>
          <w:color w:val="000000"/>
        </w:rPr>
        <w:t>Miškecov</w:t>
      </w:r>
      <w:proofErr w:type="spellEnd"/>
      <w:r w:rsidR="00493E89">
        <w:rPr>
          <w:color w:val="000000"/>
        </w:rPr>
        <w:t xml:space="preserve"> prolaz 1</w:t>
      </w:r>
    </w:p>
    <w:p w:rsidRDefault="00F551EF" w:rsidP="00493E89" w:rsidR="00493E89">
      <w:pPr>
        <w:jc w:val="both"/>
        <w:rPr>
          <w:color w:val="000000"/>
        </w:rPr>
      </w:pPr>
      <w:r>
        <w:t xml:space="preserve">2. Dužnik </w:t>
      </w:r>
      <w:r w:rsidR="00493E89">
        <w:t>ATELIER ESTETICA d.o.o.</w:t>
      </w:r>
      <w:r w:rsidR="00493E89">
        <w:rPr>
          <w:color w:val="000000"/>
        </w:rPr>
        <w:t>, Zagreb, Prolaz sestara Baković 1</w:t>
      </w:r>
    </w:p>
    <w:p w:rsidRDefault="00F551EF" w:rsidP="00F551EF" w:rsidR="00F551EF">
      <w:pPr>
        <w:jc w:val="both"/>
      </w:pPr>
      <w:r>
        <w:t xml:space="preserve">3. e-oglasna ploča </w:t>
      </w:r>
    </w:p>
    <w:p w:rsidRDefault="00F551EF" w:rsidP="00F551EF" w:rsidR="00F551EF">
      <w:pPr>
        <w:jc w:val="both"/>
      </w:pPr>
      <w:r>
        <w:t xml:space="preserve">4. R </w:t>
      </w:r>
      <w:r w:rsidR="00493E89">
        <w:t>25</w:t>
      </w:r>
      <w:r>
        <w:t>.4.2018.</w:t>
      </w:r>
    </w:p>
    <w:p w:rsidRDefault="00F551EF" w:rsidP="00F551EF" w:rsidR="00F551EF">
      <w:pPr>
        <w:pStyle w:val="Tijeloteksta"/>
        <w:ind w:left="360"/>
        <w:jc w:val="left"/>
        <w:rPr>
          <w:sz w:val="24"/>
        </w:rPr>
      </w:pPr>
    </w:p>
    <w:p w:rsidRDefault="00F551EF" w:rsidP="00F551EF" w:rsidR="00F551EF">
      <w:pPr>
        <w:pStyle w:val="Tijeloteksta"/>
        <w:ind w:left="360"/>
        <w:jc w:val="left"/>
        <w:rPr>
          <w:sz w:val="24"/>
        </w:rPr>
      </w:pPr>
    </w:p>
    <w:p w:rsidRDefault="00F551EF" w:rsidP="00F551EF" w:rsidR="00F551EF">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D98" w:rsidR="00646D98">
      <w:r>
        <w:separator/>
      </w:r>
    </w:p>
  </w:endnote>
  <w:endnote w:id="0" w:type="continuationSeparator">
    <w:p w:rsidRDefault="00646D98" w:rsidR="00646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D98" w:rsidR="00646D98">
      <w:r>
        <w:separator/>
      </w:r>
    </w:p>
  </w:footnote>
  <w:footnote w:id="0" w:type="continuationSeparator">
    <w:p w:rsidRDefault="00646D98" w:rsidR="00646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09A4">
      <w:rPr>
        <w:rStyle w:val="Brojstranice"/>
        <w:noProof/>
      </w:rPr>
      <w:t>3</w:t>
    </w:r>
    <w:r>
      <w:rPr>
        <w:rStyle w:val="Brojstranice"/>
      </w:rPr>
      <w:fldChar w:fldCharType="end"/>
    </w:r>
  </w:p>
  <w:p w:rsidRDefault="00E06C8F" w:rsidP="00E06C8F" w:rsidR="00E06C8F" w:rsidRPr="00140EB8">
    <w:pPr>
      <w:pStyle w:val="Zaglavlje"/>
      <w:jc w:val="right"/>
    </w:pPr>
    <w:r>
      <w:t>7 St-114/18-14</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6C8F" w:rsidP="00E06C8F" w:rsidR="00BF3E59" w:rsidRPr="00140EB8">
    <w:pPr>
      <w:pStyle w:val="Zaglavlje"/>
      <w:jc w:val="right"/>
    </w:pPr>
    <w:r>
      <w:t>7 St-114/18-14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1253"/>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06A"/>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0EB8"/>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1F5BD1"/>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250D"/>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36FC"/>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4031"/>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37C8"/>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3830"/>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09A4"/>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3E89"/>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6A3"/>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035D"/>
    <w:rsid w:val="00531931"/>
    <w:rsid w:val="00532716"/>
    <w:rsid w:val="00533BBE"/>
    <w:rsid w:val="00533E3B"/>
    <w:rsid w:val="00535D80"/>
    <w:rsid w:val="005402F5"/>
    <w:rsid w:val="005408B2"/>
    <w:rsid w:val="00540DB9"/>
    <w:rsid w:val="005416C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46D98"/>
    <w:rsid w:val="006503A9"/>
    <w:rsid w:val="0065394C"/>
    <w:rsid w:val="00654E7D"/>
    <w:rsid w:val="00654F91"/>
    <w:rsid w:val="00655278"/>
    <w:rsid w:val="00655660"/>
    <w:rsid w:val="00655E1F"/>
    <w:rsid w:val="00655FAE"/>
    <w:rsid w:val="00656E5F"/>
    <w:rsid w:val="00656E72"/>
    <w:rsid w:val="00656F3C"/>
    <w:rsid w:val="0065709C"/>
    <w:rsid w:val="00657EB1"/>
    <w:rsid w:val="00662461"/>
    <w:rsid w:val="00665F44"/>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32FF"/>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2F9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53D9"/>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574DF"/>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104"/>
    <w:rsid w:val="00BF3E59"/>
    <w:rsid w:val="00BF46FE"/>
    <w:rsid w:val="00BF532F"/>
    <w:rsid w:val="00BF70D6"/>
    <w:rsid w:val="00BF76CD"/>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038D"/>
    <w:rsid w:val="00D219EC"/>
    <w:rsid w:val="00D21AE1"/>
    <w:rsid w:val="00D22D76"/>
    <w:rsid w:val="00D232F6"/>
    <w:rsid w:val="00D24527"/>
    <w:rsid w:val="00D24BE2"/>
    <w:rsid w:val="00D25339"/>
    <w:rsid w:val="00D26002"/>
    <w:rsid w:val="00D327ED"/>
    <w:rsid w:val="00D32AB4"/>
    <w:rsid w:val="00D3402C"/>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565"/>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C8F"/>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4FC9"/>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51EF"/>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A36"/>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E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A406A"/>
    <w:rPr>
      <w:color w:val="808080"/>
      <w:bdr w:space="0" w:sz="0" w:color="auto" w:val="none"/>
      <w:shd w:fill="CCFFFF" w:color="auto" w:val="clear"/>
    </w:rPr>
  </w:style>
  <w:style w:customStyle="true" w:styleId="eSPISCCParagraphDefaultFont" w:type="character">
    <w:name w:val="eSPIS_CC_Paragraph Default Font"/>
    <w:basedOn w:val="Naglaeno"/>
    <w:rsid w:val="000A406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A406A"/>
    <w:rPr>
      <w:b/>
      <w:bCs/>
      <w:bdr w:space="0" w:sz="0" w:color="auto" w:val="none"/>
      <w:shd w:fill="FFFFCC" w:color="auto" w:val="clear"/>
      <w:lang w:val="hr-HR"/>
    </w:rPr>
  </w:style>
  <w:style w:customStyle="true" w:styleId="PozadinaSvijetloCrvena" w:type="character">
    <w:name w:val="Pozadina_SvijetloCrvena"/>
    <w:basedOn w:val="eSPISCCParagraphDefaultFont"/>
    <w:rsid w:val="000A406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A406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E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A406A"/>
    <w:rPr>
      <w:color w:val="808080"/>
      <w:bdr w:color="auto" w:space="0" w:sz="0" w:val="none"/>
      <w:shd w:color="auto" w:fill="CCFFFF" w:val="clear"/>
    </w:rPr>
  </w:style>
  <w:style w:customStyle="1" w:styleId="eSPISCCParagraphDefaultFont" w:type="character">
    <w:name w:val="eSPIS_CC_Paragraph Default Font"/>
    <w:basedOn w:val="Naglaeno"/>
    <w:rsid w:val="000A406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A406A"/>
    <w:rPr>
      <w:b/>
      <w:bCs/>
      <w:bdr w:color="auto" w:space="0" w:sz="0" w:val="none"/>
      <w:shd w:color="auto" w:fill="FFFFCC" w:val="clear"/>
      <w:lang w:val="hr-HR"/>
    </w:rPr>
  </w:style>
  <w:style w:customStyle="1" w:styleId="PozadinaSvijetloCrvena" w:type="character">
    <w:name w:val="Pozadina_SvijetloCrvena"/>
    <w:basedOn w:val="eSPISCCParagraphDefaultFont"/>
    <w:rsid w:val="000A406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A406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39454866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7131979">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041356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1714745">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2620102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465561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3192946">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St-114/2018-14</izvorni_sadrzaj>
    <derivirana_varijabla naziv="DomainObject.Oznaka_1">St-114/2018-14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St-114/2018</izvorni_sadrzaj>
    <derivirana_varijabla naziv="DomainObject.Predmet.OznakaBroj_1">St-114/2018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ATELIER ESTETICA d.o.o.</izvorni_sadrzaj>
    <derivirana_varijabla naziv="DomainObject.Predmet.ProtustrankaFormated_1">  ATELIER ESTETICA d.o.o.</derivirana_varijabla>
  </DomainObject.Predmet.ProtustrankaFormated>
  <DomainObject.Predmet.ProtustrankaFormatedOIB>
    <izvorni_sadrzaj>  ATELIER ESTETICA d.o.o., OIB 09314939230</izvorni_sadrzaj>
    <derivirana_varijabla naziv="DomainObject.Predmet.ProtustrankaFormatedOIB_1">  ATELIER ESTETICA d.o.o., OIB 09314939230</derivirana_varijabla>
  </DomainObject.Predmet.ProtustrankaFormatedOIB>
  <DomainObject.Predmet.ProtustrankaFormatedWithAdress>
    <izvorni_sadrzaj> ATELIER ESTETICA d.o.o., Prolaz sestara Baković 1, 10000 Zagreb</izvorni_sadrzaj>
    <derivirana_varijabla naziv="DomainObject.Predmet.ProtustrankaFormatedWithAdress_1"> ATELIER ESTETICA d.o.o., Prolaz sestara Baković 1, 10000 Zagreb</derivirana_varijabla>
  </DomainObject.Predmet.ProtustrankaFormatedWithAdress>
  <DomainObject.Predmet.ProtustrankaFormatedWithAdressOIB>
    <izvorni_sadrzaj> ATELIER ESTETICA d.o.o., OIB 09314939230, Prolaz sestara Baković 1, 10000 Zagreb</izvorni_sadrzaj>
    <derivirana_varijabla naziv="DomainObject.Predmet.ProtustrankaFormatedWithAdressOIB_1"> ATELIER ESTETICA d.o.o., OIB 09314939230, Prolaz sestara Baković 1, 10000 Zagreb</derivirana_varijabla>
  </DomainObject.Predmet.ProtustrankaFormatedWithAdressOIB>
  <DomainObject.Predmet.ProtustrankaWithAdress>
    <izvorni_sadrzaj>ATELIER ESTETICA d.o.o. Prolaz sestara Baković 1, 10000 Zagreb</izvorni_sadrzaj>
    <derivirana_varijabla naziv="DomainObject.Predmet.ProtustrankaWithAdress_1">ATELIER ESTETICA d.o.o. Prolaz sestara Baković 1, 10000 Zagreb</derivirana_varijabla>
  </DomainObject.Predmet.ProtustrankaWithAdress>
  <DomainObject.Predmet.ProtustrankaWithAdressOIB>
    <izvorni_sadrzaj>ATELIER ESTETICA d.o.o., OIB 09314939230, Prolaz sestara Baković 1, 10000 Zagreb</izvorni_sadrzaj>
    <derivirana_varijabla naziv="DomainObject.Predmet.ProtustrankaWithAdressOIB_1">ATELIER ESTETICA d.o.o., OIB 09314939230, Prolaz sestara Baković 1, 10000 Zagreb</derivirana_varijabla>
  </DomainObject.Predmet.ProtustrankaWithAdressOIB>
  <DomainObject.Predmet.ProtustrankaNazivFormated>
    <izvorni_sadrzaj>ATELIER ESTETICA d.o.o.</izvorni_sadrzaj>
    <derivirana_varijabla naziv="DomainObject.Predmet.ProtustrankaNazivFormated_1">ATELIER ESTETICA d.o.o.</derivirana_varijabla>
  </DomainObject.Predmet.ProtustrankaNazivFormated>
  <DomainObject.Predmet.ProtustrankaNazivFormatedOIB>
    <izvorni_sadrzaj>ATELIER ESTETICA d.o.o., OIB 09314939230</izvorni_sadrzaj>
    <derivirana_varijabla naziv="DomainObject.Predmet.ProtustrankaNazivFormatedOIB_1">ATELIER ESTETICA d.o.o., OIB 09314939230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BANKA ZA OBNOVU I RAZVITAK</izvorni_sadrzaj>
    <derivirana_varijabla naziv="DomainObject.Predmet.StrankaFormated_1">  HRVATSKA BANKA ZA OBNOVU I RAZVITAK</derivirana_varijabla>
  </DomainObject.Predmet.StrankaFormated>
  <DomainObject.Predmet.StrankaFormatedOIB>
    <izvorni_sadrzaj>  HRVATSKA BANKA ZA OBNOVU I RAZVITAK, OIB 26702280390</izvorni_sadrzaj>
    <derivirana_varijabla naziv="DomainObject.Predmet.StrankaFormatedOIB_1">  HRVATSKA BANKA ZA OBNOVU I RAZVITAK, OIB 26702280390</derivirana_varijabla>
  </DomainObject.Predmet.StrankaFormatedOIB>
  <DomainObject.Predmet.StrankaFormatedWithAdress>
    <izvorni_sadrzaj> HRVATSKA BANKA ZA OBNOVU I RAZVITAK, Strossmayerov Trg 9, 10000 Zagreb</izvorni_sadrzaj>
    <derivirana_varijabla naziv="DomainObject.Predmet.StrankaFormatedWithAdress_1"> HRVATSKA BANKA ZA OBNOVU I RAZVITAK, Strossmayerov Trg 9, 10000 Zagreb</derivirana_varijabla>
  </DomainObject.Predmet.StrankaFormatedWithAdress>
  <DomainObject.Predmet.StrankaFormatedWithAdressOIB>
    <izvorni_sadrzaj> HRVATSKA BANKA ZA OBNOVU I RAZVITAK, OIB 26702280390, Strossmayerov Trg 9, 10000 Zagreb</izvorni_sadrzaj>
    <derivirana_varijabla naziv="DomainObject.Predmet.StrankaFormatedWithAdressOIB_1"> HRVATSKA BANKA ZA OBNOVU I RAZVITAK, OIB 26702280390, Strossmayerov Trg 9, 10000 Zagreb</derivirana_varijabla>
  </DomainObject.Predmet.StrankaFormatedWithAdressOIB>
  <DomainObject.Predmet.StrankaWithAdress>
    <izvorni_sadrzaj>HRVATSKA BANKA ZA OBNOVU I RAZVITAK Strossmayerov Trg 9,10000 Zagreb</izvorni_sadrzaj>
    <derivirana_varijabla naziv="DomainObject.Predmet.StrankaWithAdress_1">HRVATSKA BANKA ZA OBNOVU I RAZVITAK Strossmayerov Trg 9,10000 Zagreb</derivirana_varijabla>
  </DomainObject.Predmet.StrankaWithAdress>
  <DomainObject.Predmet.StrankaWithAdressOIB>
    <izvorni_sadrzaj>HRVATSKA BANKA ZA OBNOVU I RAZVITAK, OIB 26702280390, Strossmayerov Trg 9,10000 Zagreb</izvorni_sadrzaj>
    <derivirana_varijabla naziv="DomainObject.Predmet.StrankaWithAdressOIB_1">HRVATSKA BANKA ZA OBNOVU I RAZVITAK, OIB 26702280390, Strossmayerov Trg 9,10000 Zagreb</derivirana_varijabla>
  </DomainObject.Predmet.StrankaWithAdressOIB>
  <DomainObject.Predmet.StrankaNazivFormated>
    <izvorni_sadrzaj>HRVATSKA BANKA ZA OBNOVU I RAZVITAK</izvorni_sadrzaj>
    <derivirana_varijabla naziv="DomainObject.Predmet.StrankaNazivFormated_1">HRVATSKA BANKA ZA OBNOVU I RAZVITAK</derivirana_varijabla>
  </DomainObject.Predmet.StrankaNazivFormated>
  <DomainObject.Predmet.StrankaNazivFormatedOIB>
    <izvorni_sadrzaj>HRVATSKA BANKA ZA OBNOVU I RAZVITAK, OIB 26702280390</izvorni_sadrzaj>
    <derivirana_varijabla naziv="DomainObject.Predmet.StrankaNazivFormatedOIB_1">HRVATSKA BANKA ZA OBNOVU I RAZVITAK, OIB 26702280390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HRVATSKA BANKA ZA OBNOVU I RAZVITAK</item>
    </izvorni_sadrzaj>
    <derivirana_varijabla naziv="DomainObject.Predmet.StrankaListFormated_1">
      <item>HRVATSKA BANKA ZA OBNOVU I RAZVITAK</item>
    </derivirana_varijabla>
  </DomainObject.Predmet.StrankaListFormated>
  <DomainObject.Predmet.StrankaListFormatedOIB>
    <izvorni_sadrzaj>
      <item>HRVATSKA BANKA ZA OBNOVU I RAZVITAK, OIB 26702280390</item>
    </izvorni_sadrzaj>
    <derivirana_varijabla naziv="DomainObject.Predmet.StrankaListFormatedOIB_1">
      <item>HRVATSKA BANKA ZA OBNOVU I RAZVITAK, OIB 26702280390</item>
    </derivirana_varijabla>
  </DomainObject.Predmet.StrankaListFormatedOIB>
  <DomainObject.Predmet.StrankaListFormatedWithAdress>
    <izvorni_sadrzaj>
      <item>HRVATSKA BANKA ZA OBNOVU I RAZVITAK, Strossmayerov Trg 9, 10000 Zagreb</item>
    </izvorni_sadrzaj>
    <derivirana_varijabla naziv="DomainObject.Predmet.StrankaListFormatedWithAdress_1">
      <item>HRVATSKA BANKA ZA OBNOVU I RAZVITAK, Strossmayerov Trg 9, 10000 Zagreb</item>
    </derivirana_varijabla>
  </DomainObject.Predmet.StrankaListFormatedWithAdress>
  <DomainObject.Predmet.StrankaListFormatedWithAdressOIB>
    <izvorni_sadrzaj>
      <item>HRVATSKA BANKA ZA OBNOVU I RAZVITAK, OIB 26702280390, Strossmayerov Trg 9, 10000 Zagreb</item>
    </izvorni_sadrzaj>
    <derivirana_varijabla naziv="DomainObject.Predmet.StrankaListFormatedWithAdressOIB_1">
      <item>HRVATSKA BANKA ZA OBNOVU I RAZVITAK, OIB 26702280390, Strossmayerov Trg 9, 10000 Zagreb</item>
    </derivirana_varijabla>
  </DomainObject.Predmet.StrankaListFormatedWithAdressOIB>
  <DomainObject.Predmet.StrankaListNazivFormated>
    <izvorni_sadrzaj>
      <item>HRVATSKA BANKA ZA OBNOVU I RAZVITAK</item>
    </izvorni_sadrzaj>
    <derivirana_varijabla naziv="DomainObject.Predmet.StrankaListNazivFormated_1">
      <item>HRVATSKA BANKA ZA OBNOVU I RAZVITAK</item>
    </derivirana_varijabla>
  </DomainObject.Predmet.StrankaListNazivFormated>
  <DomainObject.Predmet.StrankaListNazivFormatedOIB>
    <izvorni_sadrzaj>
      <item>HRVATSKA BANKA ZA OBNOVU I RAZVITAK, OIB 26702280390</item>
    </izvorni_sadrzaj>
    <derivirana_varijabla naziv="DomainObject.Predmet.StrankaListNazivFormatedOIB_1">
      <item>HRVATSKA BANKA ZA OBNOVU I RAZVITAK, OIB 26702280390</item>
    </derivirana_varijabla>
  </DomainObject.Predmet.StrankaListNazivFormatedOIB>
  <DomainObject.Predmet.ProtuStrankaListFormated>
    <izvorni_sadrzaj>
      <item>ATELIER ESTETICA d.o.o.</item>
    </izvorni_sadrzaj>
    <derivirana_varijabla naziv="DomainObject.Predmet.ProtuStrankaListFormated_1">
      <item>ATELIER ESTETICA d.o.o.</item>
    </derivirana_varijabla>
  </DomainObject.Predmet.ProtuStrankaListFormated>
  <DomainObject.Predmet.ProtuStrankaListFormatedOIB>
    <izvorni_sadrzaj>
      <item>ATELIER ESTETICA d.o.o., OIB 09314939230</item>
    </izvorni_sadrzaj>
    <derivirana_varijabla naziv="DomainObject.Predmet.ProtuStrankaListFormatedOIB_1">
      <item>ATELIER ESTETICA d.o.o., OIB 09314939230</item>
    </derivirana_varijabla>
  </DomainObject.Predmet.ProtuStrankaListFormatedOIB>
  <DomainObject.Predmet.ProtuStrankaListFormatedWithAdress>
    <izvorni_sadrzaj>
      <item>ATELIER ESTETICA d.o.o., Prolaz sestara Baković 1, 10000 Zagreb</item>
    </izvorni_sadrzaj>
    <derivirana_varijabla naziv="DomainObject.Predmet.ProtuStrankaListFormatedWithAdress_1">
      <item>ATELIER ESTETICA d.o.o., Prolaz sestara Baković 1, 10000 Zagreb</item>
    </derivirana_varijabla>
  </DomainObject.Predmet.ProtuStrankaListFormatedWithAdress>
  <DomainObject.Predmet.ProtuStrankaListFormatedWithAdressOIB>
    <izvorni_sadrzaj>
      <item>ATELIER ESTETICA d.o.o., OIB 09314939230, Prolaz sestara Baković 1, 10000 Zagreb</item>
    </izvorni_sadrzaj>
    <derivirana_varijabla naziv="DomainObject.Predmet.ProtuStrankaListFormatedWithAdressOIB_1">
      <item>ATELIER ESTETICA d.o.o., OIB 09314939230, Prolaz sestara Baković 1, 10000 Zagreb</item>
    </derivirana_varijabla>
  </DomainObject.Predmet.ProtuStrankaListFormatedWithAdressOIB>
  <DomainObject.Predmet.ProtuStrankaListNazivFormated>
    <izvorni_sadrzaj>
      <item>ATELIER ESTETICA d.o.o.</item>
    </izvorni_sadrzaj>
    <derivirana_varijabla naziv="DomainObject.Predmet.ProtuStrankaListNazivFormated_1">
      <item>ATELIER ESTETICA d.o.o.</item>
    </derivirana_varijabla>
  </DomainObject.Predmet.ProtuStrankaListNazivFormated>
  <DomainObject.Predmet.ProtuStrankaListNazivFormatedOIB>
    <izvorni_sadrzaj>
      <item>ATELIER ESTETICA d.o.o., OIB 09314939230</item>
    </izvorni_sadrzaj>
    <derivirana_varijabla naziv="DomainObject.Predmet.ProtuStrankaListNazivFormatedOIB_1">
      <item>ATELIER ESTETICA d.o.o., OIB 09314939230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St-114/2018-14</izvorni_sadrzaj>
    <derivirana_varijabla naziv="DomainObject.PoslovniBrojDokumenta_1">St-114/2018-14</derivirana_varijabla>
  </DomainObject.PoslovniBrojDokumenta>
  <DomainObject.Predmet.StrankaIDrugi>
    <izvorni_sadrzaj>HRVATSKA BANKA ZA OBNOVU I RAZVITAK</izvorni_sadrzaj>
    <derivirana_varijabla naziv="DomainObject.Predmet.StrankaIDrugi_1">HRVATSKA BANKA ZA OBNOVU I RAZVITAK</derivirana_varijabla>
  </DomainObject.Predmet.StrankaIDrugi>
  <DomainObject.Predmet.ProtustrankaIDrugi>
    <izvorni_sadrzaj>ATELIER ESTETICA d.o.o.</izvorni_sadrzaj>
    <derivirana_varijabla naziv="DomainObject.Predmet.ProtustrankaIDrugi_1">ATELIER ESTETICA d.o.o.</derivirana_varijabla>
  </DomainObject.Predmet.ProtustrankaIDrugi>
  <DomainObject.Predmet.StrankaIDrugiAdressOIB>
    <izvorni_sadrzaj>HRVATSKA BANKA ZA OBNOVU I RAZVITAK, OIB 26702280390, Strossmayerov Trg 9, 10000 Zagreb</izvorni_sadrzaj>
    <derivirana_varijabla naziv="DomainObject.Predmet.StrankaIDrugiAdressOIB_1">HRVATSKA BANKA ZA OBNOVU I RAZVITAK, OIB 26702280390, Strossmayerov Trg 9, 10000 Zagreb</derivirana_varijabla>
  </DomainObject.Predmet.StrankaIDrugiAdressOIB>
  <DomainObject.Predmet.ProtustrankaIDrugiAdressOIB>
    <izvorni_sadrzaj>ATELIER ESTETICA d.o.o., OIB 09314939230, Prolaz sestara Baković 1, 10000 Zagreb</izvorni_sadrzaj>
    <derivirana_varijabla naziv="DomainObject.Predmet.ProtustrankaIDrugiAdressOIB_1">ATELIER ESTETICA d.o.o., OIB 09314939230, Prolaz sestara Baković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ATELIER ESTETICA d.o.o.</item>
      <item>HRVATSKA BANKA ZA OBNOVU I RAZVITAK</item>
    </izvorni_sadrzaj>
    <derivirana_varijabla naziv="DomainObject.Predmet.SudioniciListNaziv_1">
      <item>ATELIER ESTETICA d.o.o.</item>
      <item>HRVATSKA BANKA ZA OBNOVU I RAZVITAK</item>
    </derivirana_varijabla>
  </DomainObject.Predmet.SudioniciListNaziv>
  <DomainObject.Predmet.SudioniciListAdressOIB>
    <izvorni_sadrzaj>
      <item>ATELIER ESTETICA d.o.o., OIB 09314939230, Prolaz sestara Baković 1,10000 Zagreb</item>
      <item>HRVATSKA BANKA ZA OBNOVU I RAZVITAK, OIB 26702280390, Strossmayerov Trg 9,10000 Zagreb</item>
    </izvorni_sadrzaj>
    <derivirana_varijabla naziv="DomainObject.Predmet.SudioniciListAdressOIB_1">
      <item>ATELIER ESTETICA d.o.o., OIB 09314939230, Prolaz sestara Baković 1,10000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09314939230</item>
      <item>, OIB 26702280390</item>
    </izvorni_sadrzaj>
    <derivirana_varijabla naziv="DomainObject.Predmet.SudioniciListNazivOIB_1">
      <item>, OIB 09314939230</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7B7A68-D800-4E80-8E2B-0D29BB13B1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848</properties:Words>
  <properties:Characters>4628</properties:Characters>
  <properties:Lines>191</properties:Lines>
  <properties:Paragraphs>44</properties:Paragraphs>
  <properties:TotalTime>470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2018-03-01T13:56:00Z</cp:lastPrinted>
  <dcterms:modified xmlns:xsi="http://www.w3.org/2001/XMLSchema-instance" xsi:type="dcterms:W3CDTF">2018-03-01T13:56:00Z</dcterms:modified>
  <cp:revision>627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St-114/2018-14 / Odluka - Zaključak (114-18_ZK.docx)</vt:lpwstr>
  </prop:property>
  <prop:property name="CC_coloring" pid="4" fmtid="{D5CDD505-2E9C-101B-9397-08002B2CF9AE}">
    <vt:bool>true</vt:bool>
  </prop:property>
  <prop:property name="BrojStranica" pid="5" fmtid="{D5CDD505-2E9C-101B-9397-08002B2CF9AE}">
    <vt:i4>4</vt:i4>
  </prop:property>
</prop:Properties>
</file>