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68d5" w14:paraId="47f68d5" w:rsidRDefault="005B53A6" w:rsidP="005B53A6" w:rsidR="005B53A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53A6" w:rsidP="005B53A6" w:rsidR="005B53A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B53A6" w:rsidP="005B53A6" w:rsidR="005B53A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B53A6" w:rsidP="005B53A6" w:rsidR="005B53A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B53A6" w:rsidP="005B53A6" w:rsidR="005B53A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B53A6" w:rsidP="005B53A6" w:rsidR="005B53A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B53A6" w:rsidP="005B53A6" w:rsidR="005B53A6" w:rsidRPr="005D578C">
      <w:pPr>
        <w:jc w:val="center"/>
        <w:rPr>
          <w:rFonts w:cs="Times New Roman" w:eastAsia="Times New Roman"/>
          <w:szCs w:val="24"/>
        </w:rPr>
      </w:pPr>
    </w:p>
    <w:p w:rsidRDefault="005B53A6" w:rsidP="005B53A6" w:rsidR="005B53A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B53A6" w:rsidP="005B53A6" w:rsidR="005B53A6" w:rsidRPr="005D578C">
      <w:pPr>
        <w:rPr>
          <w:rFonts w:cs="Times New Roman" w:eastAsia="Times New Roman"/>
          <w:szCs w:val="24"/>
        </w:rPr>
      </w:pPr>
    </w:p>
    <w:p w:rsidRDefault="005B53A6" w:rsidP="005B53A6" w:rsidR="005B53A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FAMILY d. o. o. Poreč, Sv. Eleuterija 4, OIB </w:t>
      </w:r>
      <w:r w:rsidRPr="005B53A6">
        <w:rPr>
          <w:rFonts w:cs="Times New Roman" w:eastAsia="Times New Roman"/>
        </w:rPr>
        <w:t>61320904052</w:t>
      </w:r>
      <w:r>
        <w:rPr>
          <w:rFonts w:cs="Times New Roman" w:eastAsia="Times New Roman"/>
        </w:rPr>
        <w:t xml:space="preserve">, MBS </w:t>
      </w:r>
      <w:r w:rsidRPr="005B53A6">
        <w:rPr>
          <w:rFonts w:cs="Times New Roman" w:eastAsia="Times New Roman"/>
        </w:rPr>
        <w:t>130051131</w:t>
      </w:r>
      <w:r>
        <w:rPr>
          <w:rFonts w:cs="Times New Roman" w:eastAsia="Times New Roman"/>
          <w:szCs w:val="24"/>
        </w:rPr>
        <w:t>, 8. studenog 2017.</w:t>
      </w:r>
    </w:p>
    <w:p w:rsidRDefault="005B53A6" w:rsidP="005B53A6" w:rsidR="005B53A6" w:rsidRPr="005D578C">
      <w:pPr>
        <w:rPr>
          <w:rFonts w:cs="Times New Roman" w:eastAsia="Times New Roman"/>
          <w:szCs w:val="24"/>
        </w:rPr>
      </w:pPr>
    </w:p>
    <w:p w:rsidRDefault="005B53A6" w:rsidP="005B53A6" w:rsidR="005B53A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B53A6" w:rsidP="005B53A6" w:rsidR="005B53A6" w:rsidRPr="005D578C">
      <w:pPr>
        <w:rPr>
          <w:rFonts w:cs="Times New Roman" w:eastAsia="Times New Roman"/>
          <w:szCs w:val="24"/>
        </w:rPr>
      </w:pPr>
    </w:p>
    <w:p w:rsidRDefault="005B53A6" w:rsidP="005B53A6" w:rsidR="005B53A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FAMILY d. o. o. Poreč, Sv. Eleuterija 4, OIB </w:t>
      </w:r>
      <w:r w:rsidRPr="005B53A6">
        <w:rPr>
          <w:rFonts w:cs="Times New Roman" w:eastAsia="Times New Roman"/>
        </w:rPr>
        <w:t>61320904052</w:t>
      </w:r>
      <w:r>
        <w:rPr>
          <w:rFonts w:cs="Times New Roman" w:eastAsia="Times New Roman"/>
        </w:rPr>
        <w:t xml:space="preserve">, MBS </w:t>
      </w:r>
      <w:r w:rsidRPr="005B53A6">
        <w:rPr>
          <w:rFonts w:cs="Times New Roman" w:eastAsia="Times New Roman"/>
        </w:rPr>
        <w:t>130051131</w:t>
      </w:r>
      <w:r>
        <w:rPr>
          <w:rFonts w:cs="Times New Roman" w:eastAsia="Times New Roman"/>
          <w:szCs w:val="24"/>
        </w:rPr>
        <w:t>.</w:t>
      </w:r>
    </w:p>
    <w:p w:rsidRDefault="005B53A6" w:rsidP="005B53A6" w:rsidR="005B53A6" w:rsidRPr="005D578C">
      <w:pPr>
        <w:rPr>
          <w:rFonts w:cs="Times New Roman" w:eastAsia="Times New Roman"/>
          <w:szCs w:val="24"/>
        </w:rPr>
      </w:pPr>
    </w:p>
    <w:p w:rsidRDefault="005B53A6" w:rsidP="005B53A6" w:rsidR="005B53A6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5B53A6" w:rsidP="005B53A6" w:rsidR="005B53A6">
      <w:pPr>
        <w:rPr>
          <w:rFonts w:cs="Times New Roman" w:eastAsia="Times New Roman"/>
          <w:szCs w:val="20"/>
        </w:rPr>
      </w:pPr>
    </w:p>
    <w:p w:rsidRDefault="005B53A6" w:rsidP="005B53A6" w:rsidR="005B53A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FAMILY d. o. o. Poreč, Sv. Eleuterija 4, OIB </w:t>
      </w:r>
      <w:r w:rsidRPr="005B53A6">
        <w:rPr>
          <w:rFonts w:cs="Times New Roman" w:eastAsia="Times New Roman"/>
        </w:rPr>
        <w:t>61320904052</w:t>
      </w:r>
      <w:r>
        <w:rPr>
          <w:rFonts w:cs="Times New Roman" w:eastAsia="Times New Roman"/>
        </w:rPr>
        <w:t xml:space="preserve">, MBS </w:t>
      </w:r>
      <w:r w:rsidRPr="005B53A6">
        <w:rPr>
          <w:rFonts w:cs="Times New Roman" w:eastAsia="Times New Roman"/>
        </w:rPr>
        <w:t>130051131</w:t>
      </w:r>
      <w:r>
        <w:rPr>
          <w:rFonts w:cs="Times New Roman" w:eastAsia="Times New Roman"/>
          <w:szCs w:val="24"/>
        </w:rPr>
        <w:t>.</w:t>
      </w:r>
    </w:p>
    <w:p w:rsidRDefault="005B53A6" w:rsidP="005B53A6" w:rsidR="005B53A6">
      <w:pPr>
        <w:ind w:firstLine="709"/>
        <w:rPr>
          <w:rFonts w:cs="Times New Roman" w:eastAsia="Times New Roman"/>
          <w:szCs w:val="24"/>
        </w:rPr>
      </w:pPr>
    </w:p>
    <w:p w:rsidRDefault="005B53A6" w:rsidP="005B53A6" w:rsidR="005B53A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FAMILY d. o. o. Poreč, Sv. Eleuterija 4, OIB </w:t>
      </w:r>
      <w:r w:rsidRPr="005B53A6">
        <w:rPr>
          <w:rFonts w:cs="Times New Roman" w:eastAsia="Times New Roman"/>
        </w:rPr>
        <w:t>61320904052</w:t>
      </w:r>
      <w:r>
        <w:rPr>
          <w:rFonts w:cs="Times New Roman" w:eastAsia="Times New Roman"/>
        </w:rPr>
        <w:t xml:space="preserve">, MBS </w:t>
      </w:r>
      <w:r w:rsidRPr="005B53A6">
        <w:rPr>
          <w:rFonts w:cs="Times New Roman" w:eastAsia="Times New Roman"/>
        </w:rPr>
        <w:t>130051131</w:t>
      </w:r>
      <w:r>
        <w:rPr>
          <w:rFonts w:cs="Times New Roman" w:eastAsia="Times New Roman"/>
          <w:szCs w:val="24"/>
        </w:rPr>
        <w:t>.</w:t>
      </w:r>
    </w:p>
    <w:p w:rsidRDefault="005B53A6" w:rsidP="005B53A6" w:rsidR="005B53A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B53A6" w:rsidP="005B53A6" w:rsidR="005B53A6" w:rsidRPr="005D578C">
      <w:pPr>
        <w:rPr>
          <w:rFonts w:cs="Times New Roman" w:eastAsia="Times New Roman"/>
          <w:szCs w:val="24"/>
        </w:rPr>
      </w:pPr>
    </w:p>
    <w:p w:rsidRDefault="005B53A6" w:rsidP="005B53A6" w:rsidR="005B53A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B53A6" w:rsidP="005B53A6" w:rsidR="005B53A6">
      <w:pPr>
        <w:ind w:firstLine="708"/>
        <w:rPr>
          <w:rFonts w:cs="Times New Roman" w:eastAsia="Times New Roman"/>
          <w:szCs w:val="24"/>
        </w:rPr>
      </w:pPr>
    </w:p>
    <w:p w:rsidRDefault="005B53A6" w:rsidP="005B53A6" w:rsidR="005B53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FAMILY d. o. o. Poreč</w:t>
      </w:r>
      <w:r>
        <w:rPr>
          <w:rFonts w:cs="Times New Roman" w:eastAsia="Times New Roman"/>
          <w:szCs w:val="24"/>
        </w:rPr>
        <w:t>.</w:t>
      </w:r>
    </w:p>
    <w:p w:rsidRDefault="005B53A6" w:rsidP="005B53A6" w:rsidR="005B53A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11. kolovoza 2017. imao neizvršene osnove za plaćanje u neprekinutom razdoblju od 120 dana u ukupnom iznosu 6.636,75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4.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St-474/2017-3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B53A6" w:rsidP="005B53A6" w:rsidR="005B53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B53A6" w:rsidP="005B53A6" w:rsidR="005B53A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B53A6" w:rsidP="005B53A6" w:rsidR="005B53A6" w:rsidRPr="005D578C">
      <w:pPr>
        <w:rPr>
          <w:rFonts w:cs="Times New Roman" w:eastAsia="Times New Roman"/>
          <w:szCs w:val="24"/>
        </w:rPr>
      </w:pPr>
    </w:p>
    <w:p w:rsidRDefault="005B53A6" w:rsidP="005B53A6" w:rsidR="005B53A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8.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B53A6" w:rsidP="005B53A6" w:rsidR="005B53A6">
      <w:pPr>
        <w:rPr>
          <w:rFonts w:cs="Times New Roman" w:eastAsia="Times New Roman"/>
          <w:szCs w:val="24"/>
        </w:rPr>
      </w:pPr>
    </w:p>
    <w:p w:rsidRDefault="005B53A6" w:rsidP="005B53A6" w:rsidR="005B53A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B53A6" w:rsidP="005B53A6" w:rsidR="005B53A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7261FB">
        <w:rPr>
          <w:rFonts w:cs="Times New Roman" w:eastAsia="Times New Roman"/>
          <w:szCs w:val="24"/>
        </w:rPr>
        <w:t>, v.r.</w:t>
      </w:r>
    </w:p>
    <w:p w:rsidRDefault="005B53A6" w:rsidP="005B53A6" w:rsidR="005B53A6">
      <w:pPr>
        <w:jc w:val="left"/>
        <w:rPr>
          <w:rFonts w:cs="Times New Roman" w:eastAsia="Times New Roman"/>
          <w:szCs w:val="24"/>
        </w:rPr>
      </w:pPr>
    </w:p>
    <w:p w:rsidRDefault="005B53A6" w:rsidP="005B53A6" w:rsidR="005B53A6" w:rsidRPr="005D578C">
      <w:pPr>
        <w:jc w:val="left"/>
        <w:rPr>
          <w:rFonts w:cs="Times New Roman" w:eastAsia="Times New Roman"/>
          <w:szCs w:val="24"/>
        </w:rPr>
      </w:pPr>
    </w:p>
    <w:p w:rsidRDefault="005B53A6" w:rsidP="005B53A6" w:rsidR="005B53A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B53A6" w:rsidP="005B53A6" w:rsidR="005B53A6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B53A6" w:rsidP="005B53A6" w:rsidR="005B53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B53A6" w:rsidP="005B53A6" w:rsidR="005B53A6">
      <w:pPr>
        <w:rPr>
          <w:rFonts w:cs="Times New Roman" w:eastAsia="Times New Roman"/>
          <w:szCs w:val="24"/>
        </w:rPr>
      </w:pPr>
    </w:p>
    <w:p w:rsidRDefault="005B53A6" w:rsidP="005B53A6" w:rsidR="005B53A6" w:rsidRPr="005D578C">
      <w:pPr>
        <w:rPr>
          <w:rFonts w:cs="Times New Roman" w:eastAsia="Times New Roman"/>
          <w:szCs w:val="24"/>
        </w:rPr>
      </w:pPr>
    </w:p>
    <w:p w:rsidRDefault="005B53A6" w:rsidP="005B53A6" w:rsidR="005B53A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B53A6" w:rsidP="005B53A6" w:rsidR="005B53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B53A6" w:rsidP="005B53A6" w:rsidR="005B53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FAMILY d. o. o. Poreč, Sv. Eleuterija 4, </w:t>
      </w:r>
    </w:p>
    <w:p w:rsidRDefault="005B53A6" w:rsidP="005B53A6" w:rsidR="005B53A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B53A6" w:rsidP="005B53A6" w:rsidR="005B53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B53A6" w:rsidP="005B53A6" w:rsidR="005B53A6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5B53A6" w:rsidP="005B53A6" w:rsidR="005B53A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B53A6" w:rsidP="005B53A6" w:rsidR="005B53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B53A6" w:rsidP="005B53A6" w:rsidR="005B53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B53A6" w:rsidP="005B53A6" w:rsidR="005B53A6"/>
    <w:p w:rsidRDefault="005B53A6" w:rsidP="005B53A6" w:rsidR="005B53A6"/>
    <w:p w:rsidRDefault="005B53A6" w:rsidP="005B53A6" w:rsidR="005B53A6"/>
    <w:p w:rsidRDefault="005B53A6" w:rsidP="005B53A6" w:rsidR="005B53A6"/>
    <w:p w:rsidRDefault="001A5C2B" w:rsidR="001A5C2B"/>
    <w:sectPr w:rsidSect="00330B1C" w:rsidR="001A5C2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3A6" w:rsidP="005B53A6" w:rsidR="005B53A6">
      <w:r>
        <w:separator/>
      </w:r>
    </w:p>
  </w:endnote>
  <w:endnote w:id="0" w:type="continuationSeparator">
    <w:p w:rsidRDefault="005B53A6" w:rsidP="005B53A6" w:rsidR="005B5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3A6" w:rsidP="005B53A6" w:rsidR="005B53A6">
      <w:r>
        <w:separator/>
      </w:r>
    </w:p>
  </w:footnote>
  <w:footnote w:id="0" w:type="continuationSeparator">
    <w:p w:rsidRDefault="005B53A6" w:rsidP="005B53A6" w:rsidR="005B53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3A6" w:rsidP="009E7839" w:rsidR="009E783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261F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St-474/2017-4</w:t>
    </w:r>
  </w:p>
  <w:p w:rsidRDefault="007261FB" w:rsidP="00330B1C" w:rsidR="00330B1C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3A6" w:rsidP="00330B1C" w:rsidR="00330B1C" w:rsidRPr="00970AE0">
    <w:pPr>
      <w:pStyle w:val="Zaglavlje"/>
      <w:jc w:val="right"/>
    </w:pPr>
    <w:r>
      <w:rPr>
        <w:szCs w:val="24"/>
      </w:rPr>
      <w:t>10 St-474/2017-4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00C"/>
    <w:rsid w:val="0001700C"/>
    <w:rsid w:val="001A5C2B"/>
    <w:rsid w:val="005B53A6"/>
    <w:rsid w:val="0072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3A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53A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B53A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5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53A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B53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B53A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1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61F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61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61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3A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53A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B53A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5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53A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B53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B53A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1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61F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61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61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FAMILY d.o.o. POREČ</izvorni_sadrzaj>
    <derivirana_varijabla naziv="DomainObject.Predmet.ProtustrankaFormated_1">  FAMILY d.o.o. POREČ</derivirana_varijabla>
  </DomainObject.Predmet.ProtustrankaFormated>
  <DomainObject.Predmet.ProtustrankaFormatedOIB>
    <izvorni_sadrzaj>  FAMILY d.o.o. POREČ, OIB 61320904052</izvorni_sadrzaj>
    <derivirana_varijabla naziv="DomainObject.Predmet.ProtustrankaFormatedOIB_1">  FAMILY d.o.o. POREČ, OIB 61320904052</derivirana_varijabla>
  </DomainObject.Predmet.ProtustrankaFormatedOIB>
  <DomainObject.Predmet.ProtustrankaFormatedWithAdress>
    <izvorni_sadrzaj> FAMILY d.o.o. POREČ, Sv. Eleuterija 4, 52440 Poreč</izvorni_sadrzaj>
    <derivirana_varijabla naziv="DomainObject.Predmet.ProtustrankaFormatedWithAdress_1"> FAMILY d.o.o. POREČ, Sv. Eleuterija 4, 52440 Poreč</derivirana_varijabla>
  </DomainObject.Predmet.ProtustrankaFormatedWithAdress>
  <DomainObject.Predmet.ProtustrankaFormatedWithAdressOIB>
    <izvorni_sadrzaj> FAMILY d.o.o. POREČ, OIB 61320904052, Sv. Eleuterija 4, 52440 Poreč</izvorni_sadrzaj>
    <derivirana_varijabla naziv="DomainObject.Predmet.ProtustrankaFormatedWithAdressOIB_1"> FAMILY d.o.o. POREČ, OIB 61320904052, Sv. Eleuterija 4, 52440 Poreč</derivirana_varijabla>
  </DomainObject.Predmet.ProtustrankaFormatedWithAdressOIB>
  <DomainObject.Predmet.ProtustrankaWithAdress>
    <izvorni_sadrzaj>FAMILY d.o.o. POREČ Sv. Eleuterija 4, 52440 Poreč</izvorni_sadrzaj>
    <derivirana_varijabla naziv="DomainObject.Predmet.ProtustrankaWithAdress_1">FAMILY d.o.o. POREČ Sv. Eleuterija 4, 52440 Poreč</derivirana_varijabla>
  </DomainObject.Predmet.ProtustrankaWithAdress>
  <DomainObject.Predmet.ProtustrankaWithAdressOIB>
    <izvorni_sadrzaj>FAMILY d.o.o. POREČ, OIB 61320904052, Sv. Eleuterija 4, 52440 Poreč</izvorni_sadrzaj>
    <derivirana_varijabla naziv="DomainObject.Predmet.ProtustrankaWithAdressOIB_1">FAMILY d.o.o. POREČ, OIB 61320904052, Sv. Eleuterija 4, 52440 Poreč</derivirana_varijabla>
  </DomainObject.Predmet.ProtustrankaWithAdressOIB>
  <DomainObject.Predmet.ProtustrankaNazivFormated>
    <izvorni_sadrzaj>FAMILY d.o.o. POREČ</izvorni_sadrzaj>
    <derivirana_varijabla naziv="DomainObject.Predmet.ProtustrankaNazivFormated_1">FAMILY d.o.o. POREČ</derivirana_varijabla>
  </DomainObject.Predmet.ProtustrankaNazivFormated>
  <DomainObject.Predmet.ProtustrankaNazivFormatedOIB>
    <izvorni_sadrzaj>FAMILY d.o.o. POREČ, OIB 61320904052</izvorni_sadrzaj>
    <derivirana_varijabla naziv="DomainObject.Predmet.ProtustrankaNazivFormatedOIB_1">FAMILY d.o.o. POREČ, OIB 61320904052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6636.75</izvorni_sadrzaj>
    <derivirana_varijabla naziv="DomainObject.Predmet.TrenutnaVrijednost_1">6636.75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FAMILY d.o.o. POREČ</item>
    </izvorni_sadrzaj>
    <derivirana_varijabla naziv="DomainObject.Predmet.ProtuStrankaListFormated_1">
      <item>FAMILY d.o.o. POREČ</item>
    </derivirana_varijabla>
  </DomainObject.Predmet.ProtuStrankaListFormated>
  <DomainObject.Predmet.ProtuStrankaListFormatedOIB>
    <izvorni_sadrzaj>
      <item>FAMILY d.o.o. POREČ, OIB 61320904052</item>
    </izvorni_sadrzaj>
    <derivirana_varijabla naziv="DomainObject.Predmet.ProtuStrankaListFormatedOIB_1">
      <item>FAMILY d.o.o. POREČ, OIB 61320904052</item>
    </derivirana_varijabla>
  </DomainObject.Predmet.ProtuStrankaListFormatedOIB>
  <DomainObject.Predmet.ProtuStrankaListFormatedWithAdress>
    <izvorni_sadrzaj>
      <item>FAMILY d.o.o. POREČ, Sv. Eleuterija 4, 52440 Poreč</item>
    </izvorni_sadrzaj>
    <derivirana_varijabla naziv="DomainObject.Predmet.ProtuStrankaListFormatedWithAdress_1">
      <item>FAMILY d.o.o. POREČ, Sv. Eleuterija 4, 52440 Poreč</item>
    </derivirana_varijabla>
  </DomainObject.Predmet.ProtuStrankaListFormatedWithAdress>
  <DomainObject.Predmet.ProtuStrankaListFormatedWithAdressOIB>
    <izvorni_sadrzaj>
      <item>FAMILY d.o.o. POREČ, OIB 61320904052, Sv. Eleuterija 4, 52440 Poreč</item>
    </izvorni_sadrzaj>
    <derivirana_varijabla naziv="DomainObject.Predmet.ProtuStrankaListFormatedWithAdressOIB_1">
      <item>FAMILY d.o.o. POREČ, OIB 61320904052, Sv. Eleuterija 4, 52440 Poreč</item>
    </derivirana_varijabla>
  </DomainObject.Predmet.ProtuStrankaListFormatedWithAdressOIB>
  <DomainObject.Predmet.ProtuStrankaListNazivFormated>
    <izvorni_sadrzaj>
      <item>FAMILY d.o.o. POREČ</item>
    </izvorni_sadrzaj>
    <derivirana_varijabla naziv="DomainObject.Predmet.ProtuStrankaListNazivFormated_1">
      <item>FAMILY d.o.o. POREČ</item>
    </derivirana_varijabla>
  </DomainObject.Predmet.ProtuStrankaListNazivFormated>
  <DomainObject.Predmet.ProtuStrankaListNazivFormatedOIB>
    <izvorni_sadrzaj>
      <item>FAMILY d.o.o. POREČ, OIB 61320904052</item>
    </izvorni_sadrzaj>
    <derivirana_varijabla naziv="DomainObject.Predmet.ProtuStrankaListNazivFormatedOIB_1">
      <item>FAMILY d.o.o. POREČ, OIB 61320904052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FAMILY d.o.o. POREČ</izvorni_sadrzaj>
    <derivirana_varijabla naziv="DomainObject.Predmet.ProtustrankaIDrugi_1">FAMILY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FAMILY d.o.o. POREČ, OIB 61320904052, Sv. Eleuterija 4, 52440 Poreč</izvorni_sadrzaj>
    <derivirana_varijabla naziv="DomainObject.Predmet.ProtustrankaIDrugiAdressOIB_1">FAMILY d.o.o. POREČ, OIB 61320904052, Sv. Eleuterija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FAMILY d.o.o. POREČ</item>
    </izvorni_sadrzaj>
    <derivirana_varijabla naziv="DomainObject.Predmet.SudioniciListNaziv_1">
      <item>FINANCIJSKA AGENCIJA, RC RIJEKA, PODRUŽNICA PULA, PULA</item>
      <item>FAMILY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FAMILY d.o.o. POREČ, OIB 61320904052, Sv. Eleuterija 4,52440 Poreč</item>
    </izvorni_sadrzaj>
    <derivirana_varijabla naziv="DomainObject.Predmet.SudioniciListAdressOIB_1">
      <item>FINANCIJSKA AGENCIJA, RC RIJEKA, PODRUŽNICA PULA, PULA, OIB 85821130368, Ulica grada Vukovara 70,10000 Zagreb</item>
      <item>FAMILY d.o.o. POREČ, OIB 61320904052, Sv. Eleuterija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61320904052</item>
    </izvorni_sadrzaj>
    <derivirana_varijabla naziv="DomainObject.Predmet.SudioniciListNazivOIB_1">
      <item>, OIB 85821130368</item>
      <item>, OIB 61320904052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3550</properties:Characters>
  <properties:Lines>89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2017-11-06T12:07:00Z</dcterms:created>
  <dc:creator>Morena Brajuha</dc:creator>
  <dc:description/>
  <cp:keywords/>
  <cp:lastModifiedBy>Sanja Lakošeljac</cp:lastModifiedBy>
  <cp:lastPrinted>2017-11-08T13:04:00Z</cp:lastPrinted>
  <dcterms:modified xmlns:xsi="http://www.w3.org/2001/XMLSchema-instance" xsi:type="dcterms:W3CDTF">2017-11-08T13:04:00Z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