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b496" w14:paraId="3e0b496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F480E">
        <w:t>969</w:t>
      </w:r>
      <w:proofErr w:type="spellEnd"/>
      <w:r w:rsidR="009F480E">
        <w:t>/</w:t>
      </w:r>
      <w:proofErr w:type="spellStart"/>
      <w:r w:rsidR="009F480E">
        <w:t>16</w:t>
      </w:r>
      <w:proofErr w:type="spellEnd"/>
      <w:r w:rsidR="009F480E">
        <w:t>-7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9F480E">
        <w:t xml:space="preserve">Trgovački sud u Osijeku, po sucu Jadranki Herman, kao stečajnom sucu, povodom prijedloga FINANCIJSKE AGENCIJE </w:t>
      </w:r>
      <w:proofErr w:type="spellStart"/>
      <w:r w:rsidR="009F480E">
        <w:t>ZAGREB</w:t>
      </w:r>
      <w:proofErr w:type="spellEnd"/>
      <w:r w:rsidR="009F480E">
        <w:t xml:space="preserve">  Regionalni centar Osijek, Podružnica Osijek, Lorenza </w:t>
      </w:r>
      <w:proofErr w:type="spellStart"/>
      <w:r w:rsidR="009F480E">
        <w:t>Jegera</w:t>
      </w:r>
      <w:proofErr w:type="spellEnd"/>
      <w:r w:rsidR="009F480E">
        <w:t xml:space="preserve"> 3, za otvaranje stečajnog  postupka nad dužnikom GETO j.d.o.o. za ugostiteljstvo i trgovinu, Jagodnjak, </w:t>
      </w:r>
      <w:proofErr w:type="spellStart"/>
      <w:r w:rsidR="009F480E">
        <w:t>Kruševačka</w:t>
      </w:r>
      <w:proofErr w:type="spellEnd"/>
      <w:r w:rsidR="009F480E">
        <w:t xml:space="preserve"> </w:t>
      </w:r>
      <w:proofErr w:type="spellStart"/>
      <w:r w:rsidR="009F480E">
        <w:t>21</w:t>
      </w:r>
      <w:proofErr w:type="spellEnd"/>
      <w:r w:rsidR="009F480E">
        <w:t xml:space="preserve">, </w:t>
      </w:r>
      <w:proofErr w:type="spellStart"/>
      <w:r w:rsidR="009F480E">
        <w:t>MBS</w:t>
      </w:r>
      <w:proofErr w:type="spellEnd"/>
      <w:r w:rsidR="009F480E">
        <w:t xml:space="preserve">: </w:t>
      </w:r>
      <w:proofErr w:type="spellStart"/>
      <w:r w:rsidR="009F480E">
        <w:t>030139125</w:t>
      </w:r>
      <w:proofErr w:type="spellEnd"/>
      <w:r w:rsidR="009F480E">
        <w:t xml:space="preserve">, </w:t>
      </w:r>
      <w:proofErr w:type="spellStart"/>
      <w:r w:rsidR="009F480E">
        <w:t>OIB</w:t>
      </w:r>
      <w:proofErr w:type="spellEnd"/>
      <w:r w:rsidR="009F480E">
        <w:t xml:space="preserve">: </w:t>
      </w:r>
      <w:proofErr w:type="spellStart"/>
      <w:r w:rsidR="009F480E">
        <w:t>97490228496</w:t>
      </w:r>
      <w:proofErr w:type="spellEnd"/>
      <w:r w:rsidR="009F480E">
        <w:t xml:space="preserve">, dana </w:t>
      </w:r>
      <w:proofErr w:type="spellStart"/>
      <w:r w:rsidR="009F480E">
        <w:t>30</w:t>
      </w:r>
      <w:proofErr w:type="spellEnd"/>
      <w:r w:rsidR="009F480E">
        <w:t xml:space="preserve">. svibnja </w:t>
      </w:r>
      <w:proofErr w:type="spellStart"/>
      <w:r w:rsidR="009F480E">
        <w:t>2018</w:t>
      </w:r>
      <w:proofErr w:type="spellEnd"/>
      <w:r w:rsidR="009F480E">
        <w:t xml:space="preserve">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 xml:space="preserve">prijedlog za otvaranje stečajnog postupka nad dužnikom </w:t>
      </w:r>
      <w:r w:rsidR="009F480E">
        <w:t xml:space="preserve">GETO j.d.o.o. za ugostiteljstvo i trgovinu, Jagodnjak, </w:t>
      </w:r>
      <w:proofErr w:type="spellStart"/>
      <w:r w:rsidR="009F480E">
        <w:t>Kruševačka</w:t>
      </w:r>
      <w:proofErr w:type="spellEnd"/>
      <w:r w:rsidR="009F480E">
        <w:t xml:space="preserve"> </w:t>
      </w:r>
      <w:proofErr w:type="spellStart"/>
      <w:r w:rsidR="009F480E">
        <w:t>21</w:t>
      </w:r>
      <w:proofErr w:type="spellEnd"/>
      <w:r w:rsidR="009F480E">
        <w:t xml:space="preserve">, </w:t>
      </w:r>
      <w:proofErr w:type="spellStart"/>
      <w:r w:rsidR="009F480E">
        <w:t>MBS</w:t>
      </w:r>
      <w:proofErr w:type="spellEnd"/>
      <w:r w:rsidR="009F480E">
        <w:t xml:space="preserve">: </w:t>
      </w:r>
      <w:proofErr w:type="spellStart"/>
      <w:r w:rsidR="009F480E">
        <w:t>030139125</w:t>
      </w:r>
      <w:proofErr w:type="spellEnd"/>
      <w:r w:rsidR="009F480E">
        <w:t xml:space="preserve">, </w:t>
      </w:r>
      <w:proofErr w:type="spellStart"/>
      <w:r w:rsidR="009F480E">
        <w:t>OIB</w:t>
      </w:r>
      <w:proofErr w:type="spellEnd"/>
      <w:r w:rsidR="009F480E">
        <w:t xml:space="preserve">: </w:t>
      </w:r>
      <w:proofErr w:type="spellStart"/>
      <w:r w:rsidR="009F480E">
        <w:t>97490228496</w:t>
      </w:r>
      <w:proofErr w:type="spellEnd"/>
      <w:r w:rsidR="009F480E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F480E" w:rsidP="00107511" w:rsidR="00107511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podnijela ovom sudu prijedlog za pokretanje stečajnog postupka nad dužnikom</w:t>
      </w:r>
      <w:r>
        <w:t xml:space="preserve"> GETO j.d.o.o. za ugostiteljstvo i trgovinu, Jagodnjak, </w:t>
      </w:r>
      <w:proofErr w:type="spellStart"/>
      <w:r>
        <w:t>Kruševačka</w:t>
      </w:r>
      <w:proofErr w:type="spellEnd"/>
      <w:r>
        <w:t xml:space="preserve"> </w:t>
      </w:r>
      <w:proofErr w:type="spellStart"/>
      <w:r>
        <w:t>21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030139125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 w:rsidR="000D3CD2">
        <w:t>104</w:t>
      </w:r>
      <w:proofErr w:type="spellEnd"/>
      <w:r w:rsidR="000D3CD2">
        <w:t>/</w:t>
      </w:r>
      <w:proofErr w:type="spellStart"/>
      <w:r w:rsidR="000D3CD2">
        <w:t>17</w:t>
      </w:r>
      <w:proofErr w:type="spellEnd"/>
      <w:r w:rsidR="00107511">
        <w:t>) 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</w:t>
      </w:r>
      <w:proofErr w:type="spellStart"/>
      <w:r w:rsidR="001A09E1">
        <w:t>70</w:t>
      </w:r>
      <w:proofErr w:type="spellEnd"/>
      <w:r w:rsidR="001A09E1">
        <w:t xml:space="preserve">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proofErr w:type="spellStart"/>
      <w:r w:rsidR="000D3CD2">
        <w:t>2</w:t>
      </w:r>
      <w:r w:rsidR="009F480E">
        <w:t>2</w:t>
      </w:r>
      <w:proofErr w:type="spellEnd"/>
      <w:r w:rsidR="000D3CD2">
        <w:t xml:space="preserve">. siječnja </w:t>
      </w:r>
      <w:proofErr w:type="spellStart"/>
      <w:r w:rsidR="000D3CD2">
        <w:t>2018</w:t>
      </w:r>
      <w:proofErr w:type="spellEnd"/>
      <w:r w:rsidR="000D3CD2">
        <w:t>. temeljem rješenja</w:t>
      </w:r>
      <w:r w:rsidR="00AC11AD">
        <w:t xml:space="preserve">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9204EE">
        <w:t>1</w:t>
      </w:r>
      <w:r w:rsidR="000D3CD2">
        <w:t>7</w:t>
      </w:r>
      <w:proofErr w:type="spellEnd"/>
      <w:r w:rsidR="000D3CD2">
        <w:t>/</w:t>
      </w:r>
      <w:proofErr w:type="spellStart"/>
      <w:r w:rsidR="000D3CD2">
        <w:t>187</w:t>
      </w:r>
      <w:r w:rsidR="009F480E">
        <w:t>5</w:t>
      </w:r>
      <w:proofErr w:type="spellEnd"/>
      <w:r w:rsidR="009F480E">
        <w:t>-</w:t>
      </w:r>
      <w:proofErr w:type="spellStart"/>
      <w:r w:rsidR="009F480E">
        <w:t>42</w:t>
      </w:r>
      <w:proofErr w:type="spellEnd"/>
      <w:r w:rsidR="000D3CD2">
        <w:t xml:space="preserve">.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D3CD2">
        <w:t xml:space="preserve"> i </w:t>
      </w:r>
      <w:proofErr w:type="spellStart"/>
      <w:r w:rsidR="000D3CD2">
        <w:t>104</w:t>
      </w:r>
      <w:proofErr w:type="spellEnd"/>
      <w:r w:rsidR="000D3CD2">
        <w:t>/</w:t>
      </w:r>
      <w:proofErr w:type="spellStart"/>
      <w:r w:rsidR="000D3CD2">
        <w:t>17</w:t>
      </w:r>
      <w:proofErr w:type="spellEnd"/>
      <w:r w:rsidR="000D3CD2">
        <w:t>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t>2</w:t>
      </w:r>
    </w:p>
    <w:p w:rsidRDefault="00B22AC6" w:rsidP="00B22AC6" w:rsidR="00B22AC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969</w:t>
      </w:r>
      <w:proofErr w:type="spellEnd"/>
      <w:r>
        <w:t>/</w:t>
      </w:r>
      <w:proofErr w:type="spellStart"/>
      <w:r>
        <w:t>16</w:t>
      </w:r>
      <w:proofErr w:type="spellEnd"/>
      <w:r>
        <w:t>-7</w:t>
      </w:r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proofErr w:type="spellStart"/>
      <w:r w:rsidR="000D3CD2">
        <w:rPr>
          <w:bCs/>
        </w:rPr>
        <w:t>30</w:t>
      </w:r>
      <w:proofErr w:type="spellEnd"/>
      <w:r w:rsidR="000D3CD2">
        <w:rPr>
          <w:bCs/>
        </w:rPr>
        <w:t xml:space="preserve">. svibanj </w:t>
      </w:r>
      <w:proofErr w:type="spellStart"/>
      <w:r w:rsidR="000D3CD2">
        <w:rPr>
          <w:bCs/>
        </w:rPr>
        <w:t>2018</w:t>
      </w:r>
      <w:proofErr w:type="spellEnd"/>
      <w:r w:rsidR="000D3CD2">
        <w:rPr>
          <w:bCs/>
        </w:rPr>
        <w:t xml:space="preserve">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0D3CD2">
        <w:t xml:space="preserve">FINA </w:t>
      </w:r>
      <w:proofErr w:type="spellStart"/>
      <w:r w:rsidR="000D3CD2">
        <w:t>RC</w:t>
      </w:r>
      <w:proofErr w:type="spellEnd"/>
      <w:r w:rsidR="000D3CD2">
        <w:t xml:space="preserve"> Osijek Podružnica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0D3CD2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20</w:t>
      </w:r>
      <w:proofErr w:type="spellEnd"/>
      <w:r>
        <w:t>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85941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44CB3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9F480E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2AC6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GETO j.d.o.o. za ugostiteljstvo i trgovinu</izvorni_sadrzaj>
    <derivirana_varijabla naziv="DomainObject.Predmet.ProtustrankaFormated_1">  GETO j.d.o.o. za ugostiteljstvo i trgovinu</derivirana_varijabla>
  </DomainObject.Predmet.ProtustrankaFormated>
  <DomainObject.Predmet.ProtustrankaFormatedOIB>
    <izvorni_sadrzaj>  GETO j.d.o.o. za ugostiteljstvo i trgovinu, OIB 97490228496</izvorni_sadrzaj>
    <derivirana_varijabla naziv="DomainObject.Predmet.ProtustrankaFormatedOIB_1">  GETO j.d.o.o. za ugostiteljstvo i trgovinu, OIB 97490228496</derivirana_varijabla>
  </DomainObject.Predmet.ProtustrankaFormatedOIB>
  <DomainObject.Predmet.ProtustrankaFormatedWithAdress>
    <izvorni_sadrzaj> GETO j.d.o.o. za ugostiteljstvo i trgovinu, Kruševačka 21, 31324 Jagodnjak</izvorni_sadrzaj>
    <derivirana_varijabla naziv="DomainObject.Predmet.ProtustrankaFormatedWithAdress_1"> GETO j.d.o.o. za ugostiteljstvo i trgovinu, Kruševačka 21, 31324 Jagodnjak</derivirana_varijabla>
  </DomainObject.Predmet.ProtustrankaFormatedWithAdress>
  <DomainObject.Predmet.ProtustrankaFormatedWithAdressOIB>
    <izvorni_sadrzaj> GETO j.d.o.o. za ugostiteljstvo i trgovinu, OIB 97490228496, Kruševačka 21, 31324 Jagodnjak</izvorni_sadrzaj>
    <derivirana_varijabla naziv="DomainObject.Predmet.ProtustrankaFormatedWithAdressOIB_1"> GETO j.d.o.o. za ugostiteljstvo i trgovinu, OIB 97490228496, Kruševačka 21, 31324 Jagodnjak</derivirana_varijabla>
  </DomainObject.Predmet.ProtustrankaFormatedWithAdressOIB>
  <DomainObject.Predmet.ProtustrankaWithAdress>
    <izvorni_sadrzaj>GETO j.d.o.o. za ugostiteljstvo i trgovinu Kruševačka 21, 31324 Jagodnjak</izvorni_sadrzaj>
    <derivirana_varijabla naziv="DomainObject.Predmet.ProtustrankaWithAdress_1">GETO j.d.o.o. za ugostiteljstvo i trgovinu Kruševačka 21, 31324 Jagodnjak</derivirana_varijabla>
  </DomainObject.Predmet.ProtustrankaWithAdress>
  <DomainObject.Predmet.ProtustrankaWithAdressOIB>
    <izvorni_sadrzaj>GETO j.d.o.o. za ugostiteljstvo i trgovinu, OIB 97490228496, Kruševačka 21, 31324 Jagodnjak</izvorni_sadrzaj>
    <derivirana_varijabla naziv="DomainObject.Predmet.ProtustrankaWithAdressOIB_1">GETO j.d.o.o. za ugostiteljstvo i trgovinu, OIB 97490228496, Kruševačka 21, 31324 Jagodnjak</derivirana_varijabla>
  </DomainObject.Predmet.ProtustrankaWithAdressOIB>
  <DomainObject.Predmet.ProtustrankaNazivFormated>
    <izvorni_sadrzaj>GETO j.d.o.o. za ugostiteljstvo i trgovinu</izvorni_sadrzaj>
    <derivirana_varijabla naziv="DomainObject.Predmet.ProtustrankaNazivFormated_1">GETO j.d.o.o. za ugostiteljstvo i trgovinu</derivirana_varijabla>
  </DomainObject.Predmet.ProtustrankaNazivFormated>
  <DomainObject.Predmet.ProtustrankaNazivFormatedOIB>
    <izvorni_sadrzaj>GETO j.d.o.o. za ugostiteljstvo i trgovinu, OIB 97490228496</izvorni_sadrzaj>
    <derivirana_varijabla naziv="DomainObject.Predmet.ProtustrankaNazivFormatedOIB_1">GETO j.d.o.o. za ugostiteljstvo i trgovinu, OIB 97490228496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GETO j.d.o.o. za ugostiteljstvo i trgovinu</item>
    </izvorni_sadrzaj>
    <derivirana_varijabla naziv="DomainObject.Predmet.ProtuStrankaListFormated_1">
      <item>GETO j.d.o.o. za ugostiteljstvo i trgovinu</item>
    </derivirana_varijabla>
  </DomainObject.Predmet.ProtuStrankaListFormated>
  <DomainObject.Predmet.ProtuStrankaListFormatedOIB>
    <izvorni_sadrzaj>
      <item>GETO j.d.o.o. za ugostiteljstvo i trgovinu, OIB 97490228496</item>
    </izvorni_sadrzaj>
    <derivirana_varijabla naziv="DomainObject.Predmet.ProtuStrankaListFormatedOIB_1">
      <item>GETO j.d.o.o. za ugostiteljstvo i trgovinu, OIB 97490228496</item>
    </derivirana_varijabla>
  </DomainObject.Predmet.ProtuStrankaListFormatedOIB>
  <DomainObject.Predmet.ProtuStrankaListFormatedWithAdress>
    <izvorni_sadrzaj>
      <item>GETO j.d.o.o. za ugostiteljstvo i trgovinu, Kruševačka 21, 31324 Jagodnjak</item>
    </izvorni_sadrzaj>
    <derivirana_varijabla naziv="DomainObject.Predmet.ProtuStrankaListFormatedWithAdress_1">
      <item>GETO j.d.o.o. za ugostiteljstvo i trgovinu, Kruševačka 21, 31324 Jagodnjak</item>
    </derivirana_varijabla>
  </DomainObject.Predmet.ProtuStrankaListFormatedWithAdress>
  <DomainObject.Predmet.ProtuStrankaListFormatedWithAdressOIB>
    <izvorni_sadrzaj>
      <item>GETO j.d.o.o. za ugostiteljstvo i trgovinu, OIB 97490228496, Kruševačka 21, 31324 Jagodnjak</item>
    </izvorni_sadrzaj>
    <derivirana_varijabla naziv="DomainObject.Predmet.ProtuStrankaListFormatedWithAdressOIB_1">
      <item>GETO j.d.o.o. za ugostiteljstvo i trgovinu, OIB 97490228496, Kruševačka 21, 31324 Jagodnjak</item>
    </derivirana_varijabla>
  </DomainObject.Predmet.ProtuStrankaListFormatedWithAdressOIB>
  <DomainObject.Predmet.ProtuStrankaListNazivFormated>
    <izvorni_sadrzaj>
      <item>GETO j.d.o.o. za ugostiteljstvo i trgovinu</item>
    </izvorni_sadrzaj>
    <derivirana_varijabla naziv="DomainObject.Predmet.ProtuStrankaListNazivFormated_1">
      <item>GETO j.d.o.o. za ugostiteljstvo i trgovinu</item>
    </derivirana_varijabla>
  </DomainObject.Predmet.ProtuStrankaListNazivFormated>
  <DomainObject.Predmet.ProtuStrankaListNazivFormatedOIB>
    <izvorni_sadrzaj>
      <item>GETO j.d.o.o. za ugostiteljstvo i trgovinu, OIB 97490228496</item>
    </izvorni_sadrzaj>
    <derivirana_varijabla naziv="DomainObject.Predmet.ProtuStrankaListNazivFormatedOIB_1">
      <item>GETO j.d.o.o. za ugostiteljstvo i trgovinu, OIB 97490228496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GETO j.d.o.o. za ugostiteljstvo i trgovinu</izvorni_sadrzaj>
    <derivirana_varijabla naziv="DomainObject.Predmet.ProtustrankaIDrugi_1">GETO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GETO j.d.o.o. za ugostiteljstvo i trgovinu, OIB 97490228496, Kruševačka 21, 31324 Jagodnjak</izvorni_sadrzaj>
    <derivirana_varijabla naziv="DomainObject.Predmet.ProtustrankaIDrugiAdressOIB_1">GETO j.d.o.o. za ugostiteljstvo i trgovinu, OIB 97490228496, Kruševačka 21,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GETO j.d.o.o. za ugostiteljstvo i trgovinu</item>
    </izvorni_sadrzaj>
    <derivirana_varijabla naziv="DomainObject.Predmet.SudioniciListNaziv_1">
      <item>FINA RC OSIJEK</item>
      <item>GETO j.d.o.o. za ugostiteljstvo i trgovinu</item>
    </derivirana_varijabla>
  </DomainObject.Predmet.SudioniciListNaziv>
  <DomainObject.Predmet.SudioniciListAdressOIB>
    <izvorni_sadrzaj>
      <item>FINA RC OSIJEK, OIB 85821130368</item>
      <item>GETO j.d.o.o. za ugostiteljstvo i trgovinu, OIB 97490228496, Kruševačka 21,31324 Jagodnjak</item>
    </izvorni_sadrzaj>
    <derivirana_varijabla naziv="DomainObject.Predmet.SudioniciListAdressOIB_1">
      <item>FINA RC OSIJEK, OIB 85821130368</item>
      <item>GETO j.d.o.o. za ugostiteljstvo i trgovinu, OIB 97490228496, Kruševačka 21,31324 Jagodnjak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97490228496</item>
    </izvorni_sadrzaj>
    <derivirana_varijabla naziv="DomainObject.Predmet.SudioniciListNazivOIB_1">
      <item>, OIB 85821130368</item>
      <item>, OIB 97490228496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F3157-1D2A-4F33-84DA-462354414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2052</properties:Characters>
  <properties:Lines>83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2018-05-30T09:29:00Z</dcterms:created>
  <dc:creator>hermanj</dc:creator>
  <cp:lastModifiedBy>Maja Kocijan</cp:lastModifiedBy>
  <cp:lastPrinted>2018-05-30T09:31:00Z</cp:lastPrinted>
  <dcterms:modified xmlns:xsi="http://www.w3.org/2001/XMLSchema-instance" xsi:type="dcterms:W3CDTF">2018-05-30T09:33:00Z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