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6bf1" w14:paraId="c846bf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47887">
        <w:rPr>
          <w:rFonts w:hAnsi="Times New Roman" w:ascii="Times New Roman"/>
          <w:szCs w:val="24"/>
        </w:rPr>
        <w:t>2368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D47887">
        <w:rPr>
          <w:rFonts w:hAnsi="Times New Roman" w:ascii="Times New Roman"/>
          <w:szCs w:val="24"/>
        </w:rPr>
        <w:t>Udruga HARFA, Zagreb, Plješivička 5, OIB: 12259699418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D47887">
        <w:rPr>
          <w:rFonts w:hAnsi="Times New Roman" w:ascii="Times New Roman"/>
          <w:szCs w:val="24"/>
        </w:rPr>
        <w:t>Udruga HARFA, Zagreb, Plješivička 5, OIB: 12259699418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D47887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D47887">
        <w:rPr>
          <w:rFonts w:hAnsi="Times New Roman" w:ascii="Times New Roman"/>
        </w:rPr>
        <w:t>3.518,82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D47887">
        <w:rPr>
          <w:rFonts w:hAnsi="Times New Roman" w:ascii="Times New Roman"/>
        </w:rPr>
        <w:t>12. listopada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D47887">
        <w:rPr>
          <w:rFonts w:hAnsi="Times New Roman" w:ascii="Times New Roman"/>
        </w:rPr>
        <w:t>Registra udruga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12086" w:rsidR="00B12086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8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E50E7"/>
    <w:rsid w:val="00AF0D87"/>
    <w:rsid w:val="00B12086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0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0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0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0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0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08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0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0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St-2368/2015</izvorni_sadrzaj>
    <derivirana_varijabla naziv="DomainObject.Predmet.OznakaBroj_1">St-2368/2015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HARFA</izvorni_sadrzaj>
    <derivirana_varijabla naziv="DomainObject.Predmet.ProtustrankaFormated_1">  Udruga HARFA</derivirana_varijabla>
  </DomainObject.Predmet.ProtustrankaFormated>
  <DomainObject.Predmet.ProtustrankaFormatedOIB>
    <izvorni_sadrzaj>  Udruga HARFA, OIB 12259699418</izvorni_sadrzaj>
    <derivirana_varijabla naziv="DomainObject.Predmet.ProtustrankaFormatedOIB_1">  Udruga HARFA, OIB 12259699418</derivirana_varijabla>
  </DomainObject.Predmet.ProtustrankaFormatedOIB>
  <DomainObject.Predmet.ProtustrankaFormatedWithAdress>
    <izvorni_sadrzaj> Udruga HARFA, Plješivička 5, 10000 Zagreb</izvorni_sadrzaj>
    <derivirana_varijabla naziv="DomainObject.Predmet.ProtustrankaFormatedWithAdress_1"> Udruga HARFA, Plješivička 5, 10000 Zagreb</derivirana_varijabla>
  </DomainObject.Predmet.ProtustrankaFormatedWithAdress>
  <DomainObject.Predmet.ProtustrankaFormatedWithAdressOIB>
    <izvorni_sadrzaj> Udruga HARFA, OIB 12259699418, Plješivička 5, 10000 Zagreb</izvorni_sadrzaj>
    <derivirana_varijabla naziv="DomainObject.Predmet.ProtustrankaFormatedWithAdressOIB_1"> Udruga HARFA, OIB 12259699418, Plješivička 5, 10000 Zagreb</derivirana_varijabla>
  </DomainObject.Predmet.ProtustrankaFormatedWithAdressOIB>
  <DomainObject.Predmet.ProtustrankaWithAdress>
    <izvorni_sadrzaj>Udruga HARFA Plješivička 5, 10000 Zagreb</izvorni_sadrzaj>
    <derivirana_varijabla naziv="DomainObject.Predmet.ProtustrankaWithAdress_1">Udruga HARFA Plješivička 5, 10000 Zagreb</derivirana_varijabla>
  </DomainObject.Predmet.ProtustrankaWithAdress>
  <DomainObject.Predmet.ProtustrankaWithAdressOIB>
    <izvorni_sadrzaj>Udruga HARFA, OIB 12259699418, Plješivička 5, 10000 Zagreb</izvorni_sadrzaj>
    <derivirana_varijabla naziv="DomainObject.Predmet.ProtustrankaWithAdressOIB_1">Udruga HARFA, OIB 12259699418, Plješivička 5, 10000 Zagreb</derivirana_varijabla>
  </DomainObject.Predmet.ProtustrankaWithAdressOIB>
  <DomainObject.Predmet.ProtustrankaNazivFormated>
    <izvorni_sadrzaj>Udruga HARFA</izvorni_sadrzaj>
    <derivirana_varijabla naziv="DomainObject.Predmet.ProtustrankaNazivFormated_1">Udruga HARFA</derivirana_varijabla>
  </DomainObject.Predmet.ProtustrankaNazivFormated>
  <DomainObject.Predmet.ProtustrankaNazivFormatedOIB>
    <izvorni_sadrzaj>Udruga HARFA, OIB 12259699418</izvorni_sadrzaj>
    <derivirana_varijabla naziv="DomainObject.Predmet.ProtustrankaNazivFormatedOIB_1">Udruga HARFA, OIB 12259699418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HARFA</item>
    </izvorni_sadrzaj>
    <derivirana_varijabla naziv="DomainObject.Predmet.ProtuStrankaListFormated_1">
      <item>Udruga HARFA</item>
    </derivirana_varijabla>
  </DomainObject.Predmet.ProtuStrankaListFormated>
  <DomainObject.Predmet.ProtuStrankaListFormatedOIB>
    <izvorni_sadrzaj>
      <item>Udruga HARFA, OIB 12259699418</item>
    </izvorni_sadrzaj>
    <derivirana_varijabla naziv="DomainObject.Predmet.ProtuStrankaListFormatedOIB_1">
      <item>Udruga HARFA, OIB 12259699418</item>
    </derivirana_varijabla>
  </DomainObject.Predmet.ProtuStrankaListFormatedOIB>
  <DomainObject.Predmet.ProtuStrankaListFormatedWithAdress>
    <izvorni_sadrzaj>
      <item>Udruga HARFA, Plješivička 5, 10000 Zagreb</item>
    </izvorni_sadrzaj>
    <derivirana_varijabla naziv="DomainObject.Predmet.ProtuStrankaListFormatedWithAdress_1">
      <item>Udruga HARFA, Plješivička 5, 10000 Zagreb</item>
    </derivirana_varijabla>
  </DomainObject.Predmet.ProtuStrankaListFormatedWithAdress>
  <DomainObject.Predmet.ProtuStrankaListFormatedWithAdressOIB>
    <izvorni_sadrzaj>
      <item>Udruga HARFA, OIB 12259699418, Plješivička 5, 10000 Zagreb</item>
    </izvorni_sadrzaj>
    <derivirana_varijabla naziv="DomainObject.Predmet.ProtuStrankaListFormatedWithAdressOIB_1">
      <item>Udruga HARFA, OIB 12259699418, Plješivička 5, 10000 Zagreb</item>
    </derivirana_varijabla>
  </DomainObject.Predmet.ProtuStrankaListFormatedWithAdressOIB>
  <DomainObject.Predmet.ProtuStrankaListNazivFormated>
    <izvorni_sadrzaj>
      <item>Udruga HARFA</item>
    </izvorni_sadrzaj>
    <derivirana_varijabla naziv="DomainObject.Predmet.ProtuStrankaListNazivFormated_1">
      <item>Udruga HARFA</item>
    </derivirana_varijabla>
  </DomainObject.Predmet.ProtuStrankaListNazivFormated>
  <DomainObject.Predmet.ProtuStrankaListNazivFormatedOIB>
    <izvorni_sadrzaj>
      <item>Udruga HARFA, OIB 12259699418</item>
    </izvorni_sadrzaj>
    <derivirana_varijabla naziv="DomainObject.Predmet.ProtuStrankaListNazivFormatedOIB_1">
      <item>Udruga HARFA, OIB 12259699418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HARFA</izvorni_sadrzaj>
    <derivirana_varijabla naziv="DomainObject.Predmet.ProtustrankaIDrugi_1">Udruga HARFA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HARFA, OIB 12259699418, Plješivička 5, 10000 Zagreb</izvorni_sadrzaj>
    <derivirana_varijabla naziv="DomainObject.Predmet.ProtustrankaIDrugiAdressOIB_1">Udruga HARFA, OIB 12259699418, Plješivička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HARFA</item>
      <item>FINA Regionalni centar Zagreb</item>
    </izvorni_sadrzaj>
    <derivirana_varijabla naziv="DomainObject.Predmet.SudioniciListNaziv_1">
      <item>Udruga HARFA</item>
      <item>FINA Regionalni centar Zagreb</item>
    </derivirana_varijabla>
  </DomainObject.Predmet.SudioniciListNaziv>
  <DomainObject.Predmet.SudioniciListAdressOIB>
    <izvorni_sadrzaj>
      <item>Udruga HARFA, OIB 12259699418, Plješivička 5,10000 Zagreb</item>
      <item>FINA Regionalni centar Zagreb, OIB 85821130368, Trg Svibanjskih žrtava 1995. br 1,10000 Zagreb</item>
    </izvorni_sadrzaj>
    <derivirana_varijabla naziv="DomainObject.Predmet.SudioniciListAdressOIB_1">
      <item>Udruga HARFA, OIB 12259699418, Plješivička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12259699418</item>
      <item>, OIB 85821130368</item>
    </izvorni_sadrzaj>
    <derivirana_varijabla naziv="DomainObject.Predmet.SudioniciListNazivOIB_1">
      <item>, OIB 12259699418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1623</properties:Characters>
  <properties:Lines>46</properties:Lines>
  <properties:Paragraphs>23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2015-12-18T08:19:00Z</cp:lastPrinted>
  <dcterms:modified xmlns:xsi="http://www.w3.org/2001/XMLSchema-instance" xsi:type="dcterms:W3CDTF">2015-12-30T08:36:00Z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