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b13a" w14:paraId="40eb13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C05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            6. St-494/2015-4.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C05E7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EC05E7">
        <w:rPr>
          <w:rFonts w:cs="Times New Roman" w:eastAsia="Times New Roman"/>
          <w:szCs w:val="20"/>
          <w:lang w:eastAsia="hr-HR"/>
        </w:rPr>
        <w:t xml:space="preserve">nad dužnikom TELA d.o.o., trgovina i usluge, Bjelovar, Šetalište dr. </w:t>
      </w:r>
      <w:proofErr w:type="spellStart"/>
      <w:r w:rsidRPr="00EC05E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C05E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C05E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C05E7">
        <w:rPr>
          <w:rFonts w:cs="Times New Roman" w:eastAsia="Times New Roman"/>
          <w:szCs w:val="20"/>
          <w:lang w:eastAsia="hr-HR"/>
        </w:rPr>
        <w:t xml:space="preserve"> 12, MBS: 010070976, OIB: 70702285781, 17. svibnja 2016. </w:t>
      </w:r>
      <w:r w:rsidRPr="00EC05E7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Z A K L J U Č A K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I. Poziva  se vjerovnik VIPnet d.o.o., Zagreb, Vrtni put 1, u roku od 8 dana od dana primitka ovog zaključka platiti predujam u iznosu od 1.000,00 kn u Fond za namirenje troškova postupka uplatom na račun Trgovačkog suda u Bjelovaru</w:t>
      </w:r>
      <w:r w:rsidRPr="00EC05E7">
        <w:rPr>
          <w:rFonts w:cs="Times New Roman" w:eastAsia="Times New Roman"/>
          <w:lang w:eastAsia="hr-HR" w:val="en-GB"/>
        </w:rPr>
        <w:t xml:space="preserve"> IBAN: </w:t>
      </w:r>
      <w:r w:rsidRPr="00EC05E7">
        <w:rPr>
          <w:rFonts w:cs="Times New Roman" w:eastAsia="Times New Roman"/>
          <w:szCs w:val="20"/>
          <w:lang w:eastAsia="hr-HR"/>
        </w:rPr>
        <w:t>HR6123900011300000630</w:t>
      </w:r>
      <w:r w:rsidRPr="00EC05E7">
        <w:rPr>
          <w:rFonts w:cs="Times New Roman" w:eastAsia="Times New Roman"/>
          <w:noProof/>
          <w:lang w:eastAsia="hr-HR"/>
        </w:rPr>
        <w:t xml:space="preserve"> model HR00 50-494-15, i dodatni iznos predujma od 15.000,00 kn, na račun Trgovačkog suda u Bjelovaru IBAN: HR6123900011300000630 model 05-540-494-15.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Obrazloženje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05E7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St-494/2015-2., koji je objavljen na mrežnoj stranici e-oglasna ploča Trgovačkog suda u Bjelovaru 28. prosinca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05E7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EC05E7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05E7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05E7">
        <w:rPr>
          <w:rFonts w:cs="Times New Roman" w:eastAsia="Times New Roman"/>
          <w:szCs w:val="20"/>
          <w:lang w:eastAsia="hr-HR"/>
        </w:rPr>
        <w:t xml:space="preserve">Vjerovnik </w:t>
      </w:r>
      <w:r w:rsidRPr="00EC05E7">
        <w:rPr>
          <w:rFonts w:cs="Times New Roman" w:eastAsia="Times New Roman"/>
          <w:noProof/>
          <w:lang w:eastAsia="hr-HR"/>
        </w:rPr>
        <w:t xml:space="preserve">VIPnet d.o.o., Zagreb, Vrtni put 1, </w:t>
      </w:r>
      <w:r w:rsidRPr="00EC05E7">
        <w:rPr>
          <w:rFonts w:cs="Times New Roman" w:eastAsia="Times New Roman"/>
          <w:szCs w:val="20"/>
          <w:lang w:eastAsia="hr-HR"/>
        </w:rPr>
        <w:t xml:space="preserve">podnio je 1. veljače 2016. prijedlog za otvaranje stečajnog postupka nad dužnikom. 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EC05E7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U Bjelovaru 17. svibnja  2016.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05E7">
        <w:rPr>
          <w:rFonts w:cs="Times New Roman" w:eastAsia="Times New Roman"/>
          <w:lang w:eastAsia="hr-HR"/>
        </w:rPr>
        <w:t xml:space="preserve">POUKA O PRAVNOM LIJEKU: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05E7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Rj.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            - vjerovniku poštom preporučeno s pozivom za plaćanje 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 xml:space="preserve">                pristojbe na prijedlog 100,00 kn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II. Kal. 15 dana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C05E7">
        <w:rPr>
          <w:rFonts w:cs="Times New Roman" w:eastAsia="Times New Roman"/>
          <w:noProof/>
          <w:lang w:eastAsia="hr-HR"/>
        </w:rPr>
        <w:t>Bjelovar, 17.5.2016.</w:t>
      </w: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C05E7" w:rsidP="00EC05E7" w:rsidR="00EC05E7" w:rsidRPr="00EC0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05E7" w:rsidP="00EC05E7" w:rsidR="00EC05E7" w:rsidRPr="00EC05E7">
      <w:pPr>
        <w:spacing w:after="0"/>
        <w:rPr>
          <w:rFonts w:cs="Times New Roman" w:eastAsia="SimSun" w:hAnsi="Arial" w:ascii="Arial"/>
          <w:lang w:eastAsia="zh-CN"/>
        </w:rPr>
      </w:pPr>
    </w:p>
    <w:p w:rsidRDefault="00EC05E7" w:rsidP="00EC05E7" w:rsidR="00EC05E7" w:rsidRPr="00EC05E7">
      <w:pPr>
        <w:spacing w:after="0"/>
        <w:rPr>
          <w:rFonts w:cs="Times New Roman" w:eastAsia="SimSun" w:hAnsi="Arial" w:ascii="Arial"/>
          <w:lang w:eastAsia="zh-CN"/>
        </w:rPr>
      </w:pPr>
    </w:p>
    <w:p w:rsidRDefault="00EC05E7" w:rsidP="00EC05E7" w:rsidR="00EC05E7" w:rsidRPr="00EC05E7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5E7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12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St-494/2015-4</izvorni_sadrzaj>
    <derivirana_varijabla naziv="DomainObject.Oznaka_1">St-494/2015-4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 d.o.o. trgovina i usluge, Bjelovar</izvorni_sadrzaj>
    <derivirana_varijabla naziv="DomainObject.Predmet.ProtustrankaFormated_1">  TELA d.o.o. trgovina i usluge, Bjelovar</derivirana_varijabla>
  </DomainObject.Predmet.ProtustrankaFormated>
  <DomainObject.Predmet.ProtustrankaFormatedOIB>
    <izvorni_sadrzaj>  TELA d.o.o. trgovina i usluge, Bjelovar, OIB 70702285781</izvorni_sadrzaj>
    <derivirana_varijabla naziv="DomainObject.Predmet.ProtustrankaFormatedOIB_1">  TELA d.o.o. trgovina i usluge, Bjelovar, OIB 70702285781</derivirana_varijabla>
  </DomainObject.Predmet.ProtustrankaFormatedOIB>
  <DomainObject.Predmet.ProtustrankaFormatedWithAdress>
    <izvorni_sadrzaj> TELA d.o.o. trgovina i usluge, Bjelovar, Šetalište dr. Ivše Lebovića 12, 43000 Bjelovar</izvorni_sadrzaj>
    <derivirana_varijabla naziv="DomainObject.Predmet.ProtustrankaFormatedWithAdress_1"> TELA d.o.o. trgovina i usluge, Bjelovar, Šetalište dr. Ivše Lebovića 12, 43000 Bjelovar</derivirana_varijabla>
  </DomainObject.Predmet.ProtustrankaFormatedWithAdress>
  <DomainObject.Predmet.ProtustrankaFormatedWithAdressOIB>
    <izvorni_sadrzaj> TELA d.o.o. trgovina i usluge, Bjelovar, OIB 70702285781, Šetalište dr. Ivše Lebovića 12, 43000 Bjelovar</izvorni_sadrzaj>
    <derivirana_varijabla naziv="DomainObject.Predmet.ProtustrankaFormatedWithAdressOIB_1"> TELA d.o.o. trgovina i usluge, Bjelovar, OIB 70702285781, Šetalište dr. Ivše Lebovića 12, 43000 Bjelovar</derivirana_varijabla>
  </DomainObject.Predmet.ProtustrankaFormatedWithAdressOIB>
  <DomainObject.Predmet.ProtustrankaWithAdress>
    <izvorni_sadrzaj>TELA d.o.o. trgovina i usluge, Bjelovar Šetalište dr. Ivše Lebovića 12, 43000 Bjelovar</izvorni_sadrzaj>
    <derivirana_varijabla naziv="DomainObject.Predmet.ProtustrankaWithAdress_1">TELA d.o.o. trgovina i usluge, Bjelovar Šetalište dr. Ivše Lebovića 12, 43000 Bjelovar</derivirana_varijabla>
  </DomainObject.Predmet.ProtustrankaWithAdress>
  <DomainObject.Predmet.ProtustrankaWithAdressOIB>
    <izvorni_sadrzaj>TELA d.o.o. trgovina i usluge, Bjelovar, OIB 70702285781, Šetalište dr. Ivše Lebovića 12, 43000 Bjelovar</izvorni_sadrzaj>
    <derivirana_varijabla naziv="DomainObject.Predmet.ProtustrankaWithAdressOIB_1">TELA d.o.o. trgovina i usluge, Bjelovar, OIB 70702285781, Šetalište dr. Ivše Lebovića 12, 43000 Bjelovar</derivirana_varijabla>
  </DomainObject.Predmet.ProtustrankaWithAdressOIB>
  <DomainObject.Predmet.ProtustrankaNazivFormated>
    <izvorni_sadrzaj>TELA d.o.o. trgovina i usluge, Bjelovar</izvorni_sadrzaj>
    <derivirana_varijabla naziv="DomainObject.Predmet.ProtustrankaNazivFormated_1">TELA d.o.o. trgovina i usluge, Bjelovar</derivirana_varijabla>
  </DomainObject.Predmet.ProtustrankaNazivFormated>
  <DomainObject.Predmet.ProtustrankaNazivFormatedOIB>
    <izvorni_sadrzaj>TELA d.o.o. trgovina i usluge, Bjelovar, OIB 70702285781</izvorni_sadrzaj>
    <derivirana_varijabla naziv="DomainObject.Predmet.ProtustrankaNazivFormatedOIB_1">TELA d.o.o. trgovina i usluge, Bjelovar, OIB 70702285781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VIPnet, društvo s ograničenom odgovornošću za usluge javnih telekomunikacija zastupanog po punomoćniku Vesna Alaburić, odvj.</izvorni_sadrzaj>
    <derivirana_varijabla naziv="DomainObject.Predmet.StrankaFormated_1">  FINA, RC ZAGREB, Podružnica Bjelovar; VIPnet, društvo s ograničenom odgovornošću za usluge javnih telekomunikacija zastupanog po punomoćniku Vesna Alaburić, odvj.</derivirana_varijabla>
  </DomainObject.Predmet.StrankaFormated>
  <DomainObject.Predmet.StrankaFormatedOIB>
    <izvorni_sadrzaj>  FINA, RC ZAGREB, Podružnica Bjelovar, OIB 85821130368; VIPnet, društvo s ograničenom odgovornošću za usluge javnih telekomunikacija, OIB 29524210204 zastupanog po punomoćniku Vesna Alaburić, odvj.</izvorni_sadrzaj>
    <derivirana_varijabla naziv="DomainObject.Predmet.StrankaFormatedOIB_1">  FINA, RC ZAGREB, Podružnica Bjelovar, OIB 85821130368; VIPnet, društvo s ograničenom odgovornošću za usluge javnih telekomunikacija, OIB 29524210204 zastupanog po punomoćniku Vesna Alaburić, odvj.</derivirana_varijabla>
  </DomainObject.Predmet.StrankaFormatedOIB>
  <DomainObject.Predmet.StrankaFormatedWithAdress>
    <izvorni_sadrzaj> FINA, RC ZAGREB, Podružnica Bjelovar, F. Supila 4, 43000 Bjelovar; VIPnet, društvo s ograničenom odgovornošću za usluge javnih telekomunikacija, Vrtni put 1, 10000 Zagreb zastupanog po punomoćniku Vesna Alaburić, odvj.</izvorni_sadrzaj>
    <derivirana_varijabla naziv="DomainObject.Predmet.StrankaFormatedWithAdress_1"> FINA, RC ZAGREB, Podružnica Bjelovar, F. Supila 4, 43000 Bjelovar; VIPnet, društvo s ograničenom odgovornošću za usluge javnih telekomunikacija, Vrtni put 1, 10000 Zagreb zastupanog po punomoćniku Vesna Alaburić, odvj.</derivirana_varijabla>
  </DomainObject.Predmet.StrankaFormatedWithAdress>
  <DomainObject.Predmet.StrankaFormatedWithAdressOIB>
    <izvorni_sadrzaj> FINA, RC ZAGREB, Podružnica Bjelovar, OIB 85821130368, F. Supila 4, 43000 Bjelovar; VIPnet, društvo s ograničenom odgovornošću za usluge javnih telekomunikacija, OIB 29524210204, Vrtni put 1, 10000 Zagreb zastupanog po punomoćniku Vesna Alaburić, odvj.</izvorni_sadrzaj>
    <derivirana_varijabla naziv="DomainObject.Predmet.StrankaFormatedWithAdressOIB_1"> FINA, RC ZAGREB, Podružnica Bjelovar, OIB 85821130368, F. Supila 4, 43000 Bjelovar; VIPnet, društvo s ograničenom odgovornošću za usluge javnih telekomunikacija, OIB 29524210204, Vrtni put 1, 10000 Zagreb zastupanog po punomoćniku Vesna Alaburić, odvj.</derivirana_varijabla>
  </DomainObject.Predmet.StrankaFormatedWithAdressOIB>
  <DomainObject.Predmet.StrankaWithAdress>
    <izvorni_sadrzaj>FINA, RC ZAGREB, Podružnica Bjelovar F. Supila 4,43000 Bjelovar,VIPnet, društvo s ograničenom odgovornošću za usluge javnih telekomunikacija Vrtni put 1,10000 Zagreb</izvorni_sadrzaj>
    <derivirana_varijabla naziv="DomainObject.Predmet.StrankaWithAdress_1">FINA, RC ZAGREB, Podružnica Bjelovar F. Supila 4,43000 Bjelovar,VIPnet, društvo s ograničenom odgovornošću za usluge javnih telekomunikacija Vrtni put 1,10000 Zagreb</derivirana_varijabla>
  </DomainObject.Predmet.StrankaWithAdress>
  <DomainObject.Predmet.StrankaWithAdressOIB>
    <izvorni_sadrzaj>FINA, RC ZAGREB, Podružnica Bjelovar, OIB 85821130368, F. Supila 4,43000 Bjelovar,VIPnet, društvo s ograničenom odgovornošću za usluge javnih telekomunikacija, OIB 29524210204, Vrtni put 1,10000 Zagreb</izvorni_sadrzaj>
    <derivirana_varijabla naziv="DomainObject.Predmet.StrankaWithAdressOIB_1">FINA, RC ZAGREB, Podružnica Bjelovar, OIB 85821130368, F. Supila 4,43000 Bjelovar,VIPnet, društvo s ograničenom odgovornošću za usluge javnih telekomunikacija, OIB 29524210204, Vrtni put 1,10000 Zagreb</derivirana_varijabla>
  </DomainObject.Predmet.StrankaWithAdressOIB>
  <DomainObject.Predmet.StrankaNazivFormated>
    <izvorni_sadrzaj>FINA, RC ZAGREB, Podružnica Bjelovar,VIPnet, društvo s ograničenom odgovornošću za usluge javnih telekomunikacija</izvorni_sadrzaj>
    <derivirana_varijabla naziv="DomainObject.Predmet.StrankaNazivFormated_1">FINA, RC ZAGREB, Podružnica Bjelovar,VIPnet, društvo s ograničenom odgovornošću za usluge javnih telekomunikacija</derivirana_varijabla>
  </DomainObject.Predmet.StrankaNazivFormated>
  <DomainObject.Predmet.StrankaNazivFormatedOIB>
    <izvorni_sadrzaj>FINA, RC ZAGREB, Podružnica Bjelovar, OIB 85821130368,VIPnet, društvo s ograničenom odgovornošću za usluge javnih telekomunikacija, OIB 29524210204</izvorni_sadrzaj>
    <derivirana_varijabla naziv="DomainObject.Predmet.StrankaNazivFormatedOIB_1">FINA, RC ZAGREB, Podružnica Bjelovar,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VIPnet, društvo s ograničenom odgovornošću za usluge javnih telekomunikacija zastupanog po punomoćniku Vesna Alaburić, odvj.</item>
    </izvorni_sadrzaj>
    <derivirana_varijabla naziv="DomainObject.Predmet.StrankaListFormated_1">
      <item>FINA, RC ZAGREB, Podružnica Bjelovar</item>
      <item>VIPnet, društvo s ograničenom odgovornošću za usluge javnih telekomunikacija zastupanog po punomoćniku Vesna Alaburić, odvj.</item>
    </derivirana_varijabla>
  </DomainObject.Predmet.StrankaListFormated>
  <DomainObject.Predmet.StrankaListFormatedOIB>
    <izvorni_sadrzaj>
      <item>FINA, RC ZAGREB, Podružnica Bjelovar, OIB 85821130368</item>
      <item>VIPnet, društvo s ograničenom odgovornošću za usluge javnih telekomunikacija, OIB 29524210204 zastupanog po punomoćniku Vesna Alaburić, odvj.</item>
    </izvorni_sadrzaj>
    <derivirana_varijabla naziv="DomainObject.Predmet.StrankaListFormatedOIB_1">
      <item>FINA, RC ZAGREB, Podružnica Bjelovar, OIB 85821130368</item>
      <item>VIPnet, društvo s ograničenom odgovornošću za usluge javnih telekomunikacija, OIB 29524210204 zastupanog po punomoćniku Vesna Alaburić, odvj.</item>
    </derivirana_varijabla>
  </DomainObject.Predmet.StrankaListFormatedOIB>
  <DomainObject.Predmet.StrankaListFormatedWithAdress>
    <izvorni_sadrzaj>
      <item>FINA, RC ZAGREB, Podružnica Bjelovar, F. Supila 4, 43000 Bjelovar</item>
      <item>VIPnet, društvo s ograničenom odgovornošću za usluge javnih telekomunikacija, Vrtni put 1, 10000 Zagreb zastupanog po punomoćniku Vesna Alaburić, odvj.</item>
    </izvorni_sadrzaj>
    <derivirana_varijabla naziv="DomainObject.Predmet.StrankaListFormatedWithAdress_1">
      <item>FINA, RC ZAGREB, Podružnica Bjelovar, F. Supila 4, 43000 Bjelovar</item>
      <item>VIPnet, društvo s ograničenom odgovornošću za usluge javnih telekomunikacija, Vrtni put 1, 10000 Zagreb zastupanog po punomoćniku Vesna Alaburić, odvj.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izvorni_sadrzaj>
    <derivirana_varijabla naziv="DomainObject.Predmet.StrankaListFormatedWithAdressOIB_1"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derivirana_varijabla>
  </DomainObject.Predmet.StrankaListFormatedWithAdressOIB>
  <DomainObject.Predmet.StrankaListNazivFormated>
    <izvorni_sadrzaj>
      <item>FINA, RC ZAGREB, Podružnica Bjelovar</item>
      <item>VIPnet, društvo s ograničenom odgovornošću za usluge javnih telekomunikacija</item>
    </izvorni_sadrzaj>
    <derivirana_varijabla naziv="DomainObject.Predmet.StrankaListNazivFormated_1">
      <item>FINA, RC ZAGREB, Podružnica Bjelovar</item>
      <item>VIPnet, društvo s ograničenom odgovornošću za usluge javnih telekomunikacija</item>
    </derivirana_varijabla>
  </DomainObject.Predmet.StrankaListNazivFormated>
  <DomainObject.Predmet.StrankaListNazivFormatedOIB>
    <izvorni_sadrzaj>
      <item>FINA, RC ZAGREB, Podružnica Bjelovar, OIB 85821130368</item>
      <item>VIPnet, društvo s ograničenom odgovornošću za usluge javnih telekomunikacija, OIB 29524210204</item>
    </izvorni_sadrzaj>
    <derivirana_varijabla naziv="DomainObject.Predmet.StrankaListNazivFormatedOIB_1">
      <item>FINA, RC ZAGREB, Podružnica Bjelovar,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TELA d.o.o. trgovina i usluge, Bjelovar</item>
    </izvorni_sadrzaj>
    <derivirana_varijabla naziv="DomainObject.Predmet.ProtuStrankaListFormated_1">
      <item>TELA d.o.o. trgovina i usluge, Bjelovar</item>
    </derivirana_varijabla>
  </DomainObject.Predmet.ProtuStrankaListFormated>
  <DomainObject.Predmet.ProtuStrankaListFormatedOIB>
    <izvorni_sadrzaj>
      <item>TELA d.o.o. trgovina i usluge, Bjelovar, OIB 70702285781</item>
    </izvorni_sadrzaj>
    <derivirana_varijabla naziv="DomainObject.Predmet.ProtuStrankaListFormatedOIB_1">
      <item>TELA d.o.o. trgovina i usluge, Bjelovar, OIB 70702285781</item>
    </derivirana_varijabla>
  </DomainObject.Predmet.ProtuStrankaListFormatedOIB>
  <DomainObject.Predmet.ProtuStrankaListFormatedWithAdress>
    <izvorni_sadrzaj>
      <item>TELA d.o.o. trgovina i usluge, Bjelovar, Šetalište dr. Ivše Lebovića 12, 43000 Bjelovar</item>
    </izvorni_sadrzaj>
    <derivirana_varijabla naziv="DomainObject.Predmet.ProtuStrankaListFormatedWithAdress_1">
      <item>TELA d.o.o. trgovina i usluge, Bjelovar, Šetalište dr. Ivše Lebovića 12, 43000 Bjelovar</item>
    </derivirana_varijabla>
  </DomainObject.Predmet.ProtuStrankaListFormatedWithAdress>
  <DomainObject.Predmet.ProtuStrankaListFormatedWithAdressOIB>
    <izvorni_sadrzaj>
      <item>TELA d.o.o. trgovina i usluge, Bjelovar, OIB 70702285781, Šetalište dr. Ivše Lebovića 12, 43000 Bjelovar</item>
    </izvorni_sadrzaj>
    <derivirana_varijabla naziv="DomainObject.Predmet.ProtuStrankaListFormatedWithAdressOIB_1">
      <item>TELA d.o.o. trgovina i usluge, Bjelovar, OIB 70702285781, Šetalište dr. Ivše Lebovića 12, 43000 Bjelovar</item>
    </derivirana_varijabla>
  </DomainObject.Predmet.ProtuStrankaListFormatedWithAdressOIB>
  <DomainObject.Predmet.ProtuStrankaListNazivFormated>
    <izvorni_sadrzaj>
      <item>TELA d.o.o. trgovina i usluge, Bjelovar</item>
    </izvorni_sadrzaj>
    <derivirana_varijabla naziv="DomainObject.Predmet.ProtuStrankaListNazivFormated_1">
      <item>TELA d.o.o. trgovina i usluge, Bjelovar</item>
    </derivirana_varijabla>
  </DomainObject.Predmet.ProtuStrankaListNazivFormated>
  <DomainObject.Predmet.ProtuStrankaListNazivFormatedOIB>
    <izvorni_sadrzaj>
      <item>TELA d.o.o. trgovina i usluge, Bjelovar, OIB 70702285781</item>
    </izvorni_sadrzaj>
    <derivirana_varijabla naziv="DomainObject.Predmet.ProtuStrankaListNazivFormatedOIB_1">
      <item>TELA d.o.o. trgovina i usluge, Bjelovar, OIB 70702285781</item>
    </derivirana_varijabla>
  </DomainObject.Predmet.ProtuStrankaListNazivFormatedOIB>
  <DomainObject.Predmet.OstaliListFormated>
    <izvorni_sadrzaj>
      <item>MILAN NIKOLIĆ</item>
      <item>Vesna Alaburić, odvj. punomoćnik sudionika u postupku VIPnet, društvo s ograničenom odgovornošću za usluge javnih telekomunikacija</item>
    </izvorni_sadrzaj>
    <derivirana_varijabla naziv="DomainObject.Predmet.OstaliListFormated_1">
      <item>MILAN NIKOLIĆ</item>
      <item>Vesna Alaburić, odvj. punomoćnik sudionika u postupku VIPnet, društvo s ograničenom odgovornošću za usluge javnih telekomunikacija</item>
    </derivirana_varijabla>
  </DomainObject.Predmet.OstaliListFormated>
  <DomainObject.Predmet.OstaliListFormatedOIB>
    <izvorni_sadrzaj>
      <item>MILAN NIKOLIĆ, OIB 58088111353</item>
      <item>Vesna Alaburić, odvj. punomoćnik sudionika u postupku VIPnet, društvo s ograničenom odgovornošću za usluge javnih telekomunikacija</item>
    </izvorni_sadrzaj>
    <derivirana_varijabla naziv="DomainObject.Predmet.OstaliListFormatedOIB_1">
      <item>MILAN NIKOLIĆ, OIB 58088111353</item>
      <item>Vesna Alaburić, odvj.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MILAN NIKOLIĆ,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_1">
      <item>MILAN NIKOLIĆ,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OIB_1"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MILAN NIKOLIĆ</item>
      <item>Vesna Alaburić, odvj.</item>
    </izvorni_sadrzaj>
    <derivirana_varijabla naziv="DomainObject.Predmet.OstaliListNazivFormated_1">
      <item>MILAN NIKOLIĆ</item>
      <item>Vesna Alaburić, odvj.</item>
    </derivirana_varijabla>
  </DomainObject.Predmet.OstaliListNazivFormated>
  <DomainObject.Predmet.OstaliListNazivFormatedOIB>
    <izvorni_sadrzaj>
      <item>MILAN NIKOLIĆ, OIB 58088111353</item>
      <item>Vesna Alaburić, odvj.</item>
    </izvorni_sadrzaj>
    <derivirana_varijabla naziv="DomainObject.Predmet.OstaliListNazivFormatedOIB_1">
      <item>MILAN NIKOLIĆ, OIB 58088111353</item>
      <item>Vesna Alaburić,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St-494/2015-4</izvorni_sadrzaj>
    <derivirana_varijabla naziv="DomainObject.PoslovniBrojDokumenta_1">St-494/2015-4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TELA d.o.o. trgovina i usluge, Bjelovar</izvorni_sadrzaj>
    <derivirana_varijabla naziv="DomainObject.Predmet.ProtustrankaIDrugi_1">TELA d.o.o. trgovina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TELA d.o.o. trgovina i usluge, Bjelovar, OIB 70702285781, Šetalište dr. Ivše Lebovića 12, 43000 Bjelovar</izvorni_sadrzaj>
    <derivirana_varijabla naziv="DomainObject.Predmet.ProtustrankaIDrugiAdressOIB_1">TELA d.o.o. trgovina i usluge, Bjelovar, OIB 70702285781, Šetalište dr. Ivše Lebovića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izvorni_sadrzaj>
    <derivirana_varijabla naziv="DomainObject.Predmet.SudioniciListNaziv_1"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derivirana_varijabla>
  </DomainObject.Predmet.SudioniciListNaziv>
  <DomainObject.Predmet.SudioniciListAdressOIB>
    <izvorni_sadrzaj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izvorni_sadrzaj>
    <derivirana_varijabla naziv="DomainObject.Predmet.SudioniciListAdressOIB_1"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7C690-1F27-471F-BF6E-693FCE484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2383</properties:Characters>
  <properties:Lines>84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2016-05-17T10:50:00Z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St-494/2015-4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