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4afa" w14:paraId="c154afa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F660C5">
        <w:rPr>
          <w:bCs/>
        </w:rPr>
        <w:t>629/15-</w:t>
      </w:r>
      <w:r w:rsidR="00891D7C">
        <w:rPr>
          <w:bCs/>
        </w:rPr>
        <w:t>169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F660C5" w:rsidRPr="00925FE6">
        <w:t>CARIN d.o.o.</w:t>
      </w:r>
      <w:r w:rsidR="00F660C5">
        <w:t xml:space="preserve"> – u stečaju,</w:t>
      </w:r>
      <w:r w:rsidR="00F660C5" w:rsidRPr="00925FE6">
        <w:t xml:space="preserve"> Zagreb, Oreškovićeva 1/a MBS: 080234626 OIB: 31515855722</w:t>
      </w:r>
      <w:r w:rsidR="00F660C5">
        <w:t xml:space="preserve"> </w:t>
      </w:r>
      <w:r w:rsidRPr="00CB2F04">
        <w:t>d</w:t>
      </w:r>
      <w:r w:rsidR="000335CE">
        <w:t>ana</w:t>
      </w:r>
      <w:r w:rsidR="00556550">
        <w:t xml:space="preserve"> </w:t>
      </w:r>
      <w:r w:rsidR="00F660C5">
        <w:t xml:space="preserve">6. veljače 2017. </w:t>
      </w:r>
      <w:r w:rsidR="000335CE">
        <w:t xml:space="preserve">godine </w:t>
      </w:r>
    </w:p>
    <w:p w:rsidRDefault="00993A45" w:rsidP="00CB2F04" w:rsidR="00993A45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8E0977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D65C18">
        <w:t xml:space="preserve">HIDROSTRES d.o.o. – Zagreb, Gradišćanska ulica 22, OIB: 76253821370 </w:t>
      </w:r>
      <w:r w:rsidRPr="00CB2F04">
        <w:t>dosuđuju se nekretnine vlasništvo stečajnog dužnika</w:t>
      </w:r>
      <w:r w:rsidR="00FC2761">
        <w:t xml:space="preserve"> </w:t>
      </w:r>
      <w:r w:rsidR="00CE3988">
        <w:rPr>
          <w:bCs/>
        </w:rPr>
        <w:t>što u naravi čini:</w:t>
      </w:r>
    </w:p>
    <w:p w:rsidRDefault="00D65C18" w:rsidP="00D65C18" w:rsidR="00D65C18">
      <w:pPr>
        <w:ind w:firstLine="708"/>
        <w:jc w:val="both"/>
      </w:pPr>
      <w:r>
        <w:t xml:space="preserve">A) </w:t>
      </w:r>
      <w:r w:rsidRPr="006F24AA">
        <w:t xml:space="preserve"> Građevinsko zemljište u Podgorju Bistranskom</w:t>
      </w:r>
      <w:r>
        <w:t>:</w:t>
      </w:r>
      <w:r w:rsidRPr="006F24AA">
        <w:t xml:space="preserve"> </w:t>
      </w:r>
    </w:p>
    <w:p w:rsidRDefault="00D65C18" w:rsidP="00D65C18" w:rsidR="00D65C18">
      <w:pPr>
        <w:ind w:left="708"/>
        <w:jc w:val="both"/>
      </w:pPr>
      <w:r>
        <w:t xml:space="preserve">     - </w:t>
      </w:r>
      <w:r w:rsidRPr="006F24AA">
        <w:t xml:space="preserve">kčbr. 7804 - KUĆA BR. 3. DVORIŠTE I ORANICA U STUBIČKOJ ULICI </w:t>
      </w:r>
    </w:p>
    <w:p w:rsidRDefault="00D65C18" w:rsidP="00D65C18" w:rsidR="00D65C18" w:rsidRPr="006F24AA">
      <w:pPr>
        <w:jc w:val="both"/>
      </w:pPr>
      <w:r w:rsidRPr="006F24AA">
        <w:t>površine 405 čhv upisano u z.k.ul. 146, k.o. 335657 PODGORJE BISTRANSKO</w:t>
      </w:r>
    </w:p>
    <w:p w:rsidRDefault="00D65C18" w:rsidP="00D65C18" w:rsidR="00D65C18">
      <w:pPr>
        <w:ind w:left="708"/>
        <w:jc w:val="both"/>
      </w:pPr>
      <w:r>
        <w:t xml:space="preserve">    - </w:t>
      </w:r>
      <w:r w:rsidRPr="006F24AA">
        <w:t xml:space="preserve">kčbr. 7803/1 -  ORANICA KOŽAROVO, 418 čhv upisano u z.k.ul. 472, k.o. </w:t>
      </w:r>
    </w:p>
    <w:p w:rsidRDefault="00D65C18" w:rsidP="00D65C18" w:rsidR="00D65C18">
      <w:pPr>
        <w:jc w:val="both"/>
      </w:pPr>
      <w:r w:rsidRPr="006F24AA">
        <w:t>335657 PODGORJE BISTRANSKO</w:t>
      </w:r>
    </w:p>
    <w:p w:rsidRDefault="00D65C18" w:rsidP="00D65C18" w:rsidR="00D65C18" w:rsidRPr="00FA5D83">
      <w:pPr>
        <w:jc w:val="both"/>
        <w:rPr>
          <w:b/>
        </w:rPr>
      </w:pPr>
      <w:r>
        <w:tab/>
        <w:t xml:space="preserve">B)  </w:t>
      </w:r>
      <w:r w:rsidRPr="006F24AA">
        <w:t>Građevinsko zemljište u Podgorju Bistranskom</w:t>
      </w:r>
      <w:r>
        <w:t>:</w:t>
      </w:r>
    </w:p>
    <w:p w:rsidRDefault="00D65C18" w:rsidP="00D65C18" w:rsidR="00D65C18">
      <w:pPr>
        <w:pStyle w:val="Odlomakpopisa"/>
        <w:numPr>
          <w:ilvl w:val="0"/>
          <w:numId w:val="16"/>
        </w:numPr>
        <w:jc w:val="both"/>
      </w:pPr>
      <w:r w:rsidRPr="006F24AA">
        <w:t xml:space="preserve">kčbr.  7808 - Oranica Ivanec Bistranski, Stubička ulica, 267 čhv (961 m2), te  </w:t>
      </w:r>
    </w:p>
    <w:p w:rsidRDefault="00D65C18" w:rsidP="00D65C18" w:rsidR="00D65C18">
      <w:pPr>
        <w:jc w:val="both"/>
      </w:pPr>
      <w:r w:rsidRPr="006F24AA">
        <w:t>kčbr.  7809 -  Oranica Ivanec Bistranski, Stubička ulica. 207 čhv (744 m2), sveukupno 474 čhv  (1705 m2), sve upisano u z.k.ul. 6556 k.o. 335657 PODGORJE BISTRANSKO</w:t>
      </w:r>
    </w:p>
    <w:p w:rsidRDefault="00D65C18" w:rsidP="00D65C18" w:rsidR="00D65C18">
      <w:pPr>
        <w:jc w:val="both"/>
      </w:pPr>
      <w:r>
        <w:t xml:space="preserve">    </w:t>
      </w:r>
      <w:r>
        <w:tab/>
        <w:t xml:space="preserve">C) Građevinsko zemljište u Zagrebu: </w:t>
      </w:r>
    </w:p>
    <w:p w:rsidRDefault="00D65C18" w:rsidP="00D65C18" w:rsidR="00D65C18">
      <w:pPr>
        <w:ind w:left="708"/>
        <w:jc w:val="both"/>
      </w:pPr>
      <w:r>
        <w:t xml:space="preserve">  - </w:t>
      </w:r>
      <w:r w:rsidRPr="006F24AA">
        <w:t xml:space="preserve"> kčbr. 2538/1 -   PAŠNJAK površine 425 m2 upisano u z.k.ul. 5036 k.o. 335444 </w:t>
      </w:r>
    </w:p>
    <w:p w:rsidRDefault="00D65C18" w:rsidP="00D65C18" w:rsidR="00D65C18">
      <w:pPr>
        <w:jc w:val="both"/>
      </w:pPr>
      <w:r w:rsidRPr="006F24AA">
        <w:t xml:space="preserve">KLARA, </w:t>
      </w:r>
    </w:p>
    <w:p w:rsidRDefault="00D65C18" w:rsidP="00D65C18" w:rsidR="00D65C18" w:rsidRPr="006F24AA">
      <w:pPr>
        <w:jc w:val="both"/>
      </w:pPr>
      <w:r>
        <w:tab/>
        <w:t>D) Građevinsko zemljište u Zagrebu:</w:t>
      </w:r>
    </w:p>
    <w:p w:rsidRDefault="00D65C18" w:rsidP="00D65C18" w:rsidR="00D65C18">
      <w:pPr>
        <w:pStyle w:val="Odlomakpopisa"/>
        <w:numPr>
          <w:ilvl w:val="0"/>
          <w:numId w:val="15"/>
        </w:numPr>
        <w:jc w:val="both"/>
      </w:pPr>
      <w:r>
        <w:t>kč</w:t>
      </w:r>
      <w:r w:rsidRPr="006F24AA">
        <w:t>br. 2311/7 - Dvorište Horvatova,</w:t>
      </w:r>
      <w:r>
        <w:t xml:space="preserve"> površine</w:t>
      </w:r>
      <w:r w:rsidRPr="006F24AA">
        <w:t xml:space="preserve"> 10m2</w:t>
      </w:r>
      <w:r>
        <w:t xml:space="preserve">, </w:t>
      </w:r>
      <w:r w:rsidRPr="006F24AA">
        <w:t xml:space="preserve">sve upisano u z.k.ul. 4, k.o. </w:t>
      </w:r>
    </w:p>
    <w:p w:rsidRDefault="00D65C18" w:rsidP="00D65C18" w:rsidR="00D65C18">
      <w:pPr>
        <w:jc w:val="both"/>
      </w:pPr>
      <w:r w:rsidRPr="006F24AA">
        <w:t>335444 KLARA</w:t>
      </w:r>
    </w:p>
    <w:p w:rsidRDefault="00D65C18" w:rsidP="00D65C18" w:rsidR="00D65C18">
      <w:pPr>
        <w:jc w:val="both"/>
      </w:pPr>
      <w:r>
        <w:tab/>
        <w:t>E) Građevinsko zemljište u Zagrebu:</w:t>
      </w:r>
    </w:p>
    <w:p w:rsidRDefault="00D65C18" w:rsidP="00D65C18" w:rsidR="00D65C18">
      <w:pPr>
        <w:pStyle w:val="Odlomakpopisa"/>
        <w:numPr>
          <w:ilvl w:val="0"/>
          <w:numId w:val="15"/>
        </w:numPr>
        <w:jc w:val="both"/>
      </w:pPr>
      <w:r w:rsidRPr="006F24AA">
        <w:t xml:space="preserve">te kčbr. 2311/8 - Dvorište Horvatova, </w:t>
      </w:r>
      <w:r>
        <w:t xml:space="preserve">površine </w:t>
      </w:r>
      <w:r w:rsidRPr="006F24AA">
        <w:t xml:space="preserve">24 m2, upisano u z.k.ul. 4, k.o. </w:t>
      </w:r>
    </w:p>
    <w:p w:rsidRDefault="00D65C18" w:rsidP="00D65C18" w:rsidR="00D65C18" w:rsidRPr="00F513BC">
      <w:pPr>
        <w:jc w:val="both"/>
      </w:pPr>
      <w:r w:rsidRPr="006F24AA">
        <w:t>335444 KLARA</w:t>
      </w:r>
    </w:p>
    <w:p w:rsidRDefault="00CB2F04" w:rsidP="00E328C4" w:rsidR="00E328C4">
      <w:pPr>
        <w:ind w:firstLine="708"/>
      </w:pPr>
      <w:r w:rsidRPr="00CB2F04">
        <w:tab/>
      </w:r>
    </w:p>
    <w:p w:rsidRDefault="00CB2F04" w:rsidP="00E328C4" w:rsidR="00CB2F04" w:rsidRPr="00CB2F04">
      <w:pPr>
        <w:ind w:firstLine="708"/>
      </w:pP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>Kupac</w:t>
      </w:r>
      <w:r w:rsidR="00FC2761" w:rsidRPr="00FC2761">
        <w:t xml:space="preserve"> </w:t>
      </w:r>
      <w:r w:rsidR="00D65C18">
        <w:t xml:space="preserve">HIDROSTRES d.o.o. – Zagreb, Gradišćanska ulica 22, OIB: 76253821370 </w:t>
      </w:r>
      <w:r w:rsidR="00E328C4">
        <w:t>duža</w:t>
      </w:r>
      <w:r w:rsidR="00C61B6E">
        <w:t>n</w:t>
      </w:r>
      <w:r w:rsidRPr="00CB2F04">
        <w:t xml:space="preserve"> je u roku od 15 dana od pravomoćnosti rješenja o dosudi uplatiti razliku kupovnine </w:t>
      </w:r>
      <w:r w:rsidR="00C61B6E">
        <w:t xml:space="preserve">za nekretninu pod </w:t>
      </w:r>
      <w:r w:rsidR="00D63FCC">
        <w:t>I</w:t>
      </w:r>
      <w:r w:rsidR="00C61B6E">
        <w:t xml:space="preserve">A) u iznosu </w:t>
      </w:r>
      <w:r w:rsidRPr="00CB2F04">
        <w:t xml:space="preserve">od </w:t>
      </w:r>
      <w:r w:rsidR="00C61B6E">
        <w:t>350.372,88</w:t>
      </w:r>
      <w:r w:rsidR="006F1336">
        <w:t xml:space="preserve"> kuna</w:t>
      </w:r>
      <w:r w:rsidR="00C61B6E">
        <w:t xml:space="preserve">, za nekretninu pod </w:t>
      </w:r>
      <w:r w:rsidR="00D63FCC">
        <w:t>I</w:t>
      </w:r>
      <w:r w:rsidR="00FC754D">
        <w:t>B) u iznosu od 204.835</w:t>
      </w:r>
      <w:r w:rsidR="00C61B6E">
        <w:t xml:space="preserve">,52 kune, za nekretninu pod </w:t>
      </w:r>
      <w:r w:rsidR="00D63FCC">
        <w:t>I</w:t>
      </w:r>
      <w:r w:rsidR="00C61B6E">
        <w:t>C) u iznosu od 204.668,64 kune, za nekretninu pod</w:t>
      </w:r>
      <w:r w:rsidR="00D63FCC">
        <w:t xml:space="preserve"> I</w:t>
      </w:r>
      <w:r w:rsidR="00C61B6E">
        <w:t xml:space="preserve">D) u iznosu od 4.844,88 kuna i za nekretninu pod </w:t>
      </w:r>
      <w:r w:rsidR="00D63FCC">
        <w:t>I</w:t>
      </w:r>
      <w:r w:rsidR="00C61B6E">
        <w:t>E) u iznosu od 11.303,28 kuna</w:t>
      </w:r>
      <w:r w:rsidRPr="00CB2F04">
        <w:t xml:space="preserve"> na žiro račun sudskog depozita Trgovačkog suda u Zagrebu kod Hrvatske poštanske banke d.d. Z</w:t>
      </w:r>
      <w:r w:rsidR="00D331E1">
        <w:t>agreb, broj IBAN: HR9223900011300000460</w:t>
      </w:r>
      <w:r w:rsidRPr="00CB2F04">
        <w:t xml:space="preserve">   s pozivom na broj </w:t>
      </w:r>
      <w:r w:rsidRPr="00CB2F04">
        <w:rPr>
          <w:lang w:val="de-DE"/>
        </w:rPr>
        <w:t xml:space="preserve">05 – </w:t>
      </w:r>
      <w:r w:rsidR="00FC2761">
        <w:rPr>
          <w:lang w:val="de-DE"/>
        </w:rPr>
        <w:t>629-15</w:t>
      </w:r>
      <w:r w:rsidR="00976524">
        <w:rPr>
          <w:lang w:val="de-DE"/>
        </w:rPr>
        <w:t>.</w:t>
      </w:r>
    </w:p>
    <w:p w:rsidRDefault="003035B6" w:rsidP="003035B6" w:rsidR="003035B6" w:rsidRPr="00CB2F04">
      <w:r w:rsidRPr="00CB2F04">
        <w:lastRenderedPageBreak/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19380A" w:rsidR="00165263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</w:p>
    <w:p w:rsidRDefault="00185847" w:rsidP="00185847" w:rsidR="00165263">
      <w:r>
        <w:tab/>
      </w:r>
      <w:r>
        <w:tab/>
        <w:t xml:space="preserve">Za nekretninu pod </w:t>
      </w:r>
      <w:r w:rsidR="00D63FCC">
        <w:t>I</w:t>
      </w:r>
      <w:r>
        <w:t xml:space="preserve">A) z.k.ul. 146: </w:t>
      </w:r>
    </w:p>
    <w:p w:rsidRDefault="00096A17" w:rsidP="00185847" w:rsidR="00185847">
      <w:pPr>
        <w:ind w:firstLine="708" w:left="708"/>
      </w:pPr>
      <w:r>
        <w:t xml:space="preserve">- pravo zaloga za korist </w:t>
      </w:r>
      <w:r w:rsidR="00185847">
        <w:t xml:space="preserve">ZVEZA BANK, REGISTRIRANA ZADRUGA </w:t>
      </w:r>
    </w:p>
    <w:p w:rsidRDefault="00185847" w:rsidP="00185847" w:rsidR="00096A17">
      <w:r>
        <w:t>ZOMEJENIM JAMSTVOM OIB: 24250429800 BANK UND REVISIONSVERBAND REGISTRIERTE GENOSSENSCHAFT MIT BESCHRANKTER, PAULITSCHAGASSE 5-7, A-9010 KLAGENFURT pod brojem Z- 3274/10 od 20. rujna 2010. godine</w:t>
      </w:r>
    </w:p>
    <w:p w:rsidRDefault="00185847" w:rsidP="00185847" w:rsidR="00185847">
      <w:pPr>
        <w:ind w:firstLine="708" w:left="708"/>
      </w:pPr>
      <w:r>
        <w:t>- zabilježba pod brojem 4875/12 od 27. prosinca 2012. godine.</w:t>
      </w:r>
    </w:p>
    <w:p w:rsidRDefault="00096A17" w:rsidP="00185847" w:rsidR="00185847">
      <w:pPr>
        <w:ind w:firstLine="708" w:left="708"/>
      </w:pPr>
      <w:r>
        <w:t xml:space="preserve">- </w:t>
      </w:r>
      <w:r w:rsidR="00185847">
        <w:t xml:space="preserve">pravo zaloga za korist ZVEZA BANK, REGISTRIRANA ZADRUGA </w:t>
      </w:r>
    </w:p>
    <w:p w:rsidRDefault="00185847" w:rsidP="00185847" w:rsidR="00096A17">
      <w:r>
        <w:t>ZOMEJENIM JAMSTVOM OIB: 24250429800 BANK UND REVISIONSVERBAND REGISTRIERTE GENOSSENSCHAFT MIT BESCHRANKTER, PAULITSCHAGASSE 5-7, A-9010 KLAGENFURT pod brojem Z- 3401/12 od 27. prosinca 2012. godine</w:t>
      </w:r>
    </w:p>
    <w:p w:rsidRDefault="00096A17" w:rsidP="0019380A" w:rsidR="00096A17">
      <w:pPr>
        <w:ind w:firstLine="708"/>
      </w:pPr>
      <w:r>
        <w:tab/>
        <w:t>- zabilježba pod brojem Z-</w:t>
      </w:r>
      <w:r w:rsidR="00185847">
        <w:t xml:space="preserve">2820/13 od 1. kolovoza 2013. </w:t>
      </w:r>
      <w:r>
        <w:t>godine</w:t>
      </w:r>
    </w:p>
    <w:p w:rsidRDefault="00185847" w:rsidP="0019380A" w:rsidR="00185847">
      <w:pPr>
        <w:ind w:firstLine="708"/>
      </w:pPr>
      <w:r>
        <w:tab/>
      </w:r>
    </w:p>
    <w:p w:rsidRDefault="00185847" w:rsidP="0019380A" w:rsidR="00185847">
      <w:pPr>
        <w:ind w:firstLine="708"/>
      </w:pPr>
      <w:r>
        <w:tab/>
        <w:t xml:space="preserve">Za nekretninu pod </w:t>
      </w:r>
      <w:r w:rsidR="00D63FCC">
        <w:t>I</w:t>
      </w:r>
      <w:r>
        <w:t xml:space="preserve">A) z.k. ul. 472: </w:t>
      </w:r>
    </w:p>
    <w:p w:rsidRDefault="00185847" w:rsidP="00185847" w:rsidR="00185847">
      <w:pPr>
        <w:ind w:firstLine="708" w:left="708"/>
      </w:pPr>
      <w:r>
        <w:t xml:space="preserve">- pravo zaloga za korist ZVEZA BANK, REGISTRIRANA ZADRUGA </w:t>
      </w:r>
    </w:p>
    <w:p w:rsidRDefault="00185847" w:rsidP="00185847" w:rsidR="00185847">
      <w:r>
        <w:t>ZOMEJENIM JAMSTVOM OIB: 24250429800 BANK UND REVISIONSVERBAND REGISTRIERTE GENOSSENSCHAFT MIT BESCHRANKTER, PAULITSCHAGASSE 5-7, A-9010 KLAGENFURT pod brojem Z- 393/11 od 3. veljače 2011. godine</w:t>
      </w:r>
    </w:p>
    <w:p w:rsidRDefault="00185847" w:rsidP="00185847" w:rsidR="00185847">
      <w:pPr>
        <w:pStyle w:val="Odlomakpopisa"/>
        <w:ind w:left="1068"/>
      </w:pPr>
      <w:r>
        <w:tab/>
        <w:t>- zabilježba pod brojem Z-4875/12 od 27. prosinca 2012.  godine</w:t>
      </w:r>
    </w:p>
    <w:p w:rsidRDefault="00185847" w:rsidP="00185847" w:rsidR="00185847">
      <w:pPr>
        <w:ind w:firstLine="708" w:left="708"/>
      </w:pPr>
      <w:r>
        <w:t xml:space="preserve">- pravo zaloga za korist ZVEZA BANK, REGISTRIRANA ZADRUGA </w:t>
      </w:r>
    </w:p>
    <w:p w:rsidRDefault="00185847" w:rsidP="00185847" w:rsidR="00185847">
      <w:r>
        <w:t>ZOMEJENIM JAMSTVOM OIB: 24250429800 BANK UND REVISIONSVERBAND REGISTRIERTE GENOSSENSCHAFT MIT BESCHRANKTER, PAULITSCHAGASSE 5-7, A-9010 KLAGENFURT pod brojem Z- 3401/12 od 27. prosinca 2012. godine</w:t>
      </w:r>
    </w:p>
    <w:p w:rsidRDefault="00185847" w:rsidP="0019380A" w:rsidR="00185847">
      <w:pPr>
        <w:ind w:firstLine="708"/>
      </w:pPr>
      <w:r>
        <w:tab/>
        <w:t>- zabilježba pod brojem Z-2820/13 od 1. kolovoza 2013. godine</w:t>
      </w:r>
    </w:p>
    <w:p w:rsidRDefault="00185847" w:rsidP="0019380A" w:rsidR="00185847">
      <w:pPr>
        <w:ind w:firstLine="708"/>
      </w:pPr>
    </w:p>
    <w:p w:rsidRDefault="00185847" w:rsidP="0019380A" w:rsidR="00185847">
      <w:pPr>
        <w:ind w:firstLine="708"/>
      </w:pPr>
      <w:r>
        <w:tab/>
        <w:t>Za nekretninu pod</w:t>
      </w:r>
      <w:r w:rsidR="00D63FCC">
        <w:t xml:space="preserve"> I</w:t>
      </w:r>
      <w:r>
        <w:t xml:space="preserve">B): </w:t>
      </w:r>
    </w:p>
    <w:p w:rsidRDefault="00185847" w:rsidP="00185847" w:rsidR="00185847">
      <w:pPr>
        <w:ind w:firstLine="708" w:left="708"/>
      </w:pPr>
      <w:r>
        <w:t xml:space="preserve">- pravo zaloga za korist ZVEZA BANK, REGISTRIRANA ZADRUGA </w:t>
      </w:r>
    </w:p>
    <w:p w:rsidRDefault="00185847" w:rsidP="00185847" w:rsidR="00185847">
      <w:r>
        <w:t>ZOMEJENIM JAMSTVOM OIB: 24250429800 BANK UND REVISIONSVERBAND REGISTRIERTE GENOSSENSCHAFT MIT BESCHRANKTER, PAULITSCHAGASSE 5-7, A-9010 KLAGENFURT pod brojem Z- 3274/10 od 20. rujna 2010. godine</w:t>
      </w:r>
    </w:p>
    <w:p w:rsidRDefault="00185847" w:rsidP="00185847" w:rsidR="00185847">
      <w:pPr>
        <w:ind w:firstLine="708" w:left="708"/>
      </w:pPr>
      <w:r>
        <w:t>- zabilježba pod brojem 4875/12 od 27. prosinca 2012. godine.</w:t>
      </w:r>
    </w:p>
    <w:p w:rsidRDefault="00185847" w:rsidP="00185847" w:rsidR="00185847">
      <w:pPr>
        <w:ind w:firstLine="708" w:left="708"/>
      </w:pPr>
      <w:r>
        <w:t xml:space="preserve">- pravo zaloga za korist ZVEZA BANK, REGISTRIRANA ZADRUGA </w:t>
      </w:r>
    </w:p>
    <w:p w:rsidRDefault="00185847" w:rsidP="00185847" w:rsidR="00185847">
      <w:r>
        <w:t>ZOMEJENIM JAMSTVOM OIB: 24250429800 BANK UND REVISIONSVERBAND REGISTRIERTE GENOSSENSCHAFT MIT BESCHRANKTER, PAULITSCHAGASSE 5-7, A-9010 KLAGENFURT pod brojem Z- 3401/12 od 27. prosinca 2012. godine</w:t>
      </w:r>
    </w:p>
    <w:p w:rsidRDefault="00185847" w:rsidP="00185847" w:rsidR="00185847">
      <w:pPr>
        <w:ind w:firstLine="708"/>
      </w:pPr>
      <w:r>
        <w:tab/>
        <w:t>- zabilježba pod brojem Z-2820/13 od 1. kolovoza 2013. godine</w:t>
      </w:r>
    </w:p>
    <w:p w:rsidRDefault="00185847" w:rsidP="00185847" w:rsidR="00185847">
      <w:pPr>
        <w:ind w:firstLine="708"/>
      </w:pPr>
    </w:p>
    <w:p w:rsidRDefault="00185847" w:rsidP="002C5F14" w:rsidR="00185847">
      <w:pPr>
        <w:ind w:firstLine="708"/>
      </w:pPr>
      <w:r>
        <w:tab/>
        <w:t xml:space="preserve">Za nekretninu pod </w:t>
      </w:r>
      <w:r w:rsidR="00D63FCC">
        <w:t>I</w:t>
      </w:r>
      <w:r>
        <w:t xml:space="preserve">C): </w:t>
      </w:r>
    </w:p>
    <w:p w:rsidRDefault="002C5F14" w:rsidP="002C5F14" w:rsidR="002C5F14">
      <w:pPr>
        <w:ind w:left="1068"/>
      </w:pPr>
      <w:r>
        <w:tab/>
        <w:t xml:space="preserve">- zabilježba rješenja o otvaranju stečajnog postupka pod brojem Z-1973/16 od </w:t>
      </w:r>
    </w:p>
    <w:p w:rsidRDefault="002C5F14" w:rsidP="002C5F14" w:rsidR="002C5F14">
      <w:r>
        <w:t>29. siječnja 2016. godine</w:t>
      </w:r>
    </w:p>
    <w:p w:rsidRDefault="002C5F14" w:rsidP="002C5F14" w:rsidR="002C5F14">
      <w:pPr>
        <w:ind w:firstLine="708" w:left="708"/>
      </w:pPr>
      <w:r>
        <w:t xml:space="preserve">- pravo zaloga za korist ZVEZA BANK, REGISTRIRANA ZADRUGA </w:t>
      </w:r>
    </w:p>
    <w:p w:rsidRDefault="002C5F14" w:rsidP="002C5F14" w:rsidR="002C5F14">
      <w:r>
        <w:t>ZOMEJENIM JAMSTVOM OIB: 24250429800 BANK UND REVISIONSVERBAND REGISTRIERTE GENOSSENSCHAFT MIT BESCHRANKTER, PAULITSCHAGASSE 5-7, A-9010 KLAGENFURT pod brojem Z- 23350/13 od 13. svibnja 2013.  godine i pod brojem Z-46905/10 od 4. listopada 2010. godine</w:t>
      </w:r>
    </w:p>
    <w:p w:rsidRDefault="002C5F14" w:rsidP="002C5F14" w:rsidR="002C5F14">
      <w:r>
        <w:tab/>
      </w:r>
      <w:r>
        <w:tab/>
        <w:t xml:space="preserve">- zabilježba pod brojem Z-23350/13 od 13. svibnja 2013. godine </w:t>
      </w:r>
    </w:p>
    <w:p w:rsidRDefault="002C5F14" w:rsidP="002C5F14" w:rsidR="002C5F14">
      <w:r>
        <w:tab/>
      </w:r>
      <w:r>
        <w:tab/>
        <w:t>- zabilježba pod brojem Z-46905/10 od 4. listopada 2010. godine</w:t>
      </w:r>
    </w:p>
    <w:p w:rsidRDefault="002C5F14" w:rsidP="002C5F14" w:rsidR="002C5F14"/>
    <w:p w:rsidRDefault="002C5F14" w:rsidP="002C5F14" w:rsidR="002C5F14">
      <w:pPr>
        <w:ind w:firstLine="708" w:left="708"/>
      </w:pPr>
      <w:r>
        <w:t xml:space="preserve">- pravo zaloga za korist ZVEZA BANK, REGISTRIRANA ZADRUGA </w:t>
      </w:r>
    </w:p>
    <w:p w:rsidRDefault="002C5F14" w:rsidP="002C5F14" w:rsidR="002C5F14">
      <w:r>
        <w:t>ZOMEJENIM JAMSTVOM OIB: 24250429800 BANK UND REVISIONSVERBAND REGISTRIERTE GENOSSENSCHAFT MIT BESCHRANKTER, PAULITSCHAGASSE 5-7, A-9010 KLAGENFURT pod brojem Z- 23350/13 od 13. svibnja 2013.  godine i pod brojem Z-46040/12 od 26. rujna 2012. godine</w:t>
      </w:r>
    </w:p>
    <w:p w:rsidRDefault="002C5F14" w:rsidP="002C5F14" w:rsidR="002C5F14">
      <w:r>
        <w:tab/>
      </w:r>
      <w:r>
        <w:tab/>
        <w:t xml:space="preserve">- zabilježba pod brojem Z-23350/13 od 13. svibnja 2013. godine </w:t>
      </w:r>
    </w:p>
    <w:p w:rsidRDefault="002C5F14" w:rsidP="002C5F14" w:rsidR="002C5F14">
      <w:r>
        <w:tab/>
      </w:r>
      <w:r>
        <w:tab/>
        <w:t>- zabilježba pod brojem Z-46040/12 od 26. rujna 2012. godine</w:t>
      </w:r>
    </w:p>
    <w:p w:rsidRDefault="002C5F14" w:rsidP="002C5F14" w:rsidR="002C5F14">
      <w:r>
        <w:tab/>
      </w:r>
      <w:r>
        <w:tab/>
        <w:t xml:space="preserve">- pravo zaloga za korist REPUBLIKA HRVATSKA OIB. 52634238587 pod brojem Z-25300/15 od 16. studenog 2015. godine </w:t>
      </w:r>
    </w:p>
    <w:p w:rsidRDefault="002C5F14" w:rsidP="002C5F14" w:rsidR="002C5F14">
      <w:r>
        <w:tab/>
      </w:r>
      <w:r>
        <w:tab/>
        <w:t>- zabilježba ovršivosti tražbine pod brojem Z-25300/15 od 16. studenog 2015. godine.</w:t>
      </w:r>
    </w:p>
    <w:p w:rsidRDefault="002C5F14" w:rsidP="002C5F14" w:rsidR="002C5F14"/>
    <w:p w:rsidRDefault="002C5F14" w:rsidP="002C5F14" w:rsidR="002C5F14">
      <w:r>
        <w:tab/>
      </w:r>
      <w:r>
        <w:tab/>
        <w:t xml:space="preserve">Za nekretninu pod </w:t>
      </w:r>
      <w:r w:rsidR="00D63FCC">
        <w:t>I</w:t>
      </w:r>
      <w:r>
        <w:t>D)</w:t>
      </w:r>
      <w:r w:rsidR="00501AFA">
        <w:t xml:space="preserve"> i </w:t>
      </w:r>
      <w:r w:rsidR="00D63FCC">
        <w:t>I</w:t>
      </w:r>
      <w:r w:rsidR="00501AFA">
        <w:t>E) z.k. ul. 4</w:t>
      </w:r>
      <w:r>
        <w:t xml:space="preserve">: </w:t>
      </w:r>
    </w:p>
    <w:p w:rsidRDefault="002C5F14" w:rsidP="00501AFA" w:rsidR="00501AFA">
      <w:pPr>
        <w:ind w:left="1068"/>
      </w:pPr>
      <w:r>
        <w:tab/>
      </w:r>
      <w:r w:rsidR="00501AFA">
        <w:t xml:space="preserve">- zabilježba rješenja o otvaranju stečajnog postupka pod brojem Z-1973/16 od </w:t>
      </w:r>
    </w:p>
    <w:p w:rsidRDefault="00501AFA" w:rsidP="00501AFA" w:rsidR="00501AFA">
      <w:r>
        <w:t>29. siječnja 2016. godine</w:t>
      </w:r>
    </w:p>
    <w:p w:rsidRDefault="00501AFA" w:rsidP="00501AFA" w:rsidR="00501AFA">
      <w:pPr>
        <w:ind w:firstLine="708" w:left="708"/>
      </w:pPr>
      <w:r>
        <w:t xml:space="preserve">- pravo zaloga za korist ZVEZA BANK, REGISTRIRANA ZADRUGA </w:t>
      </w:r>
    </w:p>
    <w:p w:rsidRDefault="00501AFA" w:rsidP="00501AFA" w:rsidR="00501AFA">
      <w:r>
        <w:t>ZOMEJENIM JAMSTVOM OIB: 24250429800 BANK UND REVISIONSVERBAND REGISTRIERTE GENOSSENSCHAFT MIT BESCHRANKTER, PAULITSCHAGASSE 5-7, A-9010 KLAGENFURT pod brojem Z- 23350/13 od 13. svibnja 2013.  godine i pod brojem Z-46905/10 od 4. listopada 2010. godine</w:t>
      </w:r>
    </w:p>
    <w:p w:rsidRDefault="00501AFA" w:rsidP="00501AFA" w:rsidR="00501AFA">
      <w:r>
        <w:tab/>
      </w:r>
      <w:r>
        <w:tab/>
        <w:t xml:space="preserve">- zabilježba pod brojem Z-23350/13 od 13. svibnja 2013. godine </w:t>
      </w:r>
    </w:p>
    <w:p w:rsidRDefault="00501AFA" w:rsidP="00501AFA" w:rsidR="00501AFA">
      <w:r>
        <w:tab/>
      </w:r>
      <w:r>
        <w:tab/>
        <w:t>- zabilježba pod brojem Z-46905/10 od 4. listopada 2010. godine</w:t>
      </w:r>
    </w:p>
    <w:p w:rsidRDefault="00501AFA" w:rsidP="00501AFA" w:rsidR="00501AFA">
      <w:pPr>
        <w:ind w:firstLine="708" w:left="708"/>
      </w:pPr>
      <w:r>
        <w:t xml:space="preserve">- pravo zaloga za korist ZVEZA BANK, REGISTRIRANA ZADRUGA </w:t>
      </w:r>
    </w:p>
    <w:p w:rsidRDefault="00501AFA" w:rsidP="00501AFA" w:rsidR="00501AFA">
      <w:r>
        <w:t>ZOMEJENIM JAMSTVOM OIB: 24250429800 BANK UND REVISIONSVERBAND REGISTRIERTE GENOSSENSCHAFT MIT BESCHRANKTER, PAULITSCHAGASSE 5-7, A-9010 KLAGENFURT pod brojem Z- 23350/13 od 13. svibnja 2013.  godine i pod brojem Z-46040/12 od 26. rujna 2012. godine</w:t>
      </w:r>
    </w:p>
    <w:p w:rsidRDefault="00501AFA" w:rsidP="00501AFA" w:rsidR="00501AFA">
      <w:r>
        <w:tab/>
      </w:r>
      <w:r>
        <w:tab/>
        <w:t xml:space="preserve">- zabilježba pod brojem Z-23350/13 od 13. svibnja 2013. godine </w:t>
      </w:r>
    </w:p>
    <w:p w:rsidRDefault="00501AFA" w:rsidP="00501AFA" w:rsidR="00501AFA">
      <w:r>
        <w:tab/>
      </w:r>
      <w:r>
        <w:tab/>
        <w:t>- zabilježba pod brojem Z-46040/12 od 26. rujna 2012. godine</w:t>
      </w:r>
    </w:p>
    <w:p w:rsidRDefault="00501AFA" w:rsidP="00501AFA" w:rsidR="00501AFA">
      <w:r>
        <w:tab/>
      </w:r>
      <w:r>
        <w:tab/>
        <w:t xml:space="preserve">- pravo zaloga za korist REPUBLIKA HRVATSKA OIB. 52634238587 pod brojem Z-25300/15 od 16. studenog 2015. godine </w:t>
      </w:r>
    </w:p>
    <w:p w:rsidRDefault="00501AFA" w:rsidP="00501AFA" w:rsidR="00185847">
      <w:r>
        <w:tab/>
      </w:r>
      <w:r>
        <w:tab/>
        <w:t>- zabilježba ovršivosti tražbine pod brojem Z-25300/15 od 16. studenog 2015. godine.</w:t>
      </w:r>
    </w:p>
    <w:p w:rsidRDefault="00083C00" w:rsidP="00AC0A85" w:rsidR="00083C00" w:rsidRPr="00CB2F04">
      <w:pPr>
        <w:ind w:firstLine="708"/>
      </w:pPr>
      <w:r w:rsidRPr="00CB2F04">
        <w:t>V</w:t>
      </w:r>
      <w:r w:rsidR="007B16EB" w:rsidRPr="00CB2F04">
        <w:tab/>
      </w:r>
      <w:r w:rsidRPr="00CB2F04">
        <w:t>Nalaže se</w:t>
      </w:r>
      <w:r w:rsidR="0040058C" w:rsidRPr="00CB2F04">
        <w:t xml:space="preserve"> Opći</w:t>
      </w:r>
      <w:r w:rsidR="00501AFA">
        <w:t>nskom</w:t>
      </w:r>
      <w:r w:rsidR="006A38EE">
        <w:t xml:space="preserve"> </w:t>
      </w:r>
      <w:r w:rsidR="00501AFA">
        <w:t xml:space="preserve">sudu </w:t>
      </w:r>
      <w:r w:rsidRPr="00CB2F04">
        <w:t>u</w:t>
      </w:r>
      <w:r w:rsidR="00042C1C" w:rsidRPr="00CB2F04">
        <w:t xml:space="preserve"> </w:t>
      </w:r>
      <w:r w:rsidR="00015813">
        <w:t xml:space="preserve">Novom </w:t>
      </w:r>
      <w:r w:rsidR="00976524">
        <w:t xml:space="preserve">Zagrebu </w:t>
      </w:r>
      <w:r w:rsidR="00501AFA">
        <w:t xml:space="preserve"> - z. k. odjel Novi Zagreb i Općinskom sudu Novi Zagreb – z.k. odjel Zaprešić 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3A4375" w:rsidRPr="00CB2F04">
        <w:t xml:space="preserve"> za nekretninu pod </w:t>
      </w:r>
      <w:r w:rsidR="00CB2F04">
        <w:t xml:space="preserve">I </w:t>
      </w:r>
      <w:r w:rsidRPr="00CB2F04">
        <w:t xml:space="preserve"> i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7B16EB" w:rsidRPr="00CB2F04">
        <w:tab/>
      </w:r>
      <w:r w:rsidRPr="00CB2F04">
        <w:t xml:space="preserve">Ovo </w:t>
      </w:r>
      <w:r w:rsidR="00083C00" w:rsidRPr="00CB2F04">
        <w:t xml:space="preserve">će se rješenje oglasiti na </w:t>
      </w:r>
      <w:r w:rsidR="00FE0B30">
        <w:t>e-</w:t>
      </w:r>
      <w:r w:rsidR="00083C00" w:rsidRPr="00CB2F04">
        <w:t>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835479" w:rsidR="00951FE0">
      <w:pPr>
        <w:ind w:firstLine="708"/>
      </w:pPr>
      <w:r>
        <w:t>VIII</w:t>
      </w:r>
      <w:r w:rsidR="001C0E98" w:rsidRPr="00CB2F04">
        <w:tab/>
        <w:t xml:space="preserve"> </w:t>
      </w:r>
      <w:r w:rsidR="00083C00" w:rsidRPr="00CB2F04">
        <w:t xml:space="preserve">Nalaže se </w:t>
      </w:r>
      <w:r w:rsidR="00501AFA" w:rsidRPr="00CB2F04">
        <w:t>Opći</w:t>
      </w:r>
      <w:r w:rsidR="00501AFA">
        <w:t xml:space="preserve">nskom sudu </w:t>
      </w:r>
      <w:r w:rsidR="00501AFA" w:rsidRPr="00CB2F04">
        <w:t xml:space="preserve">u </w:t>
      </w:r>
      <w:r w:rsidR="00501AFA">
        <w:t xml:space="preserve">Novom Zagrebu  - z. k. odjel Novi Zagreb i Općinskom sudu Novi Zagreb – z.k. odjel Zaprešić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D63FCC" w:rsidP="00835479" w:rsidR="00D63FCC">
      <w:pPr>
        <w:ind w:firstLine="708"/>
      </w:pPr>
    </w:p>
    <w:p w:rsidRDefault="00D63FCC" w:rsidP="00835479" w:rsidR="00D63FCC">
      <w:pPr>
        <w:ind w:firstLine="708"/>
      </w:pPr>
    </w:p>
    <w:p w:rsidRDefault="00D63FCC" w:rsidP="00835479" w:rsidR="00D63FCC">
      <w:pPr>
        <w:ind w:firstLine="708"/>
      </w:pPr>
    </w:p>
    <w:p w:rsidRDefault="00D63FCC" w:rsidP="00835479" w:rsidR="00D63FCC">
      <w:pPr>
        <w:ind w:firstLine="708"/>
      </w:pPr>
    </w:p>
    <w:p w:rsidRDefault="00556550" w:rsidP="00835479" w:rsidR="00556550" w:rsidRPr="00CB2F04">
      <w:pPr>
        <w:ind w:firstLine="708"/>
      </w:pP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AC0A85" w:rsidR="00083C00">
      <w:r w:rsidRPr="00CB2F04">
        <w:tab/>
        <w:t xml:space="preserve">Na usmenoj javnoj dražbi održanoj dana </w:t>
      </w:r>
      <w:r w:rsidR="00015813">
        <w:t>23. siječnja 2017.</w:t>
      </w:r>
      <w:r w:rsidR="00FE0B30">
        <w:t xml:space="preserve"> </w:t>
      </w:r>
      <w:r w:rsidR="00556550">
        <w:t xml:space="preserve"> godine</w:t>
      </w:r>
      <w:r w:rsidR="004D1B4B">
        <w:t xml:space="preserve"> </w:t>
      </w:r>
      <w:r w:rsidRPr="00CB2F04">
        <w:t>radi prodaje nek</w:t>
      </w:r>
      <w:r w:rsidR="00083C00" w:rsidRPr="00CB2F04">
        <w:t xml:space="preserve">retnina  iz točke I kao </w:t>
      </w:r>
      <w:r w:rsidR="00501AFA">
        <w:t>jedini ponuđač sudjelovao je HIDROSTRES d.o.o. – Zagreb, Gradišćanska ulica 22, OIB: 76253821370.</w:t>
      </w:r>
      <w:r w:rsidR="00015813">
        <w:t xml:space="preserve"> </w:t>
      </w:r>
    </w:p>
    <w:p w:rsidRDefault="00015813" w:rsidP="00501AFA" w:rsidR="00501AFA">
      <w:pPr>
        <w:ind w:left="708"/>
      </w:pPr>
      <w:r>
        <w:t xml:space="preserve">Ponuđač </w:t>
      </w:r>
      <w:r w:rsidR="00501AFA">
        <w:t xml:space="preserve">HIDROSTRES d.o.o. – Zagreb, Gradišćanska ulica 22, OIB: 76253821370 </w:t>
      </w:r>
    </w:p>
    <w:p w:rsidRDefault="00501AFA" w:rsidP="00501AFA" w:rsidR="00501AFA">
      <w:r>
        <w:t xml:space="preserve">prihvatio je utvrđenu cijenu za nekretninu pod </w:t>
      </w:r>
      <w:r w:rsidR="00D63FCC">
        <w:t>I</w:t>
      </w:r>
      <w:r>
        <w:t xml:space="preserve">A) u iznosu od 389.303,20 kuna, za nekretninu pod </w:t>
      </w:r>
      <w:r w:rsidR="00D63FCC">
        <w:t>I</w:t>
      </w:r>
      <w:r>
        <w:t>B)</w:t>
      </w:r>
      <w:r w:rsidRPr="00DB3B28">
        <w:t xml:space="preserve"> </w:t>
      </w:r>
      <w:r>
        <w:t xml:space="preserve">u iznosu 227.592,80 kuna,  za nekretninu pod </w:t>
      </w:r>
      <w:r w:rsidR="00D63FCC">
        <w:t>I</w:t>
      </w:r>
      <w:r>
        <w:t xml:space="preserve">C) u iznosu od 227.409,60 kuna, za nekretninu pod </w:t>
      </w:r>
      <w:r w:rsidR="00D63FCC">
        <w:t>I</w:t>
      </w:r>
      <w:r>
        <w:t xml:space="preserve">D) u iznosu od 5.383,20 kuna,  za nekretninu pod </w:t>
      </w:r>
      <w:r w:rsidR="00D63FCC">
        <w:t>I</w:t>
      </w:r>
      <w:r>
        <w:t>E)  u iznosu od 12.559,20 kuna.</w:t>
      </w:r>
    </w:p>
    <w:p w:rsidRDefault="00015813" w:rsidP="00015813" w:rsidR="00015813" w:rsidRPr="00CB2F04">
      <w:pPr>
        <w:ind w:firstLine="708"/>
      </w:pPr>
      <w:r w:rsidRPr="00CB2F04">
        <w:t>Nekretnina</w:t>
      </w:r>
      <w:r>
        <w:t xml:space="preserve"> pod točkom I.</w:t>
      </w:r>
      <w:r w:rsidRPr="00CB2F04">
        <w:t xml:space="preserve"> će se predati kupcu </w:t>
      </w:r>
      <w:r>
        <w:t xml:space="preserve"> </w:t>
      </w:r>
      <w:r w:rsidR="00D63FCC">
        <w:t xml:space="preserve">HIDROSTRES d.o.o. – Zagreb, Gradišćanska ulica 22 </w:t>
      </w:r>
      <w:r w:rsidRPr="00CB2F04">
        <w:t xml:space="preserve">nakon pravomoćnosti ovog rješenja i uplate razlike kupovnine do izlicitirane cijene, a koja iznosi s obzirom na uplaćenu jamčevinu </w:t>
      </w:r>
      <w:r>
        <w:t xml:space="preserve">za nekretninu </w:t>
      </w:r>
      <w:r w:rsidR="00D63FCC">
        <w:t xml:space="preserve">pod IA) u iznosu </w:t>
      </w:r>
      <w:r w:rsidR="00D63FCC" w:rsidRPr="00CB2F04">
        <w:t xml:space="preserve">od </w:t>
      </w:r>
      <w:r w:rsidR="00D63FCC">
        <w:t>350.372,88 kuna, za nekretninu pod I</w:t>
      </w:r>
      <w:r w:rsidR="00891D7C">
        <w:t>B) u iznosu od 204.835</w:t>
      </w:r>
      <w:r w:rsidR="00D63FCC">
        <w:t>,52 kune, za nekretninu pod IC) u iznosu od 204.668,64 kune, za nekretninu pod  ID) u iznosu od 4.844,88 kuna i za nekretninu pod IE) u iznosu od 11.303,28 kuna</w:t>
      </w:r>
      <w:r>
        <w:t xml:space="preserve"> . </w:t>
      </w:r>
    </w:p>
    <w:p w:rsidRDefault="00015813" w:rsidP="00015813" w:rsidR="00015813" w:rsidRPr="00CB2F04">
      <w:pPr>
        <w:ind w:firstLine="708"/>
        <w:jc w:val="both"/>
      </w:pPr>
      <w:r w:rsidRPr="00CB2F04">
        <w:t xml:space="preserve">Izreka pod točkom </w:t>
      </w:r>
      <w:r>
        <w:t>II do VI</w:t>
      </w:r>
      <w:r w:rsidRPr="00CB2F04">
        <w:t xml:space="preserve"> temelji se na odredbi čl. 108 Ovršnog zakona, a</w:t>
      </w:r>
      <w:r>
        <w:t xml:space="preserve"> odredba pod točkom VII</w:t>
      </w:r>
      <w:r w:rsidRPr="00CB2F04">
        <w:t xml:space="preserve"> temelji se na odredbi čl. 103 Ovršnog zakona. </w:t>
      </w:r>
    </w:p>
    <w:p w:rsidRDefault="003035B6" w:rsidP="00015813" w:rsidR="003035B6" w:rsidRPr="00CB2F04"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015813">
        <w:t>6. veljače 2017.</w:t>
      </w:r>
      <w:r w:rsidR="00FE0B30">
        <w:t xml:space="preserve">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9F1293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9F1293" w:rsidR="009F12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F1293" w:rsidP="009F1293" w:rsidR="009F1293">
      <w:pPr>
        <w:ind w:firstLine="708" w:left="5664"/>
      </w:pPr>
      <w:r>
        <w:t>Vinka Mihalinčić</w:t>
      </w:r>
    </w:p>
    <w:p w:rsidRDefault="009313A3" w:rsidP="003035B6" w:rsidR="009313A3" w:rsidRPr="00CB2F04">
      <w:pPr>
        <w:ind w:left="360"/>
      </w:pPr>
    </w:p>
    <w:sectPr w:rsidSect="0019380A" w:rsidR="009313A3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29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015813">
      <w:t>629/15-</w:t>
    </w:r>
    <w:r w:rsidR="00891D7C">
      <w:t>169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12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14"/>
  </w:num>
  <w:num w:numId="11">
    <w:abstractNumId w:val="13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5813"/>
    <w:rsid w:val="000335CE"/>
    <w:rsid w:val="00042C1C"/>
    <w:rsid w:val="0008047D"/>
    <w:rsid w:val="00083C00"/>
    <w:rsid w:val="00090B4D"/>
    <w:rsid w:val="00096A17"/>
    <w:rsid w:val="000E02E5"/>
    <w:rsid w:val="000F4489"/>
    <w:rsid w:val="00116E0B"/>
    <w:rsid w:val="00117AC1"/>
    <w:rsid w:val="0012472C"/>
    <w:rsid w:val="00124D98"/>
    <w:rsid w:val="00165263"/>
    <w:rsid w:val="00174D26"/>
    <w:rsid w:val="00180B16"/>
    <w:rsid w:val="00185847"/>
    <w:rsid w:val="0019380A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705F8"/>
    <w:rsid w:val="00286EAB"/>
    <w:rsid w:val="002A0A67"/>
    <w:rsid w:val="002A325E"/>
    <w:rsid w:val="002C5F14"/>
    <w:rsid w:val="003035B6"/>
    <w:rsid w:val="0035213B"/>
    <w:rsid w:val="003566AE"/>
    <w:rsid w:val="003606B6"/>
    <w:rsid w:val="00363E04"/>
    <w:rsid w:val="003658CF"/>
    <w:rsid w:val="003816FC"/>
    <w:rsid w:val="00391423"/>
    <w:rsid w:val="00395ECE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1AFA"/>
    <w:rsid w:val="00507147"/>
    <w:rsid w:val="00514AAE"/>
    <w:rsid w:val="00523CF2"/>
    <w:rsid w:val="00556550"/>
    <w:rsid w:val="00563974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CAD"/>
    <w:rsid w:val="007F0E82"/>
    <w:rsid w:val="007F14E2"/>
    <w:rsid w:val="007F219F"/>
    <w:rsid w:val="00805326"/>
    <w:rsid w:val="00810E2D"/>
    <w:rsid w:val="008120C8"/>
    <w:rsid w:val="00820C9D"/>
    <w:rsid w:val="00825502"/>
    <w:rsid w:val="008302E8"/>
    <w:rsid w:val="00835003"/>
    <w:rsid w:val="00835479"/>
    <w:rsid w:val="0083638F"/>
    <w:rsid w:val="008400B2"/>
    <w:rsid w:val="0086076D"/>
    <w:rsid w:val="00891D7C"/>
    <w:rsid w:val="00896E79"/>
    <w:rsid w:val="008A3B07"/>
    <w:rsid w:val="008B1A82"/>
    <w:rsid w:val="008B243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93A45"/>
    <w:rsid w:val="00996E1D"/>
    <w:rsid w:val="009A6B41"/>
    <w:rsid w:val="009C3F04"/>
    <w:rsid w:val="009E0729"/>
    <w:rsid w:val="009E23B2"/>
    <w:rsid w:val="009E3F8A"/>
    <w:rsid w:val="009E6151"/>
    <w:rsid w:val="009F1293"/>
    <w:rsid w:val="00A03592"/>
    <w:rsid w:val="00A26EAE"/>
    <w:rsid w:val="00A60BCC"/>
    <w:rsid w:val="00A93DDE"/>
    <w:rsid w:val="00AA16CA"/>
    <w:rsid w:val="00AA1E7C"/>
    <w:rsid w:val="00AC0A85"/>
    <w:rsid w:val="00AD4B8B"/>
    <w:rsid w:val="00AE234B"/>
    <w:rsid w:val="00AE6E6F"/>
    <w:rsid w:val="00AF7A54"/>
    <w:rsid w:val="00B01781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5F46"/>
    <w:rsid w:val="00C03923"/>
    <w:rsid w:val="00C126AE"/>
    <w:rsid w:val="00C136B6"/>
    <w:rsid w:val="00C31DC8"/>
    <w:rsid w:val="00C31FED"/>
    <w:rsid w:val="00C51E76"/>
    <w:rsid w:val="00C5363C"/>
    <w:rsid w:val="00C54F67"/>
    <w:rsid w:val="00C61B6E"/>
    <w:rsid w:val="00C71533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31E1"/>
    <w:rsid w:val="00D358A7"/>
    <w:rsid w:val="00D57601"/>
    <w:rsid w:val="00D63FCC"/>
    <w:rsid w:val="00D65C18"/>
    <w:rsid w:val="00D70E89"/>
    <w:rsid w:val="00D750E7"/>
    <w:rsid w:val="00D81B26"/>
    <w:rsid w:val="00DA2069"/>
    <w:rsid w:val="00DA59C1"/>
    <w:rsid w:val="00DB2364"/>
    <w:rsid w:val="00DD2685"/>
    <w:rsid w:val="00DD751C"/>
    <w:rsid w:val="00DE022A"/>
    <w:rsid w:val="00DE3572"/>
    <w:rsid w:val="00DE536E"/>
    <w:rsid w:val="00DF4E91"/>
    <w:rsid w:val="00E328C4"/>
    <w:rsid w:val="00E71A37"/>
    <w:rsid w:val="00E764DA"/>
    <w:rsid w:val="00E76EC4"/>
    <w:rsid w:val="00E97FF0"/>
    <w:rsid w:val="00EC03E8"/>
    <w:rsid w:val="00EC6429"/>
    <w:rsid w:val="00EE30B4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0C5"/>
    <w:rsid w:val="00F66B6E"/>
    <w:rsid w:val="00F6799D"/>
    <w:rsid w:val="00F722F4"/>
    <w:rsid w:val="00FC24E5"/>
    <w:rsid w:val="00FC2761"/>
    <w:rsid w:val="00FC754D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92CD7-9BDD-4419-BDF8-A861D4D5F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1413</properties:Words>
  <properties:Characters>7748</properties:Characters>
  <properties:Lines>175</properties:Lines>
  <properties:Paragraphs>94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2017-02-06T08:42:00Z</dcterms:created>
  <dc:creator>Nada Kraljić</dc:creator>
  <cp:lastModifiedBy>Vinka Mihalinčić</cp:lastModifiedBy>
  <cp:lastPrinted>2017-02-06T09:41:00Z</cp:lastPrinted>
  <dcterms:modified xmlns:xsi="http://www.w3.org/2001/XMLSchema-instance" xsi:type="dcterms:W3CDTF">2017-02-06T10:22:00Z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