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bf0f" w14:paraId="a50bf0f" w:rsidRDefault="00397248" w:rsidR="0039724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2630" cx="581025"/>
            <wp:effectExtent b="127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1E6" w:rsidR="00EC71E6" w:rsidRPr="00A60AC9">
      <w:r w:rsidRPr="00A60AC9">
        <w:rPr>
          <w:b/>
        </w:rPr>
        <w:t xml:space="preserve">  </w:t>
      </w:r>
      <w:r w:rsidRPr="00A60AC9">
        <w:t xml:space="preserve">REPUBLIKA HRVATSKA </w:t>
      </w:r>
    </w:p>
    <w:p w:rsidRDefault="00D95DAD" w:rsidR="00D95DAD" w:rsidRPr="00A60AC9">
      <w:r w:rsidRPr="00A60AC9">
        <w:t xml:space="preserve">      Trgovački sud u Zagrebu</w:t>
      </w:r>
    </w:p>
    <w:p w:rsidRDefault="00D95DAD" w:rsidR="00EC71E6" w:rsidRPr="00A60AC9">
      <w:pPr>
        <w:rPr>
          <w:b/>
        </w:rPr>
      </w:pPr>
      <w:r w:rsidRPr="00A60AC9">
        <w:t xml:space="preserve">        Zagreb, </w:t>
      </w:r>
      <w:proofErr w:type="spellStart"/>
      <w:r w:rsidRPr="00A60AC9">
        <w:t>Amruševa</w:t>
      </w:r>
      <w:proofErr w:type="spellEnd"/>
      <w:r w:rsidRPr="00A60AC9">
        <w:t xml:space="preserve"> 2/II</w:t>
      </w:r>
      <w:r w:rsidR="0005449E" w:rsidRPr="00A60AC9">
        <w:rPr>
          <w:b/>
        </w:rPr>
        <w:t xml:space="preserve"> </w:t>
      </w:r>
      <w:r w:rsidR="0005449E" w:rsidRPr="00A60AC9">
        <w:rPr>
          <w:b/>
        </w:rPr>
        <w:tab/>
      </w:r>
      <w:r w:rsidR="0005449E" w:rsidRPr="00A60AC9">
        <w:rPr>
          <w:b/>
        </w:rPr>
        <w:tab/>
      </w:r>
      <w:r w:rsidR="0005449E" w:rsidRPr="00A60AC9">
        <w:rPr>
          <w:b/>
        </w:rPr>
        <w:tab/>
      </w:r>
      <w:r w:rsidRPr="00A60AC9">
        <w:rPr>
          <w:b/>
        </w:rPr>
        <w:tab/>
      </w:r>
      <w:r w:rsidRPr="00A60AC9">
        <w:rPr>
          <w:b/>
        </w:rPr>
        <w:tab/>
      </w:r>
      <w:r w:rsidRPr="00A60AC9">
        <w:rPr>
          <w:b/>
        </w:rPr>
        <w:tab/>
        <w:t xml:space="preserve">          </w:t>
      </w:r>
      <w:r w:rsidR="00A60AC9">
        <w:rPr>
          <w:b/>
        </w:rPr>
        <w:tab/>
        <w:t xml:space="preserve"> </w:t>
      </w:r>
      <w:r w:rsidR="00084318" w:rsidRPr="00A60AC9">
        <w:t>72.</w:t>
      </w:r>
      <w:r w:rsidR="00397248">
        <w:t xml:space="preserve"> </w:t>
      </w:r>
      <w:r w:rsidR="0005449E" w:rsidRPr="00A60AC9">
        <w:t>S</w:t>
      </w:r>
      <w:r w:rsidR="00A60AC9">
        <w:t>t</w:t>
      </w:r>
      <w:r w:rsidR="0005449E" w:rsidRPr="00A60AC9">
        <w:t>-</w:t>
      </w:r>
      <w:r w:rsidR="00C94FD3">
        <w:t>977/2015</w:t>
      </w:r>
      <w:r w:rsidR="00397248">
        <w:t>-16</w:t>
      </w:r>
    </w:p>
    <w:p w:rsidRDefault="0005449E" w:rsidR="0005449E" w:rsidRPr="00A60AC9">
      <w:pPr>
        <w:rPr>
          <w:b/>
        </w:rPr>
      </w:pPr>
    </w:p>
    <w:p w:rsidRDefault="00397248" w:rsidP="00397248" w:rsidR="00397248">
      <w:pPr>
        <w:ind w:firstLine="708" w:left="2832"/>
      </w:pPr>
      <w:r>
        <w:t>REPUBLIKA HRVATSKA</w:t>
      </w:r>
    </w:p>
    <w:p w:rsidRDefault="00D95DAD" w:rsidP="00D95DAD" w:rsidR="00D95DAD" w:rsidRPr="00397248">
      <w:pPr>
        <w:jc w:val="center"/>
      </w:pPr>
      <w:r w:rsidRPr="00397248">
        <w:t xml:space="preserve">Z A K L J U Č A K </w:t>
      </w:r>
    </w:p>
    <w:p w:rsidRDefault="00314C0B" w:rsidP="0005449E" w:rsidR="00314C0B" w:rsidRPr="00A60AC9">
      <w:pPr>
        <w:jc w:val="center"/>
        <w:rPr>
          <w:b/>
        </w:rPr>
      </w:pPr>
    </w:p>
    <w:p w:rsidRDefault="00314C0B" w:rsidP="00C94FD3" w:rsidR="00C94FD3">
      <w:pPr>
        <w:jc w:val="both"/>
        <w:rPr>
          <w:lang w:val="pt-BR"/>
        </w:rPr>
      </w:pPr>
      <w:r w:rsidRPr="00A60AC9">
        <w:tab/>
      </w:r>
      <w:r w:rsidR="00C94FD3" w:rsidRPr="00BE2BB6">
        <w:rPr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="00C94FD3" w:rsidRPr="00B51AD8">
        <w:rPr>
          <w:lang w:val="pt-BR"/>
        </w:rPr>
        <w:t>BARTOL-BARO d.o.o.</w:t>
      </w:r>
      <w:r w:rsidR="00C94FD3">
        <w:rPr>
          <w:lang w:val="pt-BR"/>
        </w:rPr>
        <w:t xml:space="preserve">, </w:t>
      </w:r>
      <w:r w:rsidR="00C94FD3" w:rsidRPr="00B51AD8">
        <w:rPr>
          <w:lang w:val="pt-BR"/>
        </w:rPr>
        <w:t>Kupljenovo (Grad Zaprešić)</w:t>
      </w:r>
      <w:r w:rsidR="00C94FD3">
        <w:rPr>
          <w:lang w:val="pt-BR"/>
        </w:rPr>
        <w:t xml:space="preserve">, </w:t>
      </w:r>
      <w:r w:rsidR="00C94FD3" w:rsidRPr="00B51AD8">
        <w:rPr>
          <w:lang w:val="pt-BR"/>
        </w:rPr>
        <w:t>Matije Gupca 45</w:t>
      </w:r>
      <w:r w:rsidR="00C94FD3">
        <w:rPr>
          <w:lang w:val="pt-BR"/>
        </w:rPr>
        <w:t xml:space="preserve">, OIB: </w:t>
      </w:r>
      <w:r w:rsidR="00C94FD3" w:rsidRPr="00B51AD8">
        <w:rPr>
          <w:lang w:val="pt-BR"/>
        </w:rPr>
        <w:t>23683939375</w:t>
      </w:r>
      <w:r w:rsidR="00C94FD3">
        <w:rPr>
          <w:lang w:val="pt-BR"/>
        </w:rPr>
        <w:t xml:space="preserve">, dana 22. veljače 2017. godine, </w:t>
      </w:r>
    </w:p>
    <w:p w:rsidRDefault="00D95DAD" w:rsidP="00314C0B" w:rsidR="00D95DAD" w:rsidRPr="00A60AC9"/>
    <w:p w:rsidRDefault="00D95DAD" w:rsidP="00D95DAD" w:rsidR="00D95DAD" w:rsidRPr="00397248">
      <w:pPr>
        <w:jc w:val="center"/>
      </w:pPr>
      <w:r w:rsidRPr="00397248">
        <w:t xml:space="preserve">z a k l j u č i o  j e </w:t>
      </w:r>
    </w:p>
    <w:p w:rsidRDefault="00314C0B" w:rsidP="00084318" w:rsidR="00084318" w:rsidRPr="00A60AC9">
      <w:pPr>
        <w:jc w:val="center"/>
      </w:pPr>
      <w:r w:rsidRPr="00A60AC9">
        <w:tab/>
      </w:r>
    </w:p>
    <w:p w:rsidRDefault="00084318" w:rsidP="006116C8" w:rsidR="006116C8">
      <w:pPr>
        <w:jc w:val="both"/>
      </w:pPr>
      <w:r w:rsidRPr="00A60AC9">
        <w:tab/>
      </w:r>
      <w:r w:rsidR="00C94FD3">
        <w:t>Poziva se privremeni stečajni upravitelj</w:t>
      </w:r>
      <w:r w:rsidR="00EE5516">
        <w:t xml:space="preserve">, </w:t>
      </w:r>
      <w:r w:rsidRPr="00A60AC9">
        <w:t>u roku od 8 dana</w:t>
      </w:r>
      <w:r w:rsidR="00EE5516">
        <w:t xml:space="preserve"> od primitka </w:t>
      </w:r>
      <w:r w:rsidR="00C94FD3">
        <w:t xml:space="preserve">ovog zaključka, očitovati se razlozima </w:t>
      </w:r>
      <w:proofErr w:type="spellStart"/>
      <w:r w:rsidR="00C94FD3">
        <w:t>nepostupanja</w:t>
      </w:r>
      <w:proofErr w:type="spellEnd"/>
      <w:r w:rsidR="00C94FD3">
        <w:t xml:space="preserve"> po Rješenju ovoga suda od 11.1.2017., zaključku ovoga suda od 11.1.2117., kao i razlozima nepristupanja na ročište zakazano za dan 20.2.2017. godine u </w:t>
      </w:r>
      <w:proofErr w:type="spellStart"/>
      <w:r w:rsidR="00C94FD3">
        <w:t>ovosudnom</w:t>
      </w:r>
      <w:proofErr w:type="spellEnd"/>
      <w:r w:rsidR="00C94FD3">
        <w:t xml:space="preserve"> predmetu.</w:t>
      </w:r>
      <w:r w:rsidR="006116C8">
        <w:t xml:space="preserve"> </w:t>
      </w:r>
    </w:p>
    <w:p w:rsidRDefault="00084318" w:rsidP="00084318" w:rsidR="00084318" w:rsidRPr="00A60AC9"/>
    <w:p w:rsidRDefault="00A60AC9" w:rsidP="00084318" w:rsidR="00314C0B" w:rsidRPr="00A60AC9">
      <w:pPr>
        <w:ind w:firstLine="708" w:left="2124"/>
      </w:pPr>
      <w:r>
        <w:tab/>
      </w:r>
      <w:r w:rsidR="00314C0B" w:rsidRPr="00A60AC9">
        <w:t xml:space="preserve">U Zagrebu, </w:t>
      </w:r>
      <w:r w:rsidR="00C94FD3">
        <w:t>22</w:t>
      </w:r>
      <w:r>
        <w:t>.</w:t>
      </w:r>
      <w:r w:rsidR="00C94FD3">
        <w:t xml:space="preserve"> veljače</w:t>
      </w:r>
      <w:r w:rsidR="00314C0B" w:rsidRPr="00A60AC9">
        <w:t xml:space="preserve"> 20</w:t>
      </w:r>
      <w:r w:rsidR="00084318" w:rsidRPr="00A60AC9">
        <w:t>1</w:t>
      </w:r>
      <w:r w:rsidR="00C94FD3">
        <w:t>7</w:t>
      </w:r>
      <w:r w:rsidR="00314C0B" w:rsidRPr="00A60AC9">
        <w:t>.</w:t>
      </w:r>
      <w:r>
        <w:t xml:space="preserve"> </w:t>
      </w:r>
      <w:r w:rsidR="00314C0B" w:rsidRPr="00A60AC9">
        <w:t xml:space="preserve"> </w:t>
      </w:r>
    </w:p>
    <w:p w:rsidRDefault="00314C0B" w:rsidP="00314C0B" w:rsidR="00314C0B" w:rsidRPr="00A60AC9">
      <w:pPr>
        <w:jc w:val="center"/>
      </w:pPr>
    </w:p>
    <w:p w:rsidRDefault="00314C0B" w:rsidP="00314C0B" w:rsidR="00314C0B" w:rsidRPr="00A60AC9">
      <w:pPr>
        <w:jc w:val="center"/>
      </w:pPr>
    </w:p>
    <w:p w:rsidRDefault="00A60AC9" w:rsidP="00E91121" w:rsidR="003972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97248">
        <w:t xml:space="preserve">   </w:t>
      </w:r>
      <w:r w:rsidR="0039724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97248" w:rsidP="00E91121" w:rsidR="003972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97248" w:rsidP="00E91121" w:rsidR="003972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97248" w:rsidP="00E91121" w:rsidR="0039724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397248" w:rsidP="00E91121" w:rsidR="0039724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97248" w:rsidP="00397248" w:rsidR="003972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14C0B" w:rsidP="00397248" w:rsidR="00314C0B"/>
    <w:p w:rsidRDefault="006116C8" w:rsidP="00314C0B" w:rsidR="006116C8"/>
    <w:p w:rsidRDefault="006116C8" w:rsidP="00314C0B" w:rsidR="006116C8">
      <w:r>
        <w:t>Uputa o pravnom lijeku:</w:t>
      </w:r>
    </w:p>
    <w:p w:rsidRDefault="006116C8" w:rsidP="00314C0B" w:rsidR="006116C8">
      <w:r>
        <w:t>Protiv zaklju</w:t>
      </w:r>
      <w:r w:rsidR="00F56842">
        <w:t>čka nije dopuštena žalba (čl. 19</w:t>
      </w:r>
      <w:r>
        <w:t>.st.7. SZ-a).</w:t>
      </w:r>
    </w:p>
    <w:p w:rsidRDefault="00397248" w:rsidP="00314C0B" w:rsidR="00397248"/>
    <w:p w:rsidRDefault="00397248" w:rsidP="00314C0B" w:rsidR="00397248"/>
    <w:p w:rsidRDefault="00397248" w:rsidP="00314C0B" w:rsidR="00397248"/>
    <w:p w:rsidRDefault="00397248" w:rsidP="00314C0B" w:rsidR="00397248"/>
    <w:p w:rsidRDefault="00397248" w:rsidP="00314C0B" w:rsidR="00397248"/>
    <w:p w:rsidRDefault="00397248" w:rsidP="00314C0B" w:rsidR="00397248"/>
    <w:p w:rsidRDefault="00397248" w:rsidP="00314C0B" w:rsidR="00397248"/>
    <w:p w:rsidRDefault="00397248" w:rsidP="00314C0B" w:rsidR="00397248"/>
    <w:p w:rsidRDefault="00397248" w:rsidP="00314C0B" w:rsidR="00397248"/>
    <w:p w:rsidRDefault="00397248" w:rsidP="00314C0B" w:rsidR="00397248"/>
    <w:p w:rsidRDefault="00397248" w:rsidP="00314C0B" w:rsidR="00397248"/>
    <w:p w:rsidRDefault="00397248" w:rsidP="00314C0B" w:rsidR="00397248"/>
    <w:p w:rsidRDefault="00397248" w:rsidP="00314C0B" w:rsidR="00397248"/>
    <w:p w:rsidRDefault="00397248" w:rsidP="00314C0B" w:rsidR="00397248"/>
    <w:p w:rsidRDefault="00D95DAD" w:rsidP="00314C0B" w:rsidR="00D95DAD" w:rsidRPr="00A60AC9"/>
    <w:p w:rsidRDefault="00D95DAD" w:rsidP="00314C0B" w:rsidR="00D95DAD" w:rsidRPr="00A60AC9"/>
    <w:p w:rsidRDefault="00D95DAD" w:rsidP="00EC71E6" w:rsidR="00EC71E6" w:rsidRPr="00A60AC9">
      <w:r w:rsidRPr="00A60AC9">
        <w:tab/>
      </w:r>
      <w:r w:rsidRPr="00A60AC9">
        <w:tab/>
      </w:r>
      <w:r w:rsidRPr="00A60AC9">
        <w:tab/>
      </w:r>
      <w:r w:rsidRPr="00A60AC9">
        <w:tab/>
      </w:r>
      <w:r w:rsidRPr="00A60AC9">
        <w:tab/>
      </w:r>
      <w:r w:rsidRPr="00A60AC9">
        <w:tab/>
      </w:r>
      <w:r w:rsidRPr="00A60AC9">
        <w:tab/>
      </w:r>
      <w:r w:rsidR="00EC71E6" w:rsidRPr="00A60AC9">
        <w:t xml:space="preserve"> </w:t>
      </w:r>
    </w:p>
    <w:sectPr w:rsidSect="00D95DAD" w:rsidR="00EC71E6" w:rsidRPr="00A60AC9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2658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248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16C8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2ABC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0AC9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4FD3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5516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842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3972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39724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72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6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6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6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6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3972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39724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72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6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6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6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6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St-977/2015</izvorni_sadrzaj>
    <derivirana_varijabla naziv="DomainObject.Predmet.OznakaBroj_1">St-977/2015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BARTOL-BARO d.o.o. za prijevoz, otpremništvo i usluge</izvorni_sadrzaj>
    <derivirana_varijabla naziv="DomainObject.Predmet.ProtustrankaFormated_1">  BARTOL-BARO d.o.o. za prijevoz, otpremništvo i usluge</derivirana_varijabla>
  </DomainObject.Predmet.ProtustrankaFormated>
  <DomainObject.Predmet.ProtustrankaFormatedOIB>
    <izvorni_sadrzaj>  BARTOL-BARO d.o.o. za prijevoz, otpremništvo i usluge, OIB 23683939375</izvorni_sadrzaj>
    <derivirana_varijabla naziv="DomainObject.Predmet.ProtustrankaFormatedOIB_1">  BARTOL-BARO d.o.o. za prijevoz, otpremništvo i usluge, OIB 23683939375</derivirana_varijabla>
  </DomainObject.Predmet.ProtustrankaFormatedOIB>
  <DomainObject.Predmet.ProtustrankaFormatedWithAdress>
    <izvorni_sadrzaj> BARTOL-BARO d.o.o. za prijevoz, otpremništvo i usluge, Matije Gupca 45, 10295 Kupljenovo</izvorni_sadrzaj>
    <derivirana_varijabla naziv="DomainObject.Predmet.ProtustrankaFormatedWithAdress_1"> BARTOL-BARO d.o.o. za prijevoz, otpremništvo i usluge, Matije Gupca 45, 10295 Kupljenovo</derivirana_varijabla>
  </DomainObject.Predmet.ProtustrankaFormatedWithAdress>
  <DomainObject.Predmet.ProtustrankaFormatedWithAdressOIB>
    <izvorni_sadrzaj> BARTOL-BARO d.o.o. za prijevoz, otpremništvo i usluge, OIB 23683939375, Matije Gupca 45, 10295 Kupljenovo</izvorni_sadrzaj>
    <derivirana_varijabla naziv="DomainObject.Predmet.ProtustrankaFormatedWithAdressOIB_1"> BARTOL-BARO d.o.o. za prijevoz, otpremništvo i usluge, OIB 23683939375, Matije Gupca 45, 10295 Kupljenovo</derivirana_varijabla>
  </DomainObject.Predmet.ProtustrankaFormatedWithAdressOIB>
  <DomainObject.Predmet.ProtustrankaWithAdress>
    <izvorni_sadrzaj>BARTOL-BARO d.o.o. za prijevoz, otpremništvo i usluge Matije Gupca 45, 10295 Kupljenovo</izvorni_sadrzaj>
    <derivirana_varijabla naziv="DomainObject.Predmet.ProtustrankaWithAdress_1">BARTOL-BARO d.o.o. za prijevoz, otpremništvo i usluge Matije Gupca 45, 10295 Kupljenovo</derivirana_varijabla>
  </DomainObject.Predmet.ProtustrankaWithAdress>
  <DomainObject.Predmet.ProtustrankaWithAdressOIB>
    <izvorni_sadrzaj>BARTOL-BARO d.o.o. za prijevoz, otpremništvo i usluge, OIB 23683939375, Matije Gupca 45, 10295 Kupljenovo</izvorni_sadrzaj>
    <derivirana_varijabla naziv="DomainObject.Predmet.ProtustrankaWithAdressOIB_1">BARTOL-BARO d.o.o. za prijevoz, otpremništvo i usluge, OIB 23683939375, Matije Gupca 45, 10295 Kupljenovo</derivirana_varijabla>
  </DomainObject.Predmet.ProtustrankaWithAdressOIB>
  <DomainObject.Predmet.ProtustrankaNazivFormated>
    <izvorni_sadrzaj>BARTOL-BARO d.o.o. za prijevoz, otpremništvo i usluge</izvorni_sadrzaj>
    <derivirana_varijabla naziv="DomainObject.Predmet.ProtustrankaNazivFormated_1">BARTOL-BARO d.o.o. za prijevoz, otpremništvo i usluge</derivirana_varijabla>
  </DomainObject.Predmet.ProtustrankaNazivFormated>
  <DomainObject.Predmet.ProtustrankaNazivFormatedOIB>
    <izvorni_sadrzaj>BARTOL-BARO d.o.o. za prijevoz, otpremništvo i usluge, OIB 23683939375</izvorni_sadrzaj>
    <derivirana_varijabla naziv="DomainObject.Predmet.ProtustrankaNazivFormatedOIB_1">BARTOL-BARO d.o.o. za prijevoz, otpremništvo i usluge, OIB 23683939375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BARTOL-BARO d.o.o. za prijevoz, otpremništvo i usluge</item>
    </izvorni_sadrzaj>
    <derivirana_varijabla naziv="DomainObject.Predmet.ProtuStrankaListFormated_1">
      <item>BARTOL-BARO d.o.o. za prijevoz, otpremništvo i usluge</item>
    </derivirana_varijabla>
  </DomainObject.Predmet.ProtuStrankaListFormated>
  <DomainObject.Predmet.ProtuStrankaListFormatedOIB>
    <izvorni_sadrzaj>
      <item>BARTOL-BARO d.o.o. za prijevoz, otpremništvo i usluge, OIB 23683939375</item>
    </izvorni_sadrzaj>
    <derivirana_varijabla naziv="DomainObject.Predmet.ProtuStrankaListFormatedOIB_1">
      <item>BARTOL-BARO d.o.o. za prijevoz, otpremništvo i usluge, OIB 23683939375</item>
    </derivirana_varijabla>
  </DomainObject.Predmet.ProtuStrankaListFormatedOIB>
  <DomainObject.Predmet.ProtuStrankaListFormatedWithAdress>
    <izvorni_sadrzaj>
      <item>BARTOL-BARO d.o.o. za prijevoz, otpremništvo i usluge, Matije Gupca 45, 10295 Kupljenovo</item>
    </izvorni_sadrzaj>
    <derivirana_varijabla naziv="DomainObject.Predmet.ProtuStrankaListFormatedWithAdress_1">
      <item>BARTOL-BARO d.o.o. za prijevoz, otpremništvo i usluge, Matije Gupca 45, 10295 Kupljenovo</item>
    </derivirana_varijabla>
  </DomainObject.Predmet.ProtuStrankaListFormatedWithAdress>
  <DomainObject.Predmet.ProtuStrankaListFormatedWithAdressOIB>
    <izvorni_sadrzaj>
      <item>BARTOL-BARO d.o.o. za prijevoz, otpremništvo i usluge, OIB 23683939375, Matije Gupca 45, 10295 Kupljenovo</item>
    </izvorni_sadrzaj>
    <derivirana_varijabla naziv="DomainObject.Predmet.ProtuStrankaListFormatedWithAdressOIB_1">
      <item>BARTOL-BARO d.o.o. za prijevoz, otpremništvo i usluge, OIB 23683939375, Matije Gupca 45, 10295 Kupljenovo</item>
    </derivirana_varijabla>
  </DomainObject.Predmet.ProtuStrankaListFormatedWithAdressOIB>
  <DomainObject.Predmet.ProtuStrankaListNazivFormated>
    <izvorni_sadrzaj>
      <item>BARTOL-BARO d.o.o. za prijevoz, otpremništvo i usluge</item>
    </izvorni_sadrzaj>
    <derivirana_varijabla naziv="DomainObject.Predmet.ProtuStrankaListNazivFormated_1">
      <item>BARTOL-BARO d.o.o. za prijevoz, otpremništvo i usluge</item>
    </derivirana_varijabla>
  </DomainObject.Predmet.ProtuStrankaListNazivFormated>
  <DomainObject.Predmet.ProtuStrankaListNazivFormatedOIB>
    <izvorni_sadrzaj>
      <item>BARTOL-BARO d.o.o. za prijevoz, otpremništvo i usluge, OIB 23683939375</item>
    </izvorni_sadrzaj>
    <derivirana_varijabla naziv="DomainObject.Predmet.ProtuStrankaListNazivFormatedOIB_1">
      <item>BARTOL-BARO d.o.o. za prijevoz, otpremništvo i usluge, OIB 23683939375</item>
    </derivirana_varijabla>
  </DomainObject.Predmet.ProtuStrankaListNazivFormatedOIB>
  <DomainObject.Predmet.OstaliListFormated>
    <izvorni_sadrzaj>
      <item>Dario Balija</item>
      <item>ŽUPANIJSKO DRŽAVNO ODVJETNIŠTVO U VELIKOJ GORICI</item>
      <item>REPUBLIKA HRVATSKA MINISTARSTVO FINANCIJA</item>
    </izvorni_sadrzaj>
    <derivirana_varijabla naziv="DomainObject.Predmet.OstaliListFormated_1">
      <item>Dario Balija</item>
      <item>ŽUPANIJSKO DRŽAVNO ODVJETNIŠTVO U VELIKOJ GORICI</item>
      <item>REPUBLIKA HRVATSKA MINISTARSTVO FINANCIJA</item>
    </derivirana_varijabla>
  </DomainObject.Predmet.OstaliListFormated>
  <DomainObject.Predmet.OstaliListFormatedOIB>
    <izvorni_sadrzaj>
      <item>Dario Balija, OIB 56508010990</item>
      <item>ŽUPANIJSKO DRŽAVNO ODVJETNIŠTVO U VELIKOJ GORICI, OIB 96292040276</item>
      <item>REPUBLIKA HRVATSKA MINISTARSTVO FINANCIJA, OIB 18683136487</item>
    </izvorni_sadrzaj>
    <derivirana_varijabla naziv="DomainObject.Predmet.OstaliListFormatedOIB_1">
      <item>Dario Balija, OIB 56508010990</item>
      <item>ŽUPANIJSKO DRŽAVNO ODVJETNIŠTVO U VELIKOJ GORICI, OIB 96292040276</item>
      <item>REPUBLIKA HRVATSKA MINISTARSTVO FINANCIJA, OIB 18683136487</item>
    </derivirana_varijabla>
  </DomainObject.Predmet.OstaliListFormatedOIB>
  <DomainObject.Predmet.OstaliListFormatedWithAdress>
    <izvorni_sadrzaj>
      <item>Dario Balija, Kružna Ulica 49, 10295 Kupljenovo</item>
      <item>ŽUPANIJSKO DRŽAVNO ODVJETNIŠTVO U VELIKOJ GORICI, Zagrebačka 44, 10410 Velika Gorica</item>
      <item>REPUBLIKA HRVATSKA MINISTARSTVO FINANCIJA, Av. Dubrovnik 32, 10000 Zagreb</item>
    </izvorni_sadrzaj>
    <derivirana_varijabla naziv="DomainObject.Predmet.OstaliListFormatedWithAdress_1">
      <item>Dario Balija, Kružna Ulica 49, 10295 Kupljenovo</item>
      <item>ŽUPANIJSKO DRŽAVNO ODVJETNIŠTVO U VELIKOJ GORICI, Zagrebačka 44, 10410 Velika Gorica</item>
      <item>REPUBLIKA HRVATSKA MINISTARSTVO FINANCIJA, Av. Dubrovnik 32, 10000 Zagreb</item>
    </derivirana_varijabla>
  </DomainObject.Predmet.OstaliListFormatedWithAdress>
  <DomainObject.Predmet.OstaliListFormatedWithAdressOIB>
    <izvorni_sadrzaj>
      <item>Dario Balija, OIB 56508010990, Kružna Ulica 49, 10295 Kupljenovo</item>
      <item>ŽUPANIJSKO DRŽAVNO ODVJETNIŠTVO U VELIKOJ GORICI, OIB 96292040276, Zagrebačka 44, 10410 Velika Gorica</item>
      <item>REPUBLIKA HRVATSKA MINISTARSTVO FINANCIJA, OIB 18683136487, Av. Dubrovnik 32, 10000 Zagreb</item>
    </izvorni_sadrzaj>
    <derivirana_varijabla naziv="DomainObject.Predmet.OstaliListFormatedWithAdressOIB_1">
      <item>Dario Balija, OIB 56508010990, Kružna Ulica 49, 10295 Kupljenovo</item>
      <item>ŽUPANIJSKO DRŽAVNO ODVJETNIŠTVO U VELIKOJ GORICI, OIB 96292040276, Zagrebačka 44, 10410 Velika Gorica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Dario Balija</item>
      <item>ŽUPANIJSKO DRŽAVNO ODVJETNIŠTVO U VELIKOJ GORICI</item>
      <item>REPUBLIKA HRVATSKA MINISTARSTVO FINANCIJA</item>
    </izvorni_sadrzaj>
    <derivirana_varijabla naziv="DomainObject.Predmet.OstaliListNazivFormated_1">
      <item>Dario Balija</item>
      <item>ŽUPANIJSKO DRŽAVNO ODVJETNIŠTVO U VELIKOJ GORICI</item>
      <item>REPUBLIKA HRVATSKA MINISTARSTVO FINANCIJA</item>
    </derivirana_varijabla>
  </DomainObject.Predmet.OstaliListNazivFormated>
  <DomainObject.Predmet.OstaliListNazivFormatedOIB>
    <izvorni_sadrzaj>
      <item>Dario Balija, OIB 56508010990</item>
      <item>ŽUPANIJSKO DRŽAVNO ODVJETNIŠTVO U VELIKOJ GORICI, OIB 96292040276</item>
      <item>REPUBLIKA HRVATSKA MINISTARSTVO FINANCIJA, OIB 18683136487</item>
    </izvorni_sadrzaj>
    <derivirana_varijabla naziv="DomainObject.Predmet.OstaliListNazivFormatedOIB_1">
      <item>Dario Balija, OIB 56508010990</item>
      <item>ŽUPANIJSKO DRŽAVNO ODVJETNIŠTVO U VELIKOJ GORICI, OIB 96292040276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BARTOL-BARO d.o.o. za prijevoz, otpremništvo i usluge</izvorni_sadrzaj>
    <derivirana_varijabla naziv="DomainObject.Predmet.ProtustrankaIDrugi_1">BARTOL-BARO d.o.o. za prijevoz, otpremništvo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BARTOL-BARO d.o.o. za prijevoz, otpremništvo i usluge, OIB 23683939375, Matije Gupca 45, 10295 Kupljenovo</izvorni_sadrzaj>
    <derivirana_varijabla naziv="DomainObject.Predmet.ProtustrankaIDrugiAdressOIB_1">BARTOL-BARO d.o.o. za prijevoz, otpremništvo i usluge, OIB 23683939375, Matije Gupca 45,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BARTOL-BARO d.o.o. za prijevoz, otpremništvo i usluge</item>
      <item>Dario Balija</item>
      <item>ŽUPANIJSKO DRŽAVNO ODVJETNIŠTVO U VELIKOJ GORICI</item>
      <item>REPUBLIKA HRVATSKA MINISTARSTVO FINANCIJA</item>
    </izvorni_sadrzaj>
    <derivirana_varijabla naziv="DomainObject.Predmet.SudioniciListNaziv_1">
      <item>FINA Regionalni centar Zagreb</item>
      <item>BARTOL-BARO d.o.o. za prijevoz, otpremništvo i usluge</item>
      <item>Dario Balija</item>
      <item>ŽUPANIJSKO DRŽAVNO ODVJETNIŠTVO U VELIKOJ GORICI</item>
      <item>REPUBLIKA HRVATSKA MINISTARSTVO FINANCIJA</item>
    </derivirana_varijabla>
  </DomainObject.Predmet.SudioniciListNaziv>
  <DomainObject.Predmet.SudioniciListAdressOIB>
    <izvorni_sadrzaj>
      <item>FINA Regionalni centar Zagreb, OIB 85821130368, Ilica 307,10000 Zagreb</item>
      <item>BARTOL-BARO d.o.o. za prijevoz, otpremništvo i usluge, OIB 23683939375, Matije Gupca 45,10295 Kupljenovo</item>
      <item>Dario Balija, OIB 56508010990, Kružna Ulica 49,10295 Kupljenovo</item>
      <item>ŽUPANIJSKO DRŽAVNO ODVJETNIŠTVO U VELIKOJ GORICI, OIB 96292040276, Zagrebačka 44,10410 Velika Gorica</item>
      <item>REPUBLIKA HRVATSKA MINISTARSTVO FINANCIJA, OIB 18683136487, Av. Dubrovnik 32,10000 Zagreb</item>
    </izvorni_sadrzaj>
    <derivirana_varijabla naziv="DomainObject.Predmet.SudioniciListAdressOIB_1">
      <item>FINA Regionalni centar Zagreb, OIB 85821130368, Ilica 307,10000 Zagreb</item>
      <item>BARTOL-BARO d.o.o. za prijevoz, otpremništvo i usluge, OIB 23683939375, Matije Gupca 45,10295 Kupljenovo</item>
      <item>Dario Balija, OIB 56508010990, Kružna Ulica 49,10295 Kupljenovo</item>
      <item>ŽUPANIJSKO DRŽAVNO ODVJETNIŠTVO U VELIKOJ GORICI, OIB 96292040276, Zagrebačka 44,10410 Velika Gorica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23683939375</item>
      <item>, OIB 56508010990</item>
      <item>, OIB 96292040276</item>
      <item>, OIB 18683136487</item>
    </izvorni_sadrzaj>
    <derivirana_varijabla naziv="DomainObject.Predmet.SudioniciListNazivOIB_1">
      <item>, OIB 85821130368</item>
      <item>, OIB 23683939375</item>
      <item>, OIB 56508010990</item>
      <item>, OIB 96292040276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509BB5-C4F5-4009-BD61-B446DFC2AF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148</properties:Words>
  <properties:Characters>810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2017-02-22T12:33:00Z</dcterms:created>
  <dc:creator>kraljicn</dc:creator>
  <cp:lastModifiedBy>Jadranka Zelić</cp:lastModifiedBy>
  <cp:lastPrinted>2017-02-22T12:33:00Z</cp:lastPrinted>
  <dcterms:modified xmlns:xsi="http://www.w3.org/2001/XMLSchema-instance" xsi:type="dcterms:W3CDTF">2017-02-22T12:34:00Z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