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9656" w14:paraId="eb09656" w:rsidRDefault="00A27DEC" w:rsidP="00A27DEC" w:rsidR="00A27DEC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684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A27DEC" w:rsidP="00A27DEC" w:rsidR="00A27DEC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A27DEC" w:rsidP="00A27DEC" w:rsidR="00A27DEC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A27DEC" w:rsidP="00A27DEC" w:rsidR="00A27DEC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A27DEC" w:rsidP="00A27DEC" w:rsidR="00A27DEC" w:rsidRPr="00673C3E">
      <w:pPr>
        <w:rPr>
          <w:lang w:val="hr-HR"/>
        </w:rPr>
      </w:pPr>
    </w:p>
    <w:p w:rsidRDefault="00A27DEC" w:rsidP="00A27DEC" w:rsidR="00A27DEC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A27DEC" w:rsidP="00A27DEC" w:rsidR="00A27DEC" w:rsidRPr="00673C3E">
      <w:pPr>
        <w:rPr>
          <w:lang w:eastAsia="hr-HR" w:val="hr-HR"/>
        </w:rPr>
      </w:pPr>
    </w:p>
    <w:p w:rsidRDefault="00A27DEC" w:rsidP="00A27DEC" w:rsidR="00A27DEC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125BB" w:rsidRPr="00C125BB">
        <w:rPr>
          <w:lang w:val="hr-HR"/>
        </w:rPr>
        <w:t xml:space="preserve">IMMOBILIARE DI FAMIGLIA j.d.o.o. Stobreč, Stepinčeva 23, OIB: 68377070654, </w:t>
      </w:r>
      <w:r w:rsidR="00A27DEC">
        <w:rPr>
          <w:lang w:val="hr-HR"/>
        </w:rPr>
        <w:t xml:space="preserve">16. studenog </w:t>
      </w:r>
      <w:r w:rsidR="00A27DEC" w:rsidRPr="008C1DFE">
        <w:rPr>
          <w:lang w:val="hr-HR"/>
        </w:rPr>
        <w:t>2018.</w:t>
      </w:r>
    </w:p>
    <w:p w:rsidRDefault="00383B92" w:rsidP="00634348" w:rsidR="00383B92" w:rsidRPr="00A27DEC">
      <w:pPr>
        <w:pStyle w:val="Tijeloteksta"/>
        <w:rPr>
          <w:sz w:val="22"/>
          <w:szCs w:val="22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125BB" w:rsidRPr="00C125BB">
        <w:rPr>
          <w:lang w:val="hr-HR"/>
        </w:rPr>
        <w:t>IMMOBILIARE DI FAMIGLIA j.d.o.o. Stobreč, Stepinčeva 23, OIB: 68377070654, MBS: 060308857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A27DEC">
        <w:rPr>
          <w:lang w:val="hr-HR"/>
        </w:rPr>
        <w:t xml:space="preserve">16. studenog </w:t>
      </w:r>
      <w:r w:rsidR="00A27DEC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F1719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9F1719" w:rsidRPr="00F36278">
        <w:t>Marina Mamić, magistra prava iz Zagreb</w:t>
      </w:r>
      <w:r w:rsidR="009F1719">
        <w:t>a</w:t>
      </w:r>
      <w:r w:rsidR="009F1719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125BB" w:rsidRPr="00C125BB">
        <w:rPr>
          <w:lang w:val="hr-HR"/>
        </w:rPr>
        <w:t>IMMOBILIARE DI FAMIGLIA j.d.o.o. Stobreč, Stepinčeva 23, OIB: 68377070654, MBS: 060308857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A27DEC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125BB" w:rsidRPr="00C125BB">
        <w:rPr>
          <w:lang w:val="hr-HR"/>
        </w:rPr>
        <w:t>IMMOBILIARE DI FAMIGLIA j.d.o.o. Stobreč</w:t>
      </w:r>
      <w:r w:rsidR="00AF4B8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C125BB">
        <w:rPr>
          <w:lang w:val="hr-HR"/>
        </w:rPr>
        <w:t>03.09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3424F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125BB">
        <w:rPr>
          <w:lang w:val="hr-HR"/>
        </w:rPr>
        <w:t>7.931,24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A60CA5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A60CA5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A60CA5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A60CA5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A60CA5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</w:t>
      </w:r>
      <w:r w:rsidR="00A60CA5">
        <w:rPr>
          <w:lang w:val="hr-HR"/>
        </w:rPr>
        <w:t xml:space="preserve"> slučajnog odabira u skladu s članku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A60CA5">
        <w:rPr>
          <w:lang w:val="hr-HR"/>
        </w:rPr>
        <w:t>avedenog, a temeljem odredbi članka</w:t>
      </w:r>
      <w:r>
        <w:rPr>
          <w:lang w:val="hr-HR"/>
        </w:rPr>
        <w:t xml:space="preserve"> 431. i čl</w:t>
      </w:r>
      <w:r w:rsidR="00A60CA5">
        <w:rPr>
          <w:lang w:val="hr-HR"/>
        </w:rPr>
        <w:t>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A27DEC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27DEC">
        <w:rPr>
          <w:lang w:val="hr-HR"/>
        </w:rPr>
        <w:t xml:space="preserve">16. studenog </w:t>
      </w:r>
      <w:r w:rsidR="00A27DEC" w:rsidRPr="008C1DFE">
        <w:rPr>
          <w:lang w:val="hr-HR"/>
        </w:rPr>
        <w:t>2018.</w:t>
      </w:r>
      <w:r w:rsidRPr="003734BE">
        <w:rPr>
          <w:lang w:val="hr-HR"/>
        </w:rPr>
        <w:t xml:space="preserve"> </w:t>
      </w:r>
    </w:p>
    <w:p w:rsidRDefault="00A27DEC" w:rsidP="00A27DEC" w:rsidR="00A27DEC" w:rsidRPr="00F758DB">
      <w:pPr>
        <w:jc w:val="center"/>
        <w:rPr>
          <w:lang w:val="hr-HR"/>
        </w:rPr>
      </w:pPr>
    </w:p>
    <w:p w:rsidRDefault="00F758DB" w:rsidP="00F53C8F" w:rsidR="00F758DB">
      <w:pPr>
        <w:ind w:left="4956"/>
        <w:jc w:val="center"/>
      </w:pPr>
      <w:r w:rsidRPr="00F049A9">
        <w:t>Sudac</w:t>
      </w:r>
    </w:p>
    <w:p w:rsidRDefault="00F758DB" w:rsidP="00F53C8F" w:rsidR="00F758DB" w:rsidRPr="00EF31D7">
      <w:pPr>
        <w:ind w:left="4956"/>
        <w:jc w:val="center"/>
        <w:rPr>
          <w:sz w:val="28"/>
          <w:szCs w:val="28"/>
        </w:rPr>
      </w:pPr>
    </w:p>
    <w:p w:rsidRDefault="00F758DB" w:rsidP="00F53C8F" w:rsidR="00F758DB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F758DB" w:rsidP="00F53C8F" w:rsidR="00F758DB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F758DB" w:rsidP="00F53C8F" w:rsidR="00F758DB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A27DEC">
      <w:pPr>
        <w:rPr>
          <w:sz w:val="16"/>
          <w:szCs w:val="16"/>
        </w:rPr>
      </w:pPr>
    </w:p>
    <w:p w:rsidRDefault="00A27DEC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</w:t>
      </w:r>
      <w:r w:rsidR="00F758DB">
        <w:rPr>
          <w:lang w:val="hr-HR"/>
        </w:rPr>
        <w:t>d Republike Hrvatske u Zagrebu.</w:t>
      </w:r>
    </w:p>
    <w:sectPr w:rsidSect="00A27DEC" w:rsidR="00E14AE2" w:rsidRPr="003734BE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758DB" w:rsidRPr="00F758DB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A27DEC">
      <w:rPr>
        <w:noProof/>
        <w:lang w:eastAsia="hr-HR" w:val="hr-HR"/>
      </w:rPr>
      <w:t xml:space="preserve">    </w:t>
    </w:r>
    <w:r w:rsidR="00A27DEC" w:rsidRPr="00673C3E">
      <w:rPr>
        <w:lang w:val="hr-HR"/>
      </w:rPr>
      <w:t>Poslovni broj</w:t>
    </w:r>
    <w:r w:rsidR="00A27DEC">
      <w:rPr>
        <w:lang w:val="hr-HR"/>
      </w:rPr>
      <w:t>:</w:t>
    </w:r>
    <w:r w:rsidR="00A27DEC" w:rsidRPr="00673C3E">
      <w:rPr>
        <w:lang w:val="hr-HR"/>
      </w:rPr>
      <w:t xml:space="preserve"> 12. St-</w:t>
    </w:r>
    <w:r w:rsidR="00A27DEC">
      <w:rPr>
        <w:lang w:val="hr-HR"/>
      </w:rPr>
      <w:t>684</w:t>
    </w:r>
    <w:r w:rsidR="00A27DEC" w:rsidRPr="00673C3E">
      <w:rPr>
        <w:lang w:val="hr-HR"/>
      </w:rPr>
      <w:t>/2018</w:t>
    </w:r>
    <w:r w:rsidR="00A27DEC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B7E41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9F1719"/>
    <w:rsid w:val="00A01740"/>
    <w:rsid w:val="00A17461"/>
    <w:rsid w:val="00A27DEC"/>
    <w:rsid w:val="00A312F6"/>
    <w:rsid w:val="00A31ADC"/>
    <w:rsid w:val="00A5401C"/>
    <w:rsid w:val="00A60CA5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AF4B8C"/>
    <w:rsid w:val="00B02B3D"/>
    <w:rsid w:val="00B104F3"/>
    <w:rsid w:val="00B11BCA"/>
    <w:rsid w:val="00B20C23"/>
    <w:rsid w:val="00B3424F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125BB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088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18A3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8DB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8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58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58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58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8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58D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58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58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IMMOBILIARE DI FAMIGLIA j.d.o.o. za posredovanje i usluge</izvorni_sadrzaj>
    <derivirana_varijabla naziv="DomainObject.Predmet.ProtustrankaFormated_1">  IMMOBILIARE DI FAMIGLIA j.d.o.o. za posredovanje i usluge</derivirana_varijabla>
  </DomainObject.Predmet.ProtustrankaFormated>
  <DomainObject.Predmet.ProtustrankaFormatedOIB>
    <izvorni_sadrzaj>  IMMOBILIARE DI FAMIGLIA j.d.o.o. za posredovanje i usluge, OIB 68377070654</izvorni_sadrzaj>
    <derivirana_varijabla naziv="DomainObject.Predmet.ProtustrankaFormatedOIB_1">  IMMOBILIARE DI FAMIGLIA j.d.o.o. za posredovanje i usluge, OIB 68377070654</derivirana_varijabla>
  </DomainObject.Predmet.ProtustrankaFormatedOIB>
  <DomainObject.Predmet.ProtustrankaFormatedWithAdress>
    <izvorni_sadrzaj> IMMOBILIARE DI FAMIGLIA j.d.o.o. za posredovanje i usluge, Stepinčeva 23, 21311 Stobreč</izvorni_sadrzaj>
    <derivirana_varijabla naziv="DomainObject.Predmet.ProtustrankaFormatedWithAdress_1"> IMMOBILIARE DI FAMIGLIA j.d.o.o. za posredovanje i usluge, Stepinčeva 23, 21311 Stobreč</derivirana_varijabla>
  </DomainObject.Predmet.ProtustrankaFormatedWithAdress>
  <DomainObject.Predmet.ProtustrankaFormatedWithAdressOIB>
    <izvorni_sadrzaj> IMMOBILIARE DI FAMIGLIA j.d.o.o. za posredovanje i usluge, OIB 68377070654, Stepinčeva 23, 21311 Stobreč</izvorni_sadrzaj>
    <derivirana_varijabla naziv="DomainObject.Predmet.ProtustrankaFormatedWithAdressOIB_1"> IMMOBILIARE DI FAMIGLIA j.d.o.o. za posredovanje i usluge, OIB 68377070654, Stepinčeva 23, 21311 Stobreč</derivirana_varijabla>
  </DomainObject.Predmet.ProtustrankaFormatedWithAdressOIB>
  <DomainObject.Predmet.ProtustrankaWithAdress>
    <izvorni_sadrzaj>IMMOBILIARE DI FAMIGLIA j.d.o.o. za posredovanje i usluge Stepinčeva 23, 21311 Stobreč</izvorni_sadrzaj>
    <derivirana_varijabla naziv="DomainObject.Predmet.ProtustrankaWithAdress_1">IMMOBILIARE DI FAMIGLIA j.d.o.o. za posredovanje i usluge Stepinčeva 23, 21311 Stobreč</derivirana_varijabla>
  </DomainObject.Predmet.ProtustrankaWithAdress>
  <DomainObject.Predmet.ProtustrankaWithAdressOIB>
    <izvorni_sadrzaj>IMMOBILIARE DI FAMIGLIA j.d.o.o. za posredovanje i usluge, OIB 68377070654, Stepinčeva 23, 21311 Stobreč</izvorni_sadrzaj>
    <derivirana_varijabla naziv="DomainObject.Predmet.ProtustrankaWithAdressOIB_1">IMMOBILIARE DI FAMIGLIA j.d.o.o. za posredovanje i usluge, OIB 68377070654, Stepinčeva 23, 21311 Stobreč</derivirana_varijabla>
  </DomainObject.Predmet.ProtustrankaWithAdressOIB>
  <DomainObject.Predmet.ProtustrankaNazivFormated>
    <izvorni_sadrzaj>IMMOBILIARE DI FAMIGLIA j.d.o.o. za posredovanje i usluge</izvorni_sadrzaj>
    <derivirana_varijabla naziv="DomainObject.Predmet.ProtustrankaNazivFormated_1">IMMOBILIARE DI FAMIGLIA j.d.o.o. za posredovanje i usluge</derivirana_varijabla>
  </DomainObject.Predmet.ProtustrankaNazivFormated>
  <DomainObject.Predmet.ProtustrankaNazivFormatedOIB>
    <izvorni_sadrzaj>IMMOBILIARE DI FAMIGLIA j.d.o.o. za posredovanje i usluge, OIB 68377070654</izvorni_sadrzaj>
    <derivirana_varijabla naziv="DomainObject.Predmet.ProtustrankaNazivFormatedOIB_1">IMMOBILIARE DI FAMIGLIA j.d.o.o. za posredovanje i usluge, OIB 68377070654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IMMOBILIARE DI FAMIGLIA j.d.o.o. za posredovanje i usluge</item>
    </izvorni_sadrzaj>
    <derivirana_varijabla naziv="DomainObject.Predmet.ProtuStrankaListFormated_1">
      <item>IMMOBILIARE DI FAMIGLIA j.d.o.o. za posredovanje i usluge</item>
    </derivirana_varijabla>
  </DomainObject.Predmet.ProtuStrankaListFormated>
  <DomainObject.Predmet.ProtuStrankaListFormatedOIB>
    <izvorni_sadrzaj>
      <item>IMMOBILIARE DI FAMIGLIA j.d.o.o. za posredovanje i usluge, OIB 68377070654</item>
    </izvorni_sadrzaj>
    <derivirana_varijabla naziv="DomainObject.Predmet.ProtuStrankaListFormatedOIB_1">
      <item>IMMOBILIARE DI FAMIGLIA j.d.o.o. za posredovanje i usluge, OIB 68377070654</item>
    </derivirana_varijabla>
  </DomainObject.Predmet.ProtuStrankaListFormatedOIB>
  <DomainObject.Predmet.ProtuStrankaListFormatedWithAdress>
    <izvorni_sadrzaj>
      <item>IMMOBILIARE DI FAMIGLIA j.d.o.o. za posredovanje i usluge, Stepinčeva 23, 21311 Stobreč</item>
    </izvorni_sadrzaj>
    <derivirana_varijabla naziv="DomainObject.Predmet.ProtuStrankaListFormatedWithAdress_1">
      <item>IMMOBILIARE DI FAMIGLIA j.d.o.o. za posredovanje i usluge, Stepinčeva 23, 21311 Stobreč</item>
    </derivirana_varijabla>
  </DomainObject.Predmet.ProtuStrankaListFormatedWithAdress>
  <DomainObject.Predmet.ProtuStrankaListFormatedWithAdressOIB>
    <izvorni_sadrzaj>
      <item>IMMOBILIARE DI FAMIGLIA j.d.o.o. za posredovanje i usluge, OIB 68377070654, Stepinčeva 23, 21311 Stobreč</item>
    </izvorni_sadrzaj>
    <derivirana_varijabla naziv="DomainObject.Predmet.ProtuStrankaListFormatedWithAdressOIB_1">
      <item>IMMOBILIARE DI FAMIGLIA j.d.o.o. za posredovanje i usluge, OIB 68377070654, Stepinčeva 23, 21311 Stobreč</item>
    </derivirana_varijabla>
  </DomainObject.Predmet.ProtuStrankaListFormatedWithAdressOIB>
  <DomainObject.Predmet.ProtuStrankaListNazivFormated>
    <izvorni_sadrzaj>
      <item>IMMOBILIARE DI FAMIGLIA j.d.o.o. za posredovanje i usluge</item>
    </izvorni_sadrzaj>
    <derivirana_varijabla naziv="DomainObject.Predmet.ProtuStrankaListNazivFormated_1">
      <item>IMMOBILIARE DI FAMIGLIA j.d.o.o. za posredovanje i usluge</item>
    </derivirana_varijabla>
  </DomainObject.Predmet.ProtuStrankaListNazivFormated>
  <DomainObject.Predmet.ProtuStrankaListNazivFormatedOIB>
    <izvorni_sadrzaj>
      <item>IMMOBILIARE DI FAMIGLIA j.d.o.o. za posredovanje i usluge, OIB 68377070654</item>
    </izvorni_sadrzaj>
    <derivirana_varijabla naziv="DomainObject.Predmet.ProtuStrankaListNazivFormatedOIB_1">
      <item>IMMOBILIARE DI FAMIGLIA j.d.o.o. za posredovanje i usluge, OIB 68377070654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IMMOBILIARE DI FAMIGLIA j.d.o.o. za posredovanje i usluge</izvorni_sadrzaj>
    <derivirana_varijabla naziv="DomainObject.Predmet.ProtustrankaIDrugi_1">IMMOBILIARE DI FAMIGLIA j.d.o.o. za posredovanje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IMMOBILIARE DI FAMIGLIA j.d.o.o. za posredovanje i usluge, OIB 68377070654, Stepinčeva 23, 21311 Stobreč</izvorni_sadrzaj>
    <derivirana_varijabla naziv="DomainObject.Predmet.ProtustrankaIDrugiAdressOIB_1">IMMOBILIARE DI FAMIGLIA j.d.o.o. za posredovanje i usluge, OIB 68377070654, Stepinčeva 23,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IMMOBILIARE DI FAMIGLIA j.d.o.o. za posredovanje i usluge</item>
      <item>FINANCIJSKA AGENCIJA, RC SPLIT</item>
    </izvorni_sadrzaj>
    <derivirana_varijabla naziv="DomainObject.Predmet.SudioniciListNaziv_1">
      <item>IMMOBILIARE DI FAMIGLIA j.d.o.o. za posredovanje i usluge</item>
      <item>FINANCIJSKA AGENCIJA, RC SPLIT</item>
    </derivirana_varijabla>
  </DomainObject.Predmet.SudioniciListNaziv>
  <DomainObject.Predmet.SudioniciListAdressOIB>
    <izvorni_sadrzaj>
      <item>IMMOBILIARE DI FAMIGLIA j.d.o.o. za posredovanje i usluge, OIB 68377070654, Stepinčeva 23,21311 Stobreč</item>
      <item>FINANCIJSKA AGENCIJA, RC SPLIT, OIB 85821130368, Mažuranićevo šetalište 24 b,21000 Split</item>
    </izvorni_sadrzaj>
    <derivirana_varijabla naziv="DomainObject.Predmet.SudioniciListAdressOIB_1">
      <item>IMMOBILIARE DI FAMIGLIA j.d.o.o. za posredovanje i usluge, OIB 68377070654, Stepinčeva 23,21311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68377070654</item>
      <item>, OIB 85821130368</item>
    </izvorni_sadrzaj>
    <derivirana_varijabla naziv="DomainObject.Predmet.SudioniciListNazivOIB_1">
      <item>, OIB 68377070654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B8061-67C6-4C1A-AACF-1DB81A54B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746</properties:Words>
  <properties:Characters>4044</properties:Characters>
  <properties:Lines>97</properties:Lines>
  <properties:Paragraphs>28</properties:Paragraphs>
  <properties:TotalTime>496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2018-11-16T07:33:00Z</cp:lastPrinted>
  <dcterms:modified xmlns:xsi="http://www.w3.org/2001/XMLSchema-instance" xsi:type="dcterms:W3CDTF">2018-11-16T07:33:00Z</dcterms:modified>
  <cp:revision>402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