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d7cc" w14:paraId="eecd7c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E44E9" w:rsidP="008E44E9" w:rsidR="008E44E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St-1193/2016-8.</w:t>
      </w:r>
    </w:p>
    <w:p w:rsidRDefault="008E44E9" w:rsidP="008E44E9" w:rsidR="008E44E9">
      <w:pPr>
        <w:rPr>
          <w:rFonts w:hAnsi="Arial" w:ascii="Arial"/>
        </w:rPr>
      </w:pPr>
    </w:p>
    <w:p w:rsidRDefault="008E44E9" w:rsidP="008E44E9" w:rsidR="008E44E9">
      <w:pPr>
        <w:jc w:val="center"/>
        <w:rPr>
          <w:rFonts w:hAnsi="Arial" w:ascii="Arial"/>
          <w:b/>
        </w:rPr>
      </w:pPr>
    </w:p>
    <w:p w:rsidRDefault="008E44E9" w:rsidP="008E44E9" w:rsidR="008E44E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8E44E9" w:rsidP="008E44E9" w:rsidR="008E44E9">
      <w:pPr>
        <w:jc w:val="center"/>
        <w:rPr>
          <w:rFonts w:hAnsi="Arial" w:ascii="Arial"/>
          <w:b/>
        </w:rPr>
      </w:pPr>
    </w:p>
    <w:p w:rsidRDefault="008E44E9" w:rsidP="008E44E9" w:rsidR="008E44E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8E44E9" w:rsidP="008E44E9" w:rsidR="008E44E9">
      <w:pPr>
        <w:jc w:val="center"/>
        <w:rPr>
          <w:rFonts w:hAnsi="Arial" w:ascii="Arial"/>
          <w:b/>
        </w:rPr>
      </w:pP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 BIM-LESAR j.d.o.o. za trgovinu i ugostiteljstvo iz Karlovca, Kamensko 11,  MBS 080860192, OIB 54169203896, dana 02. ožujka 2017. godine</w:t>
      </w:r>
    </w:p>
    <w:p w:rsidRDefault="008E44E9" w:rsidP="008E44E9" w:rsidR="008E44E9">
      <w:pPr>
        <w:jc w:val="both"/>
        <w:rPr>
          <w:rFonts w:hAnsi="Arial" w:ascii="Arial"/>
        </w:rPr>
      </w:pPr>
    </w:p>
    <w:p w:rsidRDefault="008E44E9" w:rsidP="008E44E9" w:rsidR="008E44E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E44E9" w:rsidP="008E44E9" w:rsidR="008E44E9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BIM-LESAR j.d.o.o. za trgovinu i ugostiteljstvo iz Karlovca, Kamensko 11,  MBS 080860192, OIB 54169203896.</w:t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VANDA KOVAČEVIĆ GELENČER iz Virovitice, Antuna Mihanovića 1/3, OIB 48951193011. </w:t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BIM-LESAR j.d.o.o. za trgovinu i ugostiteljstvo iz Karlovca, Kamensko 11,  MBS 080860192, OIB 54169203896.</w:t>
      </w:r>
    </w:p>
    <w:p w:rsidRDefault="008E44E9" w:rsidP="008E44E9" w:rsidR="008E44E9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02. ožujka 2017. godine u 10,20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8E44E9" w:rsidP="008E44E9" w:rsidR="008E44E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Karlovac, Ulica Pavla Vitezovića 1, za otvaranje stečajnog postupka nad dužnikom BIM-LESAR j.d.o.o. iz Karlovca sud je pokrenuo postupak radi utvrđivanja uvjeta za </w:t>
      </w:r>
      <w:r>
        <w:rPr>
          <w:rFonts w:hAnsi="Arial" w:ascii="Arial"/>
        </w:rPr>
        <w:lastRenderedPageBreak/>
        <w:t xml:space="preserve">otvaranje stečajnog postupka nad dužnikom, te u tom postupku utvrdio da dužnik nema imovine kojom bi se mogli pokriti troškovi stečajnog postupka, slijedom čega je svojim rješenjem 7 St-1193/2016-6 od dana 01.02.2017.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01.02.2017.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8E44E9" w:rsidP="008E44E9" w:rsidR="008E44E9">
      <w:pPr>
        <w:jc w:val="both"/>
        <w:rPr>
          <w:rFonts w:hAnsi="Arial" w:ascii="Arial"/>
        </w:rPr>
      </w:pPr>
    </w:p>
    <w:p w:rsidRDefault="008E44E9" w:rsidP="008E44E9" w:rsidR="008E44E9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02. ožujka 2017. godine</w:t>
      </w:r>
    </w:p>
    <w:p w:rsidRDefault="008E44E9" w:rsidP="008E44E9" w:rsidR="008E44E9">
      <w:pPr>
        <w:ind w:firstLine="720"/>
        <w:jc w:val="center"/>
        <w:rPr>
          <w:rFonts w:hAnsi="Arial" w:ascii="Arial"/>
        </w:rPr>
      </w:pPr>
    </w:p>
    <w:p w:rsidRDefault="008E44E9" w:rsidP="008E44E9" w:rsidR="008E44E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8E44E9" w:rsidP="008E44E9" w:rsidR="008E44E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8E44E9" w:rsidP="008E44E9" w:rsidR="008E44E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8E44E9" w:rsidP="008E44E9" w:rsidR="008E44E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8E44E9" w:rsidP="008E44E9" w:rsidR="008E44E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Karlovac, nakon pravomoćnosti putem pošte </w:t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e-oglasna ploča suda</w:t>
      </w:r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Trgovačkog suda u Zagrebu, Stalna služba u Karlovcu, nakon pravomoćnosti elektroničkim putem</w:t>
      </w:r>
    </w:p>
    <w:p w:rsidRDefault="008E44E9" w:rsidP="008E44E9" w:rsidR="008E44E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8E44E9" w:rsidP="008E44E9" w:rsidR="008E44E9">
      <w:pPr>
        <w:jc w:val="both"/>
        <w:rPr>
          <w:rFonts w:hAnsi="Arial" w:ascii="Arial"/>
        </w:rPr>
      </w:pPr>
      <w:r>
        <w:rPr>
          <w:rFonts w:hAnsi="Arial" w:ascii="Arial"/>
        </w:rPr>
        <w:t>Bj.02.03.2017.g.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4E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787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St-1193/2016-8</izvorni_sadrzaj>
    <derivirana_varijabla naziv="DomainObject.Oznaka_1">St-1193/2016-8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St-1193/2016</izvorni_sadrzaj>
    <derivirana_varijabla naziv="DomainObject.Predmet.OznakaBroj_1">St-1193/2016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BIM-LESAR j.d.o.o. zastupanog po punomoćniku Darko Lesar</izvorni_sadrzaj>
    <derivirana_varijabla naziv="DomainObject.Predmet.ProtustrankaFormated_1">  BIM-LESAR j.d.o.o. zastupanog po punomoćniku Darko Lesar</derivirana_varijabla>
  </DomainObject.Predmet.ProtustrankaFormated>
  <DomainObject.Predmet.ProtustrankaFormatedOIB>
    <izvorni_sadrzaj>  BIM-LESAR j.d.o.o., OIB 54169203896 zastupanog po punomoćniku Darko Lesar</izvorni_sadrzaj>
    <derivirana_varijabla naziv="DomainObject.Predmet.ProtustrankaFormatedOIB_1">  BIM-LESAR j.d.o.o., OIB 54169203896 zastupanog po punomoćniku Darko Lesar</derivirana_varijabla>
  </DomainObject.Predmet.ProtustrankaFormatedOIB>
  <DomainObject.Predmet.ProtustrankaFormatedWithAdress>
    <izvorni_sadrzaj> BIM-LESAR j.d.o.o., Kamensko 11, 47000 Karlovac zastupanog po punomoćniku Darko Lesar</izvorni_sadrzaj>
    <derivirana_varijabla naziv="DomainObject.Predmet.ProtustrankaFormatedWithAdress_1"> BIM-LESAR j.d.o.o., Kamensko 11, 47000 Karlovac zastupanog po punomoćniku Darko Lesar</derivirana_varijabla>
  </DomainObject.Predmet.ProtustrankaFormatedWithAdress>
  <DomainObject.Predmet.ProtustrankaFormatedWithAdressOIB>
    <izvorni_sadrzaj> BIM-LESAR j.d.o.o., OIB 54169203896, Kamensko 11, 47000 Karlovac zastupanog po punomoćniku Darko Lesar</izvorni_sadrzaj>
    <derivirana_varijabla naziv="DomainObject.Predmet.ProtustrankaFormatedWithAdressOIB_1"> BIM-LESAR j.d.o.o., OIB 54169203896, Kamensko 11, 47000 Karlovac zastupanog po punomoćniku Darko Lesar</derivirana_varijabla>
  </DomainObject.Predmet.ProtustrankaFormatedWithAdressOIB>
  <DomainObject.Predmet.ProtustrankaWithAdress>
    <izvorni_sadrzaj>BIM-LESAR j.d.o.o. Kamensko 11, 47000 Karlovac</izvorni_sadrzaj>
    <derivirana_varijabla naziv="DomainObject.Predmet.ProtustrankaWithAdress_1">BIM-LESAR j.d.o.o. Kamensko 11, 47000 Karlovac</derivirana_varijabla>
  </DomainObject.Predmet.ProtustrankaWithAdress>
  <DomainObject.Predmet.ProtustrankaWithAdressOIB>
    <izvorni_sadrzaj>BIM-LESAR j.d.o.o., OIB 54169203896, Kamensko 11, 47000 Karlovac</izvorni_sadrzaj>
    <derivirana_varijabla naziv="DomainObject.Predmet.ProtustrankaWithAdressOIB_1">BIM-LESAR j.d.o.o., OIB 54169203896, Kamensko 11, 47000 Karlovac</derivirana_varijabla>
  </DomainObject.Predmet.ProtustrankaWithAdressOIB>
  <DomainObject.Predmet.ProtustrankaNazivFormated>
    <izvorni_sadrzaj>BIM-LESAR j.d.o.o.</izvorni_sadrzaj>
    <derivirana_varijabla naziv="DomainObject.Predmet.ProtustrankaNazivFormated_1">BIM-LESAR j.d.o.o.</derivirana_varijabla>
  </DomainObject.Predmet.ProtustrankaNazivFormated>
  <DomainObject.Predmet.ProtustrankaNazivFormatedOIB>
    <izvorni_sadrzaj>BIM-LESAR j.d.o.o., OIB 54169203896</izvorni_sadrzaj>
    <derivirana_varijabla naziv="DomainObject.Predmet.ProtustrankaNazivFormatedOIB_1">BIM-LESAR j.d.o.o., OIB 54169203896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BIM-LESAR j.d.o.o. zastupanog po punomoćniku Darko Lesar</item>
    </izvorni_sadrzaj>
    <derivirana_varijabla naziv="DomainObject.Predmet.ProtuStrankaListFormated_1">
      <item>BIM-LESAR j.d.o.o. zastupanog po punomoćniku Darko Lesar</item>
    </derivirana_varijabla>
  </DomainObject.Predmet.ProtuStrankaListFormated>
  <DomainObject.Predmet.ProtuStrankaListFormatedOIB>
    <izvorni_sadrzaj>
      <item>BIM-LESAR j.d.o.o., OIB 54169203896 zastupanog po punomoćniku Darko Lesar</item>
    </izvorni_sadrzaj>
    <derivirana_varijabla naziv="DomainObject.Predmet.ProtuStrankaListFormatedOIB_1">
      <item>BIM-LESAR j.d.o.o., OIB 54169203896 zastupanog po punomoćniku Darko Lesar</item>
    </derivirana_varijabla>
  </DomainObject.Predmet.ProtuStrankaListFormatedOIB>
  <DomainObject.Predmet.ProtuStrankaListFormatedWithAdress>
    <izvorni_sadrzaj>
      <item>BIM-LESAR j.d.o.o., Kamensko 11, 47000 Karlovac zastupanog po punomoćniku Darko Lesar</item>
    </izvorni_sadrzaj>
    <derivirana_varijabla naziv="DomainObject.Predmet.ProtuStrankaListFormatedWithAdress_1">
      <item>BIM-LESAR j.d.o.o., Kamensko 11, 47000 Karlovac zastupanog po punomoćniku Darko Lesar</item>
    </derivirana_varijabla>
  </DomainObject.Predmet.ProtuStrankaListFormatedWithAdress>
  <DomainObject.Predmet.ProtuStrankaListFormatedWithAdressOIB>
    <izvorni_sadrzaj>
      <item>BIM-LESAR j.d.o.o., OIB 54169203896, Kamensko 11, 47000 Karlovac zastupanog po punomoćniku Darko Lesar</item>
    </izvorni_sadrzaj>
    <derivirana_varijabla naziv="DomainObject.Predmet.ProtuStrankaListFormatedWithAdressOIB_1">
      <item>BIM-LESAR j.d.o.o., OIB 54169203896, Kamensko 11, 47000 Karlovac zastupanog po punomoćniku Darko Lesar</item>
    </derivirana_varijabla>
  </DomainObject.Predmet.ProtuStrankaListFormatedWithAdressOIB>
  <DomainObject.Predmet.ProtuStrankaListNazivFormated>
    <izvorni_sadrzaj>
      <item>BIM-LESAR j.d.o.o.</item>
    </izvorni_sadrzaj>
    <derivirana_varijabla naziv="DomainObject.Predmet.ProtuStrankaListNazivFormated_1">
      <item>BIM-LESAR j.d.o.o.</item>
    </derivirana_varijabla>
  </DomainObject.Predmet.ProtuStrankaListNazivFormated>
  <DomainObject.Predmet.ProtuStrankaListNazivFormatedOIB>
    <izvorni_sadrzaj>
      <item>BIM-LESAR j.d.o.o., OIB 54169203896</item>
    </izvorni_sadrzaj>
    <derivirana_varijabla naziv="DomainObject.Predmet.ProtuStrankaListNazivFormatedOIB_1">
      <item>BIM-LESAR j.d.o.o., OIB 54169203896</item>
    </derivirana_varijabla>
  </DomainObject.Predmet.ProtuStrankaListNazivFormatedOIB>
  <DomainObject.Predmet.OstaliListFormated>
    <izvorni_sadrzaj>
      <item>Darko Lesar punomoćnik sudionika u postupku BIM-LESAR j.d.o.o.</item>
    </izvorni_sadrzaj>
    <derivirana_varijabla naziv="DomainObject.Predmet.OstaliListFormated_1">
      <item>Darko Lesar punomoćnik sudionika u postupku BIM-LESAR j.d.o.o.</item>
    </derivirana_varijabla>
  </DomainObject.Predmet.OstaliListFormated>
  <DomainObject.Predmet.OstaliListFormatedOIB>
    <izvorni_sadrzaj>
      <item>Darko Lesar, OIB 49497780073 punomoćnik sudionika u postupku BIM-LESAR j.d.o.o.</item>
    </izvorni_sadrzaj>
    <derivirana_varijabla naziv="DomainObject.Predmet.OstaliListFormatedOIB_1">
      <item>Darko Lesar, OIB 49497780073 punomoćnik sudionika u postupku BIM-LESAR j.d.o.o.</item>
    </derivirana_varijabla>
  </DomainObject.Predmet.OstaliListFormatedOIB>
  <DomainObject.Predmet.OstaliListFormatedWithAdress>
    <izvorni_sadrzaj>
      <item>Darko Lesar, Kamensko 11., 47000 Karlovac punomoćnik sudionika u postupku BIM-LESAR j.d.o.o.</item>
    </izvorni_sadrzaj>
    <derivirana_varijabla naziv="DomainObject.Predmet.OstaliListFormatedWithAdress_1">
      <item>Darko Lesar, Kamensko 11., 47000 Karlovac punomoćnik sudionika u postupku BIM-LESAR j.d.o.o.</item>
    </derivirana_varijabla>
  </DomainObject.Predmet.OstaliListFormatedWithAdress>
  <DomainObject.Predmet.OstaliListFormatedWithAdressOIB>
    <izvorni_sadrzaj>
      <item>Darko Lesar, OIB 49497780073, Kamensko 11., 47000 Karlovac punomoćnik sudionika u postupku BIM-LESAR j.d.o.o.</item>
    </izvorni_sadrzaj>
    <derivirana_varijabla naziv="DomainObject.Predmet.OstaliListFormatedWithAdressOIB_1">
      <item>Darko Lesar, OIB 49497780073, Kamensko 11., 47000 Karlovac punomoćnik sudionika u postupku BIM-LESAR j.d.o.o.</item>
    </derivirana_varijabla>
  </DomainObject.Predmet.OstaliListFormatedWithAdressOIB>
  <DomainObject.Predmet.OstaliListNazivFormated>
    <izvorni_sadrzaj>
      <item>Darko Lesar</item>
    </izvorni_sadrzaj>
    <derivirana_varijabla naziv="DomainObject.Predmet.OstaliListNazivFormated_1">
      <item>Darko Lesar</item>
    </derivirana_varijabla>
  </DomainObject.Predmet.OstaliListNazivFormated>
  <DomainObject.Predmet.OstaliListNazivFormatedOIB>
    <izvorni_sadrzaj>
      <item>Darko Lesar, OIB 49497780073</item>
    </izvorni_sadrzaj>
    <derivirana_varijabla naziv="DomainObject.Predmet.OstaliListNazivFormatedOIB_1">
      <item>Darko Lesar, OIB 49497780073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St-1193/2016-8</izvorni_sadrzaj>
    <derivirana_varijabla naziv="DomainObject.PoslovniBrojDokumenta_1">St-1193/2016-8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BIM-LESAR j.d.o.o.</izvorni_sadrzaj>
    <derivirana_varijabla naziv="DomainObject.Predmet.ProtustrankaIDrugi_1">BIM-LESAR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BIM-LESAR j.d.o.o., OIB 54169203896, Kamensko 11, 47000 Karlovac</izvorni_sadrzaj>
    <derivirana_varijabla naziv="DomainObject.Predmet.ProtustrankaIDrugiAdressOIB_1">BIM-LESAR j.d.o.o., OIB 54169203896, Kamensko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BIM-LESAR j.d.o.o.</item>
      <item>FINA, regionalni centar Zagreb, podružnica Karlovac</item>
      <item>Darko Lesar</item>
    </izvorni_sadrzaj>
    <derivirana_varijabla naziv="DomainObject.Predmet.SudioniciListNaziv_1">
      <item>BIM-LESAR j.d.o.o.</item>
      <item>FINA, regionalni centar Zagreb, podružnica Karlovac</item>
      <item>Darko Lesar</item>
    </derivirana_varijabla>
  </DomainObject.Predmet.SudioniciListNaziv>
  <DomainObject.Predmet.SudioniciListAdressOIB>
    <izvorni_sadrzaj>
      <item>BIM-LESAR j.d.o.o., OIB 54169203896, Kamensko 11,47000 Karlovac</item>
      <item>FINA, regionalni centar Zagreb, podružnica Karlovac, OIB 85821130368, Vitezovićeva 1,47000 Karlovac</item>
      <item>Darko Lesar, OIB 49497780073, Kamensko 11.,47000 Karlovac</item>
    </izvorni_sadrzaj>
    <derivirana_varijabla naziv="DomainObject.Predmet.SudioniciListAdressOIB_1">
      <item>BIM-LESAR j.d.o.o., OIB 54169203896, Kamensko 11,47000 Karlovac</item>
      <item>FINA, regionalni centar Zagreb, podružnica Karlovac, OIB 85821130368, Vitezovićeva 1,47000 Karlovac</item>
      <item>Darko Lesar, OIB 49497780073, Kamensko 11.,47000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B0193-89E2-471D-826E-BBF18E7FC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531</properties:Words>
  <properties:Characters>2928</properties:Characters>
  <properties:Lines>76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2017-03-02T09:07:00Z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St-1193/2016-8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