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cd42" w14:paraId="658cd42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D7820">
        <w:rPr>
          <w:rFonts w:hAnsi="Times New Roman" w:ascii="Times New Roman"/>
          <w:szCs w:val="24"/>
          <w:lang w:val="hr-HR"/>
        </w:rPr>
        <w:t>IM</w:t>
      </w:r>
      <w:r w:rsidR="00D501B8">
        <w:rPr>
          <w:rFonts w:hAnsi="Times New Roman" w:ascii="Times New Roman"/>
          <w:szCs w:val="24"/>
          <w:lang w:val="hr-HR"/>
        </w:rPr>
        <w:t>O-KRAJINA ZG zadruga, Imotski, Ante Starčevića 29, OIB: 17047621174</w:t>
      </w:r>
      <w:r w:rsidR="00FD7820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D501B8" w:rsidRPr="00D501B8">
        <w:rPr>
          <w:rFonts w:hAnsi="Times New Roman" w:ascii="Times New Roman"/>
          <w:szCs w:val="24"/>
          <w:lang w:val="hr-HR"/>
        </w:rPr>
        <w:t>IMO-KRAJINA ZG zadruga, Imotski, Ante Starčevića 29, OIB: 17047621174</w:t>
      </w:r>
      <w:r w:rsidR="00D501B8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260EC" w:rsidP="00ED081A" w:rsidR="00B260E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7C5843">
        <w:rPr>
          <w:rFonts w:hAnsi="Times New Roman" w:ascii="Times New Roman"/>
          <w:szCs w:val="24"/>
          <w:lang w:val="hr-HR"/>
        </w:rPr>
        <w:t>na dan 18</w:t>
      </w:r>
      <w:r w:rsidR="00B260EC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260EC">
        <w:rPr>
          <w:rFonts w:hAnsi="Times New Roman" w:ascii="Times New Roman"/>
          <w:szCs w:val="24"/>
          <w:lang w:val="hr-HR"/>
        </w:rPr>
        <w:t xml:space="preserve">lju od </w:t>
      </w:r>
      <w:r w:rsidR="00D501B8">
        <w:rPr>
          <w:rFonts w:hAnsi="Times New Roman" w:ascii="Times New Roman"/>
          <w:szCs w:val="24"/>
          <w:lang w:val="hr-HR"/>
        </w:rPr>
        <w:t>3943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 w:rsidR="00B260EC">
        <w:rPr>
          <w:rFonts w:hAnsi="Times New Roman" w:ascii="Times New Roman"/>
          <w:szCs w:val="24"/>
          <w:lang w:val="hr-HR"/>
        </w:rPr>
        <w:t xml:space="preserve">za ukupni iznos od </w:t>
      </w:r>
      <w:r w:rsidR="00D501B8">
        <w:rPr>
          <w:rFonts w:hAnsi="Times New Roman" w:ascii="Times New Roman"/>
          <w:szCs w:val="24"/>
          <w:lang w:val="hr-HR"/>
        </w:rPr>
        <w:t>1.232.193,33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D501B8">
        <w:rPr>
          <w:rFonts w:hAnsi="Times New Roman" w:ascii="Times New Roman"/>
          <w:szCs w:val="24"/>
          <w:lang w:val="hr-HR"/>
        </w:rPr>
        <w:t xml:space="preserve">kako ima </w:t>
      </w:r>
      <w:r>
        <w:rPr>
          <w:rFonts w:hAnsi="Times New Roman" w:ascii="Times New Roman"/>
          <w:szCs w:val="24"/>
          <w:lang w:val="hr-HR"/>
        </w:rPr>
        <w:t>popis računa i oročenih sredstava dužnika prema jedinstvenom registru računa</w:t>
      </w:r>
      <w:r w:rsidR="007C5843">
        <w:rPr>
          <w:rFonts w:hAnsi="Times New Roman" w:ascii="Times New Roman"/>
          <w:szCs w:val="24"/>
          <w:lang w:val="hr-HR"/>
        </w:rPr>
        <w:t xml:space="preserve"> na dan 21</w:t>
      </w:r>
      <w:r w:rsidR="00B260EC">
        <w:rPr>
          <w:rFonts w:hAnsi="Times New Roman" w:ascii="Times New Roman"/>
          <w:szCs w:val="24"/>
          <w:lang w:val="hr-HR"/>
        </w:rPr>
        <w:t xml:space="preserve">. rujna 2015. godine </w:t>
      </w:r>
      <w:r w:rsidR="00D501B8">
        <w:rPr>
          <w:rFonts w:hAnsi="Times New Roman" w:ascii="Times New Roman"/>
          <w:szCs w:val="24"/>
          <w:lang w:val="hr-HR"/>
        </w:rPr>
        <w:t>kod SOCIET</w:t>
      </w:r>
      <w:r w:rsidR="009F5C4C">
        <w:rPr>
          <w:rFonts w:hAnsi="Times New Roman" w:ascii="Times New Roman"/>
          <w:szCs w:val="24"/>
          <w:lang w:val="hr-HR"/>
        </w:rPr>
        <w:t xml:space="preserve">E GENERALE - </w:t>
      </w:r>
      <w:r w:rsidR="00D501B8">
        <w:rPr>
          <w:rFonts w:hAnsi="Times New Roman" w:ascii="Times New Roman"/>
          <w:szCs w:val="24"/>
          <w:lang w:val="hr-HR"/>
        </w:rPr>
        <w:t xml:space="preserve">SPLITSKA BANKA d.d., Split, </w:t>
      </w:r>
      <w:r>
        <w:rPr>
          <w:rFonts w:hAnsi="Times New Roman" w:ascii="Times New Roman"/>
          <w:szCs w:val="24"/>
          <w:lang w:val="hr-HR"/>
        </w:rPr>
        <w:t>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DA04B3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B260EC">
      <w:rPr>
        <w:rFonts w:hAnsi="Times New Roman" w:ascii="Times New Roman"/>
        <w:lang w:val="hr-HR"/>
      </w:rPr>
      <w:t>4</w:t>
    </w:r>
    <w:r w:rsidR="00D501B8">
      <w:rPr>
        <w:rFonts w:hAnsi="Times New Roman" w:ascii="Times New Roman"/>
        <w:lang w:val="hr-HR"/>
      </w:rPr>
      <w:t>27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B260EC">
      <w:rPr>
        <w:rFonts w:hAnsi="Times New Roman" w:ascii="Times New Roman"/>
        <w:lang w:val="hr-HR"/>
      </w:rPr>
      <w:t>4</w:t>
    </w:r>
    <w:r w:rsidR="00D501B8">
      <w:rPr>
        <w:rFonts w:hAnsi="Times New Roman" w:ascii="Times New Roman"/>
        <w:lang w:val="hr-HR"/>
      </w:rPr>
      <w:t>27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A6FFC"/>
    <w:rsid w:val="00317FD9"/>
    <w:rsid w:val="00346249"/>
    <w:rsid w:val="003E4B5E"/>
    <w:rsid w:val="00581DE4"/>
    <w:rsid w:val="005C6F51"/>
    <w:rsid w:val="00667D87"/>
    <w:rsid w:val="006F4725"/>
    <w:rsid w:val="007519B9"/>
    <w:rsid w:val="00773FF1"/>
    <w:rsid w:val="007C5843"/>
    <w:rsid w:val="00886BF0"/>
    <w:rsid w:val="008D209C"/>
    <w:rsid w:val="008F6BF0"/>
    <w:rsid w:val="00947B8C"/>
    <w:rsid w:val="009F5C4C"/>
    <w:rsid w:val="00A430A2"/>
    <w:rsid w:val="00AA7E4B"/>
    <w:rsid w:val="00B260EC"/>
    <w:rsid w:val="00D501B8"/>
    <w:rsid w:val="00DA04B3"/>
    <w:rsid w:val="00DA6CAB"/>
    <w:rsid w:val="00DF7B3B"/>
    <w:rsid w:val="00ED081A"/>
    <w:rsid w:val="00F36C17"/>
    <w:rsid w:val="00F9624F"/>
    <w:rsid w:val="00FD2A49"/>
    <w:rsid w:val="00F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4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4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4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4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4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4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4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4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St-427/2015</izvorni_sadrzaj>
    <derivirana_varijabla naziv="DomainObject.Predmet.OznakaBroj_1">St-427/2015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IMO-KRAJINA zanatska građevinska zadruga</izvorni_sadrzaj>
    <derivirana_varijabla naziv="DomainObject.Predmet.ProtustrankaFormated_1">  IMO-KRAJINA zanatska građevinska zadruga</derivirana_varijabla>
  </DomainObject.Predmet.ProtustrankaFormated>
  <DomainObject.Predmet.ProtustrankaFormatedOIB>
    <izvorni_sadrzaj>  IMO-KRAJINA zanatska građevinska zadruga, OIB 17047621174</izvorni_sadrzaj>
    <derivirana_varijabla naziv="DomainObject.Predmet.ProtustrankaFormatedOIB_1">  IMO-KRAJINA zanatska građevinska zadruga, OIB 17047621174</derivirana_varijabla>
  </DomainObject.Predmet.ProtustrankaFormatedOIB>
  <DomainObject.Predmet.ProtustrankaFormatedWithAdress>
    <izvorni_sadrzaj> IMO-KRAJINA zanatska građevinska zadruga, Ante Starčevića 29, 21260 Imotski</izvorni_sadrzaj>
    <derivirana_varijabla naziv="DomainObject.Predmet.ProtustrankaFormatedWithAdress_1"> IMO-KRAJINA zanatska građevinska zadruga, Ante Starčevića 29, 21260 Imotski</derivirana_varijabla>
  </DomainObject.Predmet.ProtustrankaFormatedWithAdress>
  <DomainObject.Predmet.ProtustrankaFormatedWithAdressOIB>
    <izvorni_sadrzaj> IMO-KRAJINA zanatska građevinska zadruga, OIB 17047621174, Ante Starčevića 29, 21260 Imotski</izvorni_sadrzaj>
    <derivirana_varijabla naziv="DomainObject.Predmet.ProtustrankaFormatedWithAdressOIB_1"> IMO-KRAJINA zanatska građevinska zadruga, OIB 17047621174, Ante Starčevića 29, 21260 Imotski</derivirana_varijabla>
  </DomainObject.Predmet.ProtustrankaFormatedWithAdressOIB>
  <DomainObject.Predmet.ProtustrankaWithAdress>
    <izvorni_sadrzaj>IMO-KRAJINA zanatska građevinska zadruga Ante Starčevića 29, 21260 Imotski</izvorni_sadrzaj>
    <derivirana_varijabla naziv="DomainObject.Predmet.ProtustrankaWithAdress_1">IMO-KRAJINA zanatska građevinska zadruga Ante Starčevića 29, 21260 Imotski</derivirana_varijabla>
  </DomainObject.Predmet.ProtustrankaWithAdress>
  <DomainObject.Predmet.ProtustrankaWithAdressOIB>
    <izvorni_sadrzaj>IMO-KRAJINA zanatska građevinska zadruga, OIB 17047621174, Ante Starčevića 29, 21260 Imotski</izvorni_sadrzaj>
    <derivirana_varijabla naziv="DomainObject.Predmet.ProtustrankaWithAdressOIB_1">IMO-KRAJINA zanatska građevinska zadruga, OIB 17047621174, Ante Starčevića 29, 21260 Imotski</derivirana_varijabla>
  </DomainObject.Predmet.ProtustrankaWithAdressOIB>
  <DomainObject.Predmet.ProtustrankaNazivFormated>
    <izvorni_sadrzaj>IMO-KRAJINA zanatska građevinska zadruga</izvorni_sadrzaj>
    <derivirana_varijabla naziv="DomainObject.Predmet.ProtustrankaNazivFormated_1">IMO-KRAJINA zanatska građevinska zadruga</derivirana_varijabla>
  </DomainObject.Predmet.ProtustrankaNazivFormated>
  <DomainObject.Predmet.ProtustrankaNazivFormatedOIB>
    <izvorni_sadrzaj>IMO-KRAJINA zanatska građevinska zadruga, OIB 17047621174</izvorni_sadrzaj>
    <derivirana_varijabla naziv="DomainObject.Predmet.ProtustrankaNazivFormatedOIB_1">IMO-KRAJINA zanatska građevinska zadruga, OIB 17047621174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1232193.33</izvorni_sadrzaj>
    <derivirana_varijabla naziv="DomainObject.Predmet.TrenutnaVrijednost_1">1232193.33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IMO-KRAJINA zanatska građevinska zadruga</item>
    </izvorni_sadrzaj>
    <derivirana_varijabla naziv="DomainObject.Predmet.ProtuStrankaListFormated_1">
      <item>IMO-KRAJINA zanatska građevinska zadruga</item>
    </derivirana_varijabla>
  </DomainObject.Predmet.ProtuStrankaListFormated>
  <DomainObject.Predmet.ProtuStrankaListFormatedOIB>
    <izvorni_sadrzaj>
      <item>IMO-KRAJINA zanatska građevinska zadruga, OIB 17047621174</item>
    </izvorni_sadrzaj>
    <derivirana_varijabla naziv="DomainObject.Predmet.ProtuStrankaListFormatedOIB_1">
      <item>IMO-KRAJINA zanatska građevinska zadruga, OIB 17047621174</item>
    </derivirana_varijabla>
  </DomainObject.Predmet.ProtuStrankaListFormatedOIB>
  <DomainObject.Predmet.ProtuStrankaListFormatedWithAdress>
    <izvorni_sadrzaj>
      <item>IMO-KRAJINA zanatska građevinska zadruga, Ante Starčevića 29, 21260 Imotski</item>
    </izvorni_sadrzaj>
    <derivirana_varijabla naziv="DomainObject.Predmet.ProtuStrankaListFormatedWithAdress_1">
      <item>IMO-KRAJINA zanatska građevinska zadruga, Ante Starčevića 29, 21260 Imotski</item>
    </derivirana_varijabla>
  </DomainObject.Predmet.ProtuStrankaListFormatedWithAdress>
  <DomainObject.Predmet.ProtuStrankaListFormatedWithAdressOIB>
    <izvorni_sadrzaj>
      <item>IMO-KRAJINA zanatska građevinska zadruga, OIB 17047621174, Ante Starčevića 29, 21260 Imotski</item>
    </izvorni_sadrzaj>
    <derivirana_varijabla naziv="DomainObject.Predmet.ProtuStrankaListFormatedWithAdressOIB_1">
      <item>IMO-KRAJINA zanatska građevinska zadruga, OIB 17047621174, Ante Starčevića 29, 21260 Imotski</item>
    </derivirana_varijabla>
  </DomainObject.Predmet.ProtuStrankaListFormatedWithAdressOIB>
  <DomainObject.Predmet.ProtuStrankaListNazivFormated>
    <izvorni_sadrzaj>
      <item>IMO-KRAJINA zanatska građevinska zadruga</item>
    </izvorni_sadrzaj>
    <derivirana_varijabla naziv="DomainObject.Predmet.ProtuStrankaListNazivFormated_1">
      <item>IMO-KRAJINA zanatska građevinska zadruga</item>
    </derivirana_varijabla>
  </DomainObject.Predmet.ProtuStrankaListNazivFormated>
  <DomainObject.Predmet.ProtuStrankaListNazivFormatedOIB>
    <izvorni_sadrzaj>
      <item>IMO-KRAJINA zanatska građevinska zadruga, OIB 17047621174</item>
    </izvorni_sadrzaj>
    <derivirana_varijabla naziv="DomainObject.Predmet.ProtuStrankaListNazivFormatedOIB_1">
      <item>IMO-KRAJINA zanatska građevinska zadruga, OIB 17047621174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IMO-KRAJINA zanatska građevinska zadruga</izvorni_sadrzaj>
    <derivirana_varijabla naziv="DomainObject.Predmet.ProtustrankaIDrugi_1">IMO-KRAJINA zanatska građevinska zadruga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IMO-KRAJINA zanatska građevinska zadruga, OIB 17047621174, Ante Starčevića 29, 21260 Imotski</izvorni_sadrzaj>
    <derivirana_varijabla naziv="DomainObject.Predmet.ProtustrankaIDrugiAdressOIB_1">IMO-KRAJINA zanatska građevinska zadruga, OIB 17047621174,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IMO-KRAJINA zanatska građevinska zadruga</item>
    </izvorni_sadrzaj>
    <derivirana_varijabla naziv="DomainObject.Predmet.SudioniciListNaziv_1">
      <item>FINA SPLIT</item>
      <item>IMO-KRAJINA zanatska građevinska zadruga</item>
    </derivirana_varijabla>
  </DomainObject.Predmet.SudioniciListNaziv>
  <DomainObject.Predmet.SudioniciListAdressOIB>
    <izvorni_sadrzaj>
      <item>FINA SPLIT, Mažuranićevo šetalište 24 b,21000 Split</item>
      <item>IMO-KRAJINA zanatska građevinska zadruga, OIB 17047621174, Ante Starčevića 29,21260 Imotski</item>
    </izvorni_sadrzaj>
    <derivirana_varijabla naziv="DomainObject.Predmet.SudioniciListAdressOIB_1">
      <item>FINA SPLIT, Mažuranićevo šetalište 24 b,21000 Split</item>
      <item>IMO-KRAJINA zanatska građevinska zadruga, OIB 17047621174,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17047621174</item>
    </izvorni_sadrzaj>
    <derivirana_varijabla naziv="DomainObject.Predmet.SudioniciListNazivOIB_1">
      <item>, OIB null</item>
      <item>, OIB 17047621174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745</properties:Words>
  <properties:Characters>4149</properties:Characters>
  <properties:Lines>115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2015-11-04T11:30:00Z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2015-11-06T08:56:00Z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