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3fd2" w14:paraId="c373fd2" w:rsidRDefault="00CF2A99" w:rsidP="00780919" w:rsidR="00CF2A99">
      <w:pPr>
        <w:jc w:val="both"/>
        <w15:collapsed w:val="false"/>
      </w:pPr>
      <w:bookmarkStart w:name="_GoBack" w:id="0"/>
      <w:bookmarkEnd w:id="0"/>
    </w:p>
    <w:p w:rsidRDefault="00651930" w:rsidP="00780919" w:rsidR="00CF2A99">
      <w:pPr>
        <w:jc w:val="both"/>
      </w:pPr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0919" w:rsidP="00780919" w:rsidR="00780919" w:rsidRPr="00780919">
      <w:pPr>
        <w:jc w:val="both"/>
      </w:pPr>
      <w:r w:rsidRPr="00780919">
        <w:t>REPUBLIKA HRVATSKA</w:t>
      </w:r>
    </w:p>
    <w:p w:rsidRDefault="00780919" w:rsidP="00780919" w:rsidR="00780919" w:rsidRPr="00780919">
      <w:pPr>
        <w:jc w:val="both"/>
      </w:pPr>
      <w:r w:rsidRPr="00780919">
        <w:t xml:space="preserve">TRGOVAČKI SUD U ZAGREBU                                                               </w:t>
      </w:r>
    </w:p>
    <w:p w:rsidRDefault="00780919" w:rsidP="00780919" w:rsidR="00780919" w:rsidRPr="00780919">
      <w:pPr>
        <w:jc w:val="both"/>
      </w:pPr>
      <w:r w:rsidRPr="00780919">
        <w:t xml:space="preserve">Amruševa 2/II                                                           </w:t>
      </w:r>
      <w:r w:rsidR="00A51128">
        <w:tab/>
      </w:r>
      <w:r w:rsidR="00A51128">
        <w:tab/>
      </w:r>
      <w:r w:rsidR="00A51128">
        <w:tab/>
      </w:r>
      <w:r w:rsidR="00A51128">
        <w:tab/>
      </w:r>
      <w:proofErr w:type="spellStart"/>
      <w:r w:rsidR="00A51128">
        <w:t>40</w:t>
      </w:r>
      <w:proofErr w:type="spellEnd"/>
      <w:r w:rsidR="00A51128">
        <w:t>. St-</w:t>
      </w:r>
      <w:proofErr w:type="spellStart"/>
      <w:r w:rsidR="00A51128">
        <w:t>603</w:t>
      </w:r>
      <w:proofErr w:type="spellEnd"/>
      <w:r w:rsidR="00A51128">
        <w:t>/</w:t>
      </w:r>
      <w:proofErr w:type="spellStart"/>
      <w:r w:rsidR="00A51128">
        <w:t>14</w:t>
      </w:r>
      <w:proofErr w:type="spellEnd"/>
      <w:r w:rsidRPr="00780919">
        <w:t xml:space="preserve">                                 </w:t>
      </w:r>
    </w:p>
    <w:p w:rsidRDefault="00780919" w:rsidP="00780919" w:rsidR="00780919" w:rsidRPr="00780919">
      <w:pPr>
        <w:jc w:val="both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A72CA4" w:rsidP="00A72CA4" w:rsidR="00A72CA4">
      <w:pPr>
        <w:jc w:val="center"/>
        <w:rPr>
          <w:b/>
        </w:rPr>
      </w:pPr>
    </w:p>
    <w:p w:rsidRDefault="00A72CA4" w:rsidP="00A72CA4" w:rsidR="00A72CA4">
      <w:pPr>
        <w:ind w:firstLine="709"/>
        <w:jc w:val="both"/>
      </w:pPr>
      <w:r w:rsidRPr="008A2CA9">
        <w:t xml:space="preserve">TRGOVAČKI SUD U ZAGREBU, po sucu Anti Galiću, kao stečajnom sucu, postupajući po prijedlogu dužnika kao predlagatelja </w:t>
      </w:r>
      <w:proofErr w:type="spellStart"/>
      <w:r w:rsidR="00E81C9F">
        <w:t>GUSTUS</w:t>
      </w:r>
      <w:proofErr w:type="spellEnd"/>
      <w:r w:rsidR="00E81C9F">
        <w:t xml:space="preserve"> </w:t>
      </w:r>
      <w:proofErr w:type="spellStart"/>
      <w:r w:rsidR="00E81C9F">
        <w:t>P</w:t>
      </w:r>
      <w:r w:rsidR="00A51128">
        <w:t>E</w:t>
      </w:r>
      <w:r w:rsidR="00E81C9F">
        <w:t>R</w:t>
      </w:r>
      <w:r w:rsidR="00A51128">
        <w:t>FECTUS</w:t>
      </w:r>
      <w:proofErr w:type="spellEnd"/>
      <w:r w:rsidR="00A51128">
        <w:t xml:space="preserve"> d.o.o.</w:t>
      </w:r>
      <w:r>
        <w:t xml:space="preserve"> Zagreb, </w:t>
      </w:r>
      <w:r w:rsidR="00A51128">
        <w:t>Goljak 1</w:t>
      </w:r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="00A51128">
        <w:t>99701407232</w:t>
      </w:r>
      <w:proofErr w:type="spellEnd"/>
      <w:r>
        <w:t xml:space="preserve">, dana </w:t>
      </w:r>
      <w:proofErr w:type="spellStart"/>
      <w:r w:rsidR="00A51128">
        <w:t>18</w:t>
      </w:r>
      <w:proofErr w:type="spellEnd"/>
      <w:r w:rsidR="00A51128">
        <w:t xml:space="preserve">. svibnja </w:t>
      </w:r>
      <w:proofErr w:type="spellStart"/>
      <w:r w:rsidR="00A51128">
        <w:t>2016</w:t>
      </w:r>
      <w:proofErr w:type="spellEnd"/>
    </w:p>
    <w:p w:rsidRDefault="003E0E43" w:rsidP="00780919" w:rsidR="003E0E43">
      <w:pPr>
        <w:jc w:val="both"/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A72CA4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proofErr w:type="spellStart"/>
      <w:r w:rsidR="00E81C9F">
        <w:t>GUSTUS</w:t>
      </w:r>
      <w:proofErr w:type="spellEnd"/>
      <w:r w:rsidR="00E81C9F">
        <w:t xml:space="preserve"> </w:t>
      </w:r>
      <w:proofErr w:type="spellStart"/>
      <w:r w:rsidR="00E81C9F">
        <w:t>P</w:t>
      </w:r>
      <w:r w:rsidR="00C22D91">
        <w:t>E</w:t>
      </w:r>
      <w:r w:rsidR="00E81C9F">
        <w:t>R</w:t>
      </w:r>
      <w:r w:rsidR="00C22D91">
        <w:t>FECTUS</w:t>
      </w:r>
      <w:proofErr w:type="spellEnd"/>
      <w:r w:rsidR="00C22D91">
        <w:t xml:space="preserve"> d.o.o. Zagreb, Goljak 1, </w:t>
      </w:r>
      <w:proofErr w:type="spellStart"/>
      <w:r w:rsidR="00C22D91">
        <w:t>OIB</w:t>
      </w:r>
      <w:proofErr w:type="spellEnd"/>
      <w:r w:rsidR="00C22D91">
        <w:t xml:space="preserve">: </w:t>
      </w:r>
      <w:proofErr w:type="spellStart"/>
      <w:r w:rsidR="00C22D91">
        <w:t>99701407232</w:t>
      </w:r>
      <w:proofErr w:type="spellEnd"/>
      <w:r w:rsidR="00C22D91">
        <w:t>,</w:t>
      </w:r>
      <w:r w:rsidR="00A72CA4"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C22D91">
        <w:t>18</w:t>
      </w:r>
      <w:proofErr w:type="spellEnd"/>
      <w:r w:rsidR="00C22D91">
        <w:t xml:space="preserve">. svibnja </w:t>
      </w:r>
      <w:r w:rsidR="00705E40">
        <w:t xml:space="preserve"> </w:t>
      </w:r>
      <w:r w:rsidR="00C22D91">
        <w:t xml:space="preserve"> </w:t>
      </w:r>
      <w:proofErr w:type="spellStart"/>
      <w:r w:rsidR="00C22D91">
        <w:t>2015</w:t>
      </w:r>
      <w:proofErr w:type="spellEnd"/>
      <w:r w:rsidR="00C22D91">
        <w:t xml:space="preserve">. u </w:t>
      </w:r>
      <w:proofErr w:type="spellStart"/>
      <w:r w:rsidR="00C22D91">
        <w:t>15</w:t>
      </w:r>
      <w:r w:rsidR="003E0E43">
        <w:t>.00</w:t>
      </w:r>
      <w:proofErr w:type="spellEnd"/>
      <w:r w:rsidR="003E0E43">
        <w:t xml:space="preserve"> sati.</w:t>
      </w:r>
    </w:p>
    <w:p w:rsidRDefault="00C12410" w:rsidP="00A72CA4" w:rsidR="00A72CA4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38094D">
        <w:t xml:space="preserve">Goran </w:t>
      </w:r>
      <w:proofErr w:type="spellStart"/>
      <w:r w:rsidR="0038094D">
        <w:t>Jujunović</w:t>
      </w:r>
      <w:proofErr w:type="spellEnd"/>
      <w:r w:rsidR="0038094D">
        <w:t xml:space="preserve"> Lučić, Z</w:t>
      </w:r>
      <w:r w:rsidR="00C22D91">
        <w:t>agreb IX</w:t>
      </w:r>
      <w:r w:rsidR="00E81C9F">
        <w:t>.</w:t>
      </w:r>
      <w:r w:rsidR="00C22D91">
        <w:t xml:space="preserve"> Južna </w:t>
      </w:r>
      <w:proofErr w:type="spellStart"/>
      <w:r w:rsidR="00C22D91">
        <w:t>obala</w:t>
      </w:r>
      <w:r w:rsidR="00E81C9F">
        <w:t>13</w:t>
      </w:r>
      <w:proofErr w:type="spellEnd"/>
      <w:r w:rsidR="00E81C9F">
        <w:t>,</w:t>
      </w:r>
      <w:r w:rsidR="00C22D91">
        <w:t xml:space="preserve"> </w:t>
      </w:r>
      <w:r w:rsidR="00A72CA4">
        <w:t xml:space="preserve"> </w:t>
      </w:r>
      <w:proofErr w:type="spellStart"/>
      <w:r w:rsidR="00A72CA4">
        <w:t>OIB</w:t>
      </w:r>
      <w:proofErr w:type="spellEnd"/>
      <w:r w:rsidR="00A72CA4">
        <w:t xml:space="preserve"> </w:t>
      </w:r>
      <w:proofErr w:type="spellStart"/>
      <w:r w:rsidR="00C22D91">
        <w:t>62461289936</w:t>
      </w:r>
      <w:proofErr w:type="spellEnd"/>
    </w:p>
    <w:p w:rsidRDefault="00C12410" w:rsidP="00A72CA4" w:rsidR="002D4F22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proofErr w:type="spellStart"/>
      <w:r w:rsidR="00D5712B">
        <w:t>GUSTUS</w:t>
      </w:r>
      <w:proofErr w:type="spellEnd"/>
      <w:r w:rsidR="00D5712B">
        <w:t xml:space="preserve"> </w:t>
      </w:r>
      <w:proofErr w:type="spellStart"/>
      <w:r w:rsidR="00D5712B">
        <w:t>P</w:t>
      </w:r>
      <w:r w:rsidR="002D4F22">
        <w:t>E</w:t>
      </w:r>
      <w:r w:rsidR="00D5712B">
        <w:t>R</w:t>
      </w:r>
      <w:r w:rsidR="002D4F22">
        <w:t>FECTUS</w:t>
      </w:r>
      <w:proofErr w:type="spellEnd"/>
      <w:r w:rsidR="002D4F22">
        <w:t xml:space="preserve"> d.o.o. Zagreb, Goljak 1, </w:t>
      </w:r>
      <w:proofErr w:type="spellStart"/>
      <w:r w:rsidR="002D4F22">
        <w:t>OIB</w:t>
      </w:r>
      <w:proofErr w:type="spellEnd"/>
      <w:r w:rsidR="002D4F22">
        <w:t xml:space="preserve">: </w:t>
      </w:r>
      <w:proofErr w:type="spellStart"/>
      <w:r w:rsidR="002D4F22">
        <w:t>99701407232</w:t>
      </w:r>
      <w:proofErr w:type="spellEnd"/>
      <w:r w:rsidR="002D4F22">
        <w:t>,</w:t>
      </w:r>
    </w:p>
    <w:p w:rsidRDefault="00E46026" w:rsidP="00A72CA4" w:rsidR="00E46026" w:rsidRPr="006C5196">
      <w:pPr>
        <w:ind w:firstLine="708"/>
        <w:jc w:val="both"/>
      </w:pPr>
      <w:r w:rsidRPr="006C5196">
        <w:t>IV. Nastali troškovi podmirit će se iz</w:t>
      </w:r>
      <w:r w:rsidR="00A72CA4">
        <w:t xml:space="preserve"> položenog predujma</w:t>
      </w:r>
      <w:r w:rsidR="009E60D2">
        <w:t>.</w:t>
      </w:r>
    </w:p>
    <w:p w:rsidRDefault="00C12410" w:rsidP="00A72CA4" w:rsidR="00C12410" w:rsidRPr="006C5196">
      <w:pPr>
        <w:ind w:firstLine="708"/>
        <w:jc w:val="both"/>
      </w:pPr>
      <w:r w:rsidRPr="006C5196">
        <w:t>V</w:t>
      </w:r>
      <w:r w:rsidR="00D85CC6" w:rsidRPr="006C5196">
        <w:t xml:space="preserve">. Ovo rješenje objavljuje se u </w:t>
      </w:r>
      <w:r w:rsidR="002D4F22">
        <w:t xml:space="preserve">e-oglasnoj ploči Trgovačkog suda </w:t>
      </w:r>
      <w:r w:rsidRPr="006C5196">
        <w:t xml:space="preserve"> i dostavlja sudskom registru ovo</w:t>
      </w:r>
      <w:r w:rsidR="00C12C33" w:rsidRPr="006C5196">
        <w:t>g suda radi brisanja dužnika iz</w:t>
      </w:r>
      <w:r w:rsidRPr="006C5196">
        <w:t xml:space="preserve"> registra.</w:t>
      </w:r>
    </w:p>
    <w:p w:rsidRDefault="009C6B90" w:rsidP="0023149C" w:rsidR="009C6B90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1E0F79" w:rsidP="00A72CA4" w:rsidR="002D4F22">
      <w:pPr>
        <w:ind w:firstLine="708"/>
        <w:jc w:val="both"/>
      </w:pPr>
      <w:r>
        <w:t>D</w:t>
      </w:r>
      <w:r w:rsidR="002D4F22">
        <w:t>užnik kao p</w:t>
      </w:r>
      <w:r w:rsidR="00A72CA4">
        <w:t xml:space="preserve">redlagatelj podnio je ovom sudu dana </w:t>
      </w:r>
      <w:proofErr w:type="spellStart"/>
      <w:r w:rsidR="002D4F22">
        <w:t>22</w:t>
      </w:r>
      <w:proofErr w:type="spellEnd"/>
      <w:r w:rsidR="002D4F22">
        <w:t>. kolovoza</w:t>
      </w:r>
      <w:r w:rsidR="00A72CA4">
        <w:t xml:space="preserve"> </w:t>
      </w:r>
      <w:proofErr w:type="spellStart"/>
      <w:r w:rsidR="00A72CA4">
        <w:t>201</w:t>
      </w:r>
      <w:r w:rsidR="002D4F22">
        <w:t>4</w:t>
      </w:r>
      <w:proofErr w:type="spellEnd"/>
      <w:r w:rsidR="00A72CA4">
        <w:t>. pri</w:t>
      </w:r>
      <w:r w:rsidR="00A72CA4" w:rsidRPr="00010102">
        <w:t>jedlog za otvaranje stečajnog postupka nad dužnikom</w:t>
      </w:r>
      <w:r w:rsidR="00A72CA4" w:rsidRPr="00F47302">
        <w:t xml:space="preserve"> </w:t>
      </w:r>
      <w:proofErr w:type="spellStart"/>
      <w:r w:rsidR="00D5712B">
        <w:t>GUSTUS</w:t>
      </w:r>
      <w:proofErr w:type="spellEnd"/>
      <w:r w:rsidR="00D5712B">
        <w:t xml:space="preserve"> </w:t>
      </w:r>
      <w:proofErr w:type="spellStart"/>
      <w:r w:rsidR="00D5712B">
        <w:t>P</w:t>
      </w:r>
      <w:r w:rsidR="002D4F22">
        <w:t>E</w:t>
      </w:r>
      <w:r w:rsidR="00D5712B">
        <w:t>R</w:t>
      </w:r>
      <w:r w:rsidR="002D4F22">
        <w:t>FECTUS</w:t>
      </w:r>
      <w:proofErr w:type="spellEnd"/>
      <w:r w:rsidR="002D4F22">
        <w:t xml:space="preserve"> d.o.o. Zagreb, Goljak 1, </w:t>
      </w:r>
      <w:proofErr w:type="spellStart"/>
      <w:r w:rsidR="002D4F22">
        <w:t>OIB</w:t>
      </w:r>
      <w:proofErr w:type="spellEnd"/>
      <w:r w:rsidR="002D4F22">
        <w:t xml:space="preserve">: </w:t>
      </w:r>
      <w:proofErr w:type="spellStart"/>
      <w:r w:rsidR="002D4F22">
        <w:t>99701407232</w:t>
      </w:r>
      <w:proofErr w:type="spellEnd"/>
      <w:r w:rsidR="002D4F22">
        <w:t>,</w:t>
      </w:r>
    </w:p>
    <w:p w:rsidRDefault="009E60D2" w:rsidP="00705E40" w:rsidR="009E60D2">
      <w:pPr>
        <w:ind w:firstLine="555"/>
        <w:jc w:val="both"/>
      </w:pPr>
    </w:p>
    <w:p w:rsidRDefault="00780919" w:rsidP="0038094D" w:rsidR="00780919" w:rsidRPr="00780919">
      <w:pPr>
        <w:ind w:firstLine="708"/>
        <w:jc w:val="both"/>
      </w:pPr>
      <w:r w:rsidRPr="00780919">
        <w:t>Rješenjem</w:t>
      </w:r>
      <w:r w:rsidR="0038094D">
        <w:t xml:space="preserve"> ovog suda </w:t>
      </w:r>
      <w:r w:rsidRPr="00780919">
        <w:t xml:space="preserve"> od </w:t>
      </w:r>
      <w:proofErr w:type="spellStart"/>
      <w:r w:rsidR="0038094D">
        <w:t>20</w:t>
      </w:r>
      <w:proofErr w:type="spellEnd"/>
      <w:r w:rsidR="0038094D">
        <w:t>. studeni</w:t>
      </w:r>
      <w:r w:rsidR="00A72CA4">
        <w:t xml:space="preserve"> </w:t>
      </w:r>
      <w:proofErr w:type="spellStart"/>
      <w:r w:rsidR="00A72CA4">
        <w:t>2014</w:t>
      </w:r>
      <w:proofErr w:type="spellEnd"/>
      <w:r w:rsidRPr="00780919">
        <w:t xml:space="preserve">. imenovan je </w:t>
      </w:r>
      <w:r w:rsidR="0038094D">
        <w:t xml:space="preserve">Goran </w:t>
      </w:r>
      <w:proofErr w:type="spellStart"/>
      <w:r w:rsidR="0038094D">
        <w:t>Jujunović</w:t>
      </w:r>
      <w:proofErr w:type="spellEnd"/>
      <w:r w:rsidR="0038094D">
        <w:t xml:space="preserve"> Lučić, Zagreb IX, Južna obala  </w:t>
      </w:r>
      <w:proofErr w:type="spellStart"/>
      <w:r w:rsidR="0038094D">
        <w:t>OIB</w:t>
      </w:r>
      <w:proofErr w:type="spellEnd"/>
      <w:r w:rsidR="0038094D">
        <w:t xml:space="preserve"> </w:t>
      </w:r>
      <w:proofErr w:type="spellStart"/>
      <w:r w:rsidR="0038094D">
        <w:t>62461289936</w:t>
      </w:r>
      <w:proofErr w:type="spellEnd"/>
      <w:r w:rsidR="0038094D">
        <w:t xml:space="preserve"> </w:t>
      </w:r>
      <w:r w:rsidRPr="00780919">
        <w:t>privremenim stečajnim upraviteljem u ovom predmetu, čija je dužnost bila utvrditi imovinu stečajnog dužnika, stanje obveza stečajnog dužnika, da li je imovina stečajnog dužnika dovoljna za namirenje troškova stečajnog postupka, kao i iznos predvidivih troškova prethodnog i stečajnog postupka.</w:t>
      </w:r>
    </w:p>
    <w:p w:rsidRDefault="0082423D" w:rsidP="0082423D" w:rsidR="0082423D" w:rsidRPr="006C5196">
      <w:pPr>
        <w:pStyle w:val="Tijeloteksta"/>
        <w:ind w:firstLine="708"/>
      </w:pPr>
    </w:p>
    <w:p w:rsidRDefault="00780919" w:rsidP="00780919" w:rsidR="00780919" w:rsidRPr="00780919">
      <w:pPr>
        <w:ind w:firstLine="708"/>
        <w:jc w:val="both"/>
      </w:pPr>
      <w:r w:rsidRPr="00780919">
        <w:t>Iz izvješća stečajnog upravitelja proizlazi da je kod dužnika ostvaren stečajni razlog-</w:t>
      </w:r>
      <w:r w:rsidR="003E0E43">
        <w:t>nesposobnos</w:t>
      </w:r>
      <w:r w:rsidRPr="00780919">
        <w:t>t</w:t>
      </w:r>
      <w:r w:rsidR="003E0E43">
        <w:t xml:space="preserve"> za plaćanje</w:t>
      </w:r>
      <w:r w:rsidRPr="00780919">
        <w:t xml:space="preserve">, zatim da dužnik nema zaposlenih ni imovine kojom bi se pokrili troškovi prethodnog i stečajnog postupka. Slijedom navedenog, predložio je da se pozovu zainteresirani vjerovnici predujmiti troškove stečajnog postupka u iznosu od </w:t>
      </w:r>
      <w:proofErr w:type="spellStart"/>
      <w:r w:rsidR="00B0783F">
        <w:t>38.200</w:t>
      </w:r>
      <w:proofErr w:type="spellEnd"/>
      <w:r w:rsidR="00B0783F">
        <w:t>,</w:t>
      </w:r>
      <w:proofErr w:type="spellStart"/>
      <w:r w:rsidR="00B0783F">
        <w:t>00</w:t>
      </w:r>
      <w:proofErr w:type="spellEnd"/>
      <w:r w:rsidRPr="00780919">
        <w:t xml:space="preserve"> kn pa ako nitko ne predujmi navedene troškove, predložio je stečaj otvoriti i istovremeno zaključiti u skladu s čl. </w:t>
      </w:r>
      <w:proofErr w:type="spellStart"/>
      <w:r w:rsidRPr="00780919">
        <w:t>63</w:t>
      </w:r>
      <w:proofErr w:type="spellEnd"/>
      <w:r w:rsidRPr="00780919">
        <w:t>. st. 1. Stečajnog zakona</w:t>
      </w:r>
      <w:r w:rsidR="00B0783F">
        <w:t xml:space="preserve"> (NN </w:t>
      </w:r>
      <w:proofErr w:type="spellStart"/>
      <w:r w:rsidR="00B0783F">
        <w:t>br.44</w:t>
      </w:r>
      <w:proofErr w:type="spellEnd"/>
      <w:r w:rsidR="00B0783F">
        <w:t>/</w:t>
      </w:r>
      <w:proofErr w:type="spellStart"/>
      <w:r w:rsidR="00B0783F">
        <w:t>96</w:t>
      </w:r>
      <w:proofErr w:type="spellEnd"/>
      <w:r w:rsidR="00B0783F">
        <w:t xml:space="preserve"> do </w:t>
      </w:r>
      <w:proofErr w:type="spellStart"/>
      <w:r w:rsidR="00B0783F">
        <w:t>133</w:t>
      </w:r>
      <w:proofErr w:type="spellEnd"/>
      <w:r w:rsidR="00B0783F">
        <w:t>/</w:t>
      </w:r>
      <w:proofErr w:type="spellStart"/>
      <w:r w:rsidR="00B0783F">
        <w:t>12</w:t>
      </w:r>
      <w:proofErr w:type="spellEnd"/>
      <w:r w:rsidR="00B0783F">
        <w:t xml:space="preserve">, dalje </w:t>
      </w:r>
      <w:proofErr w:type="spellStart"/>
      <w:r w:rsidR="00B0783F">
        <w:t>SZ</w:t>
      </w:r>
      <w:proofErr w:type="spellEnd"/>
      <w:r w:rsidR="00B0783F">
        <w:t xml:space="preserve">) koji Zakon se u ovom postupku primjenjuje temeljem odredbe čl. </w:t>
      </w:r>
      <w:proofErr w:type="spellStart"/>
      <w:r w:rsidR="00B0783F">
        <w:t>441</w:t>
      </w:r>
      <w:proofErr w:type="spellEnd"/>
      <w:r w:rsidR="00B0783F">
        <w:t xml:space="preserve">.  st.1.Stečajnog zakona (NN </w:t>
      </w:r>
      <w:proofErr w:type="spellStart"/>
      <w:r w:rsidR="00B0783F">
        <w:t>br</w:t>
      </w:r>
      <w:proofErr w:type="spellEnd"/>
      <w:r w:rsidR="00B0783F">
        <w:t xml:space="preserve"> </w:t>
      </w:r>
      <w:proofErr w:type="spellStart"/>
      <w:r w:rsidR="00B0783F">
        <w:t>71</w:t>
      </w:r>
      <w:proofErr w:type="spellEnd"/>
      <w:r w:rsidR="00B0783F">
        <w:t>/</w:t>
      </w:r>
      <w:proofErr w:type="spellStart"/>
      <w:r w:rsidR="00B0783F">
        <w:t>15</w:t>
      </w:r>
      <w:proofErr w:type="spellEnd"/>
      <w:r w:rsidRPr="00780919">
        <w:t>.</w:t>
      </w:r>
      <w:r w:rsidR="00B0783F">
        <w:t>)</w:t>
      </w:r>
    </w:p>
    <w:p w:rsidRDefault="00780919" w:rsidP="00780919" w:rsidR="00780919" w:rsidRPr="00780919">
      <w:pPr>
        <w:ind w:firstLine="708"/>
        <w:jc w:val="both"/>
      </w:pPr>
    </w:p>
    <w:p w:rsidRDefault="005224DC" w:rsidP="00363447" w:rsidR="00C12410" w:rsidRPr="006C5196">
      <w:pPr>
        <w:ind w:firstLine="708"/>
        <w:jc w:val="both"/>
      </w:pPr>
      <w:r w:rsidRPr="006C5196">
        <w:lastRenderedPageBreak/>
        <w:t xml:space="preserve">Sud je rješenjem od </w:t>
      </w:r>
      <w:r w:rsidR="00841148">
        <w:t>3. ožujka</w:t>
      </w:r>
      <w:r w:rsidR="00705E40">
        <w:t xml:space="preserve"> </w:t>
      </w:r>
      <w:proofErr w:type="spellStart"/>
      <w:r w:rsidR="00705E40">
        <w:t>2015</w:t>
      </w:r>
      <w:proofErr w:type="spellEnd"/>
      <w:r w:rsidR="0023149C" w:rsidRPr="006C5196">
        <w:t>. pozvao vjerovnike</w:t>
      </w:r>
      <w:r w:rsidR="00D85CC6" w:rsidRPr="006C5196">
        <w:t xml:space="preserve"> stečajnog dužnika u roku od </w:t>
      </w:r>
      <w:proofErr w:type="spellStart"/>
      <w:r w:rsidR="00D85CC6" w:rsidRPr="006C5196">
        <w:t>30</w:t>
      </w:r>
      <w:proofErr w:type="spellEnd"/>
      <w:r w:rsidR="009C6B90" w:rsidRPr="006C5196">
        <w:t xml:space="preserve"> dana predujmiti iznos od </w:t>
      </w:r>
      <w:proofErr w:type="spellStart"/>
      <w:r w:rsidR="00841148">
        <w:t>38.200</w:t>
      </w:r>
      <w:proofErr w:type="spellEnd"/>
      <w:r w:rsidR="00841148">
        <w:t>,</w:t>
      </w:r>
      <w:proofErr w:type="spellStart"/>
      <w:r w:rsidR="00841148">
        <w:t>00</w:t>
      </w:r>
      <w:proofErr w:type="spellEnd"/>
      <w:r w:rsidR="00841148">
        <w:t xml:space="preserve"> </w:t>
      </w:r>
      <w:r w:rsidR="00D85CC6" w:rsidRPr="006C5196">
        <w:t xml:space="preserve"> kn </w:t>
      </w:r>
      <w:r w:rsidR="00C12410" w:rsidRPr="006C5196">
        <w:t xml:space="preserve">za pokriće troškova </w:t>
      </w:r>
      <w:r w:rsidR="00D85CC6" w:rsidRPr="006C5196">
        <w:t>prethodnog i stečajnog postupka. Navedeno rješenje objavljeno j</w:t>
      </w:r>
      <w:r w:rsidR="00780919">
        <w:t xml:space="preserve">e u „Narodnim novinama“ broj </w:t>
      </w:r>
      <w:proofErr w:type="spellStart"/>
      <w:r w:rsidR="00841148">
        <w:t>25</w:t>
      </w:r>
      <w:proofErr w:type="spellEnd"/>
      <w:r w:rsidR="00705E40">
        <w:t>/</w:t>
      </w:r>
      <w:proofErr w:type="spellStart"/>
      <w:r w:rsidR="00705E40">
        <w:t>15</w:t>
      </w:r>
      <w:proofErr w:type="spellEnd"/>
      <w:r w:rsidR="00392E4D" w:rsidRPr="006C5196">
        <w:t xml:space="preserve"> od </w:t>
      </w:r>
      <w:r w:rsidR="00CA4E71" w:rsidRPr="006C5196">
        <w:br/>
      </w:r>
      <w:r w:rsidR="00841148">
        <w:t>6. ožujka</w:t>
      </w:r>
      <w:r w:rsidR="00705E40">
        <w:t xml:space="preserve"> </w:t>
      </w:r>
      <w:proofErr w:type="spellStart"/>
      <w:r w:rsidR="00705E40">
        <w:t>2015</w:t>
      </w:r>
      <w:proofErr w:type="spellEnd"/>
      <w:r w:rsidR="00D85CC6" w:rsidRPr="006C5196">
        <w:t>.</w:t>
      </w:r>
      <w:r w:rsidR="00363447" w:rsidRPr="006C5196">
        <w:t xml:space="preserve"> V</w:t>
      </w:r>
      <w:r w:rsidR="00C12410" w:rsidRPr="006C5196">
        <w:t>jerovnici</w:t>
      </w:r>
      <w:r w:rsidR="00363447" w:rsidRPr="006C5196">
        <w:t xml:space="preserve"> nisu predujmili iznos od </w:t>
      </w:r>
      <w:proofErr w:type="spellStart"/>
      <w:r w:rsidR="00841148">
        <w:t>38.200</w:t>
      </w:r>
      <w:proofErr w:type="spellEnd"/>
      <w:r w:rsidR="00841148">
        <w:t>,</w:t>
      </w:r>
      <w:proofErr w:type="spellStart"/>
      <w:r w:rsidR="00841148">
        <w:t>00</w:t>
      </w:r>
      <w:proofErr w:type="spellEnd"/>
      <w:r w:rsidR="0082423D" w:rsidRPr="006C5196">
        <w:t xml:space="preserve"> kn </w:t>
      </w:r>
      <w:r w:rsidR="00C12410" w:rsidRPr="006C5196">
        <w:t xml:space="preserve">za pokriće troškova prethodnog i stečajnog postupka. </w:t>
      </w:r>
    </w:p>
    <w:p w:rsidRDefault="00C12410" w:rsidP="00D85CC6" w:rsidR="00C12410" w:rsidRPr="006C5196">
      <w:pPr>
        <w:jc w:val="both"/>
      </w:pPr>
    </w:p>
    <w:p w:rsidRDefault="00C755A1" w:rsidP="00D85CC6" w:rsidR="00C12410" w:rsidRPr="006C5196">
      <w:pPr>
        <w:jc w:val="both"/>
      </w:pPr>
      <w:r w:rsidRPr="006C5196"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6C5196">
          <w:t>4. st</w:t>
        </w:r>
      </w:smartTag>
      <w:r w:rsidRPr="006C5196">
        <w:t>,</w:t>
      </w:r>
      <w:r w:rsidR="00C12410" w:rsidRPr="006C5196">
        <w:t xml:space="preserve"> 1. i 2. </w:t>
      </w:r>
      <w:proofErr w:type="spellStart"/>
      <w:r w:rsidR="00C12410" w:rsidRPr="006C5196">
        <w:t>SZ</w:t>
      </w:r>
      <w:proofErr w:type="spellEnd"/>
      <w:r w:rsidR="00C12410" w:rsidRPr="006C5196">
        <w:t>-a, stečajni postupak se može otvoriti samo ako se utvrdi postojanje kojeg od zakonom predviđenih stečajnih razloga, a stečajni su razlozi nesposobnost za plaćanje i prezaduženost.</w:t>
      </w:r>
    </w:p>
    <w:p w:rsidRDefault="00363447" w:rsidP="00D85CC6" w:rsidR="00363447" w:rsidRPr="006C5196">
      <w:pPr>
        <w:jc w:val="both"/>
      </w:pPr>
    </w:p>
    <w:p w:rsidRDefault="00C755A1" w:rsidP="00D85CC6" w:rsidR="00841148" w:rsidRPr="006C5196">
      <w:pPr>
        <w:jc w:val="both"/>
      </w:pPr>
      <w:r w:rsidRPr="006C5196">
        <w:t xml:space="preserve">           Prema odredbi čl. </w:t>
      </w:r>
      <w:proofErr w:type="spellStart"/>
      <w:smartTag w:element="metricconverter" w:uri="urn:schemas-microsoft-com:office:smarttags">
        <w:smartTagPr>
          <w:attr w:val="63. st" w:name="ProductID"/>
        </w:smartTagPr>
        <w:r w:rsidRPr="006C5196">
          <w:t>63</w:t>
        </w:r>
        <w:proofErr w:type="spellEnd"/>
        <w:r w:rsidRPr="006C5196">
          <w:t>. st</w:t>
        </w:r>
      </w:smartTag>
      <w:r w:rsidRPr="006C5196">
        <w:t>.</w:t>
      </w:r>
      <w:r w:rsidR="00C12410" w:rsidRPr="006C5196">
        <w:t xml:space="preserve"> 1. </w:t>
      </w:r>
      <w:proofErr w:type="spellStart"/>
      <w:r w:rsidR="00C12410" w:rsidRPr="006C5196">
        <w:t>SZ</w:t>
      </w:r>
      <w:proofErr w:type="spellEnd"/>
      <w:r w:rsidR="00C12410" w:rsidRPr="006C5196">
        <w:t xml:space="preserve">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</w:t>
      </w:r>
      <w:r w:rsidRPr="006C5196">
        <w:t>način primijeniti odredbe čl.</w:t>
      </w:r>
      <w:r w:rsidR="00C12410" w:rsidRPr="006C5196">
        <w:t xml:space="preserve"> </w:t>
      </w:r>
      <w:proofErr w:type="spellStart"/>
      <w:r w:rsidR="00C12410" w:rsidRPr="006C5196">
        <w:t>196</w:t>
      </w:r>
      <w:proofErr w:type="spellEnd"/>
      <w:r w:rsidR="00C12410" w:rsidRPr="006C5196">
        <w:t xml:space="preserve">. do </w:t>
      </w:r>
      <w:proofErr w:type="spellStart"/>
      <w:r w:rsidR="00C12410" w:rsidRPr="006C5196">
        <w:t>202</w:t>
      </w:r>
      <w:proofErr w:type="spellEnd"/>
      <w:r w:rsidR="00C12410" w:rsidRPr="006C5196">
        <w:t xml:space="preserve">. </w:t>
      </w:r>
      <w:proofErr w:type="spellStart"/>
      <w:r w:rsidR="00C12410" w:rsidRPr="006C5196">
        <w:t>SZ</w:t>
      </w:r>
      <w:proofErr w:type="spellEnd"/>
      <w:r w:rsidR="00C12410" w:rsidRPr="006C5196">
        <w:t xml:space="preserve">-a. Postupak se neće zaključiti, ako se u roku koji rješenjem odredi stečajni sudac predujmi dostatan iznos novca za pokriće troškova kako prethodnog, tako i otvorenog stečajnog postupka. </w:t>
      </w:r>
      <w:r w:rsidR="00841148">
        <w:tab/>
      </w:r>
    </w:p>
    <w:p w:rsidRDefault="003E0E43" w:rsidP="00363447" w:rsidR="003E0E43">
      <w:pPr>
        <w:ind w:firstLine="708"/>
        <w:jc w:val="both"/>
      </w:pPr>
    </w:p>
    <w:p w:rsidRDefault="009C6B90" w:rsidP="00363447" w:rsidR="00C12410">
      <w:pPr>
        <w:ind w:firstLine="708"/>
        <w:jc w:val="both"/>
      </w:pPr>
      <w:r w:rsidRPr="006C5196">
        <w:t xml:space="preserve">S obzirom na to da je kod dužnika ostvaren stečajni </w:t>
      </w:r>
      <w:r w:rsidR="00780919">
        <w:t>razlog</w:t>
      </w:r>
      <w:r w:rsidR="0082423D" w:rsidRPr="006C5196">
        <w:t xml:space="preserve"> prezaduženost</w:t>
      </w:r>
      <w:r w:rsidRPr="006C5196">
        <w:t xml:space="preserve"> te njegova imovina,</w:t>
      </w:r>
      <w:r w:rsidR="00C12410" w:rsidRPr="006C5196">
        <w:t xml:space="preserve"> koja bi ušla u </w:t>
      </w:r>
      <w:r w:rsidR="00C755A1" w:rsidRPr="006C5196">
        <w:t>stečajnu masu</w:t>
      </w:r>
      <w:r w:rsidRPr="006C5196">
        <w:t>,</w:t>
      </w:r>
      <w:r w:rsidR="00C755A1" w:rsidRPr="006C5196">
        <w:t xml:space="preserve"> nije dovoljna za namirenje troškova postupka</w:t>
      </w:r>
      <w:r w:rsidRPr="006C5196">
        <w:t xml:space="preserve"> i</w:t>
      </w:r>
      <w:r w:rsidR="00C12410" w:rsidRPr="006C5196">
        <w:t xml:space="preserve"> nije predujmljen iznos za pokriće troškova prethodnog i stečajnog postupka određen rješenjem suda,</w:t>
      </w:r>
      <w:r w:rsidR="00C755A1" w:rsidRPr="006C5196">
        <w:t xml:space="preserve"> valjalo je u skladu s</w:t>
      </w:r>
      <w:r w:rsidR="00C12410" w:rsidRPr="006C5196">
        <w:t xml:space="preserve"> citiranom odredbom čl. </w:t>
      </w:r>
      <w:proofErr w:type="spellStart"/>
      <w:smartTag w:element="metricconverter" w:uri="urn:schemas-microsoft-com:office:smarttags">
        <w:smartTagPr>
          <w:attr w:val="63. st" w:name="ProductID"/>
        </w:smartTagPr>
        <w:r w:rsidR="00C12410" w:rsidRPr="006C5196">
          <w:t>63</w:t>
        </w:r>
        <w:proofErr w:type="spellEnd"/>
        <w:r w:rsidR="00C12410" w:rsidRPr="006C5196">
          <w:t>. st</w:t>
        </w:r>
      </w:smartTag>
      <w:r w:rsidR="00C12410" w:rsidRPr="006C5196">
        <w:t xml:space="preserve">. 1. </w:t>
      </w:r>
      <w:proofErr w:type="spellStart"/>
      <w:r w:rsidR="00C12410" w:rsidRPr="006C5196">
        <w:t>SZ</w:t>
      </w:r>
      <w:proofErr w:type="spellEnd"/>
      <w:r w:rsidR="00C12410" w:rsidRPr="006C5196">
        <w:t>-a otvoriti i zaključiti stečajni postupak nad dužnikom.</w:t>
      </w:r>
    </w:p>
    <w:p w:rsidRDefault="006E305C" w:rsidP="00363447" w:rsidR="006E305C">
      <w:pPr>
        <w:ind w:firstLine="708"/>
        <w:jc w:val="both"/>
      </w:pPr>
    </w:p>
    <w:p w:rsidRDefault="006E305C" w:rsidP="00363447" w:rsidR="006E305C">
      <w:pPr>
        <w:ind w:firstLine="708"/>
        <w:jc w:val="both"/>
      </w:pPr>
      <w:r>
        <w:t xml:space="preserve">Imenovani stečajni upravitelj obavljao je poslove privremenog stečajnog upravitelja, a stečajni postupak je pokrenut prije stupanja na snagu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 slijedom čega je stečajnog upravitelja imenovao stečajni suda temeljem odredbe čl. 17.st.1.t.3 Stečajnog zakona.</w:t>
      </w:r>
    </w:p>
    <w:p w:rsidRDefault="006E305C" w:rsidP="00363447" w:rsidR="006E305C" w:rsidRPr="006C5196">
      <w:pPr>
        <w:ind w:firstLine="708"/>
        <w:jc w:val="both"/>
      </w:pPr>
      <w:r>
        <w:t xml:space="preserve"> </w:t>
      </w:r>
    </w:p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841148">
        <w:t>18</w:t>
      </w:r>
      <w:proofErr w:type="spellEnd"/>
      <w:r w:rsidR="00841148">
        <w:t>. svibnja</w:t>
      </w:r>
      <w:r w:rsidR="00705E40">
        <w:t xml:space="preserve"> </w:t>
      </w:r>
      <w:proofErr w:type="spellStart"/>
      <w:r w:rsidR="003E0E43">
        <w:t>201</w:t>
      </w:r>
      <w:r w:rsidR="00841148">
        <w:t>6</w:t>
      </w:r>
      <w:proofErr w:type="spellEnd"/>
      <w:r w:rsidR="003E0E43">
        <w:t>.</w:t>
      </w:r>
    </w:p>
    <w:p w:rsidRDefault="00C12410" w:rsidP="00C12410" w:rsidR="00C12410" w:rsidRPr="006C5196"/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C12410">
      <w:pPr>
        <w:jc w:val="right"/>
      </w:pPr>
      <w:r>
        <w:t>Ante Galić</w:t>
      </w:r>
      <w:r w:rsidR="00102A0F">
        <w:t xml:space="preserve"> </w:t>
      </w:r>
      <w:r w:rsidR="00A70B57">
        <w:t>v.r.</w:t>
      </w:r>
    </w:p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412279" w:rsidP="00363447" w:rsidR="00412279">
      <w:pPr>
        <w:jc w:val="both"/>
      </w:pPr>
    </w:p>
    <w:p w:rsidRDefault="00412279" w:rsidP="00363447" w:rsidR="00412279">
      <w:pPr>
        <w:jc w:val="both"/>
      </w:pPr>
    </w:p>
    <w:p w:rsidRDefault="00A70B57" w:rsidP="00422EE0" w:rsidR="00A70B5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A70B57" w:rsidP="00422EE0" w:rsidR="00A70B57">
      <w:pPr>
        <w:jc w:val="both"/>
      </w:pPr>
      <w:r>
        <w:t xml:space="preserve">               Valentina Delač</w:t>
      </w:r>
    </w:p>
    <w:p w:rsidRDefault="00E63E36" w:rsidP="00A70B57" w:rsidR="00E63E36" w:rsidRPr="00E63E36">
      <w:pPr>
        <w:ind w:left="720"/>
      </w:pP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12B" w:rsidR="00D5712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B4CD8"/>
    <w:rsid w:val="000C5D82"/>
    <w:rsid w:val="00102A0F"/>
    <w:rsid w:val="00144607"/>
    <w:rsid w:val="001E0F79"/>
    <w:rsid w:val="0023149C"/>
    <w:rsid w:val="002B0102"/>
    <w:rsid w:val="002D4F22"/>
    <w:rsid w:val="00347CA4"/>
    <w:rsid w:val="00351508"/>
    <w:rsid w:val="00363447"/>
    <w:rsid w:val="0038094D"/>
    <w:rsid w:val="00392E4D"/>
    <w:rsid w:val="003E0E43"/>
    <w:rsid w:val="00410190"/>
    <w:rsid w:val="00412279"/>
    <w:rsid w:val="0044106C"/>
    <w:rsid w:val="00471353"/>
    <w:rsid w:val="004C5B58"/>
    <w:rsid w:val="004D34E6"/>
    <w:rsid w:val="005224DC"/>
    <w:rsid w:val="005448EA"/>
    <w:rsid w:val="005968E3"/>
    <w:rsid w:val="00603A21"/>
    <w:rsid w:val="006139F7"/>
    <w:rsid w:val="00651930"/>
    <w:rsid w:val="006671E6"/>
    <w:rsid w:val="0067763C"/>
    <w:rsid w:val="006B10DF"/>
    <w:rsid w:val="006C5196"/>
    <w:rsid w:val="006E20C3"/>
    <w:rsid w:val="006E305C"/>
    <w:rsid w:val="00705E40"/>
    <w:rsid w:val="00763681"/>
    <w:rsid w:val="00780919"/>
    <w:rsid w:val="007E349A"/>
    <w:rsid w:val="0082423D"/>
    <w:rsid w:val="00841148"/>
    <w:rsid w:val="008E59F9"/>
    <w:rsid w:val="00910DEA"/>
    <w:rsid w:val="00976D9E"/>
    <w:rsid w:val="009B7AB6"/>
    <w:rsid w:val="009C6B90"/>
    <w:rsid w:val="009E4E4C"/>
    <w:rsid w:val="009E60D2"/>
    <w:rsid w:val="00A20B0B"/>
    <w:rsid w:val="00A22B7B"/>
    <w:rsid w:val="00A25BEC"/>
    <w:rsid w:val="00A3251A"/>
    <w:rsid w:val="00A51128"/>
    <w:rsid w:val="00A70B57"/>
    <w:rsid w:val="00A72CA4"/>
    <w:rsid w:val="00B0783F"/>
    <w:rsid w:val="00B221D4"/>
    <w:rsid w:val="00B8024A"/>
    <w:rsid w:val="00BC2DA8"/>
    <w:rsid w:val="00BD17D3"/>
    <w:rsid w:val="00C12410"/>
    <w:rsid w:val="00C12C33"/>
    <w:rsid w:val="00C22D91"/>
    <w:rsid w:val="00C47008"/>
    <w:rsid w:val="00C64AAA"/>
    <w:rsid w:val="00C755A1"/>
    <w:rsid w:val="00CA4E71"/>
    <w:rsid w:val="00CF2A99"/>
    <w:rsid w:val="00D5712B"/>
    <w:rsid w:val="00D85CC6"/>
    <w:rsid w:val="00E4038E"/>
    <w:rsid w:val="00E46026"/>
    <w:rsid w:val="00E63E36"/>
    <w:rsid w:val="00E81AE9"/>
    <w:rsid w:val="00E81C9F"/>
    <w:rsid w:val="00EB51F8"/>
    <w:rsid w:val="00F51E11"/>
    <w:rsid w:val="00F61CF3"/>
    <w:rsid w:val="00F730AC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C64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4A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0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B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B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B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B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C64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4A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0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B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B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B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B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St-603/2014-23</izvorni_sadrzaj>
    <derivirana_varijabla naziv="DomainObject.Oznaka_1">St-603/2014-23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2014.</izvorni_sadrzaj>
    <derivirana_varijabla naziv="DomainObject.Predmet.DatumOsnivanja_1">25.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St-603/2014</izvorni_sadrzaj>
    <derivirana_varijabla naziv="DomainObject.Predmet.OznakaBroj_1">St-603/2014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GUSTUS PERFECTUS d.o.o. za ugostiteljstvo</izvorni_sadrzaj>
    <derivirana_varijabla naziv="DomainObject.Predmet.ProtustrankaFormated_1">  GUSTUS PERFECTUS d.o.o. za ugostiteljstvo</derivirana_varijabla>
  </DomainObject.Predmet.ProtustrankaFormated>
  <DomainObject.Predmet.ProtustrankaFormatedOIB>
    <izvorni_sadrzaj>  GUSTUS PERFECTUS d.o.o. za ugostiteljstvo, OIB 99701407232</izvorni_sadrzaj>
    <derivirana_varijabla naziv="DomainObject.Predmet.ProtustrankaFormatedOIB_1">  GUSTUS PERFECTUS d.o.o. za ugostiteljstvo, OIB 99701407232</derivirana_varijabla>
  </DomainObject.Predmet.ProtustrankaFormatedOIB>
  <DomainObject.Predmet.ProtustrankaFormatedWithAdress>
    <izvorni_sadrzaj> GUSTUS PERFECTUS d.o.o. za ugostiteljstvo, Goljak 1, 10000 Zagreb</izvorni_sadrzaj>
    <derivirana_varijabla naziv="DomainObject.Predmet.ProtustrankaFormatedWithAdress_1"> GUSTUS PERFECTUS d.o.o. za ugostiteljstvo, Goljak 1, 10000 Zagreb</derivirana_varijabla>
  </DomainObject.Predmet.ProtustrankaFormatedWithAdress>
  <DomainObject.Predmet.ProtustrankaFormatedWithAdressOIB>
    <izvorni_sadrzaj> GUSTUS PERFECTUS d.o.o. za ugostiteljstvo, OIB 99701407232, Goljak 1, 10000 Zagreb</izvorni_sadrzaj>
    <derivirana_varijabla naziv="DomainObject.Predmet.ProtustrankaFormatedWithAdressOIB_1"> GUSTUS PERFECTUS d.o.o. za ugostiteljstvo, OIB 99701407232, Goljak 1, 10000 Zagreb</derivirana_varijabla>
  </DomainObject.Predmet.ProtustrankaFormatedWithAdressOIB>
  <DomainObject.Predmet.ProtustrankaWithAdress>
    <izvorni_sadrzaj>GUSTUS PERFECTUS d.o.o. za ugostiteljstvo Goljak 1, 10000 Zagreb</izvorni_sadrzaj>
    <derivirana_varijabla naziv="DomainObject.Predmet.ProtustrankaWithAdress_1">GUSTUS PERFECTUS d.o.o. za ugostiteljstvo Goljak 1, 10000 Zagreb</derivirana_varijabla>
  </DomainObject.Predmet.ProtustrankaWithAdress>
  <DomainObject.Predmet.ProtustrankaWithAdressOIB>
    <izvorni_sadrzaj>GUSTUS PERFECTUS d.o.o. za ugostiteljstvo, OIB 99701407232, Goljak 1, 10000 Zagreb</izvorni_sadrzaj>
    <derivirana_varijabla naziv="DomainObject.Predmet.ProtustrankaWithAdressOIB_1">GUSTUS PERFECTUS d.o.o. za ugostiteljstvo, OIB 99701407232, Goljak 1, 10000 Zagreb</derivirana_varijabla>
  </DomainObject.Predmet.ProtustrankaWithAdressOIB>
  <DomainObject.Predmet.ProtustrankaNazivFormated>
    <izvorni_sadrzaj>GUSTUS PERFECTUS d.o.o. za ugostiteljstvo</izvorni_sadrzaj>
    <derivirana_varijabla naziv="DomainObject.Predmet.ProtustrankaNazivFormated_1">GUSTUS PERFECTUS d.o.o. za ugostiteljstvo</derivirana_varijabla>
  </DomainObject.Predmet.ProtustrankaNazivFormated>
  <DomainObject.Predmet.ProtustrankaNazivFormatedOIB>
    <izvorni_sadrzaj>GUSTUS PERFECTUS d.o.o. za ugostiteljstvo, OIB 99701407232</izvorni_sadrzaj>
    <derivirana_varijabla naziv="DomainObject.Predmet.ProtustrankaNazivFormatedOIB_1">GUSTUS PERFECTUS d.o.o. za ugostiteljstvo, OIB 99701407232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GUSTUS PERFECTUS  d.o.o. za ugostiteljstvo</izvorni_sadrzaj>
    <derivirana_varijabla naziv="DomainObject.Predmet.StrankaFormated_1">  GUSTUS PERFECTUS  d.o.o. za ugostiteljstvo</derivirana_varijabla>
  </DomainObject.Predmet.StrankaFormated>
  <DomainObject.Predmet.StrankaFormatedOIB>
    <izvorni_sadrzaj>  GUSTUS PERFECTUS  d.o.o. za ugostiteljstvo, OIB 99701407232</izvorni_sadrzaj>
    <derivirana_varijabla naziv="DomainObject.Predmet.StrankaFormatedOIB_1">  GUSTUS PERFECTUS  d.o.o. za ugostiteljstvo, OIB 99701407232</derivirana_varijabla>
  </DomainObject.Predmet.StrankaFormatedOIB>
  <DomainObject.Predmet.StrankaFormatedWithAdress>
    <izvorni_sadrzaj> GUSTUS PERFECTUS  d.o.o. za ugostiteljstvo, Goljak 1, 10000 Zagreb</izvorni_sadrzaj>
    <derivirana_varijabla naziv="DomainObject.Predmet.StrankaFormatedWithAdress_1"> GUSTUS PERFECTUS  d.o.o. za ugostiteljstvo, Goljak 1, 10000 Zagreb</derivirana_varijabla>
  </DomainObject.Predmet.StrankaFormatedWithAdress>
  <DomainObject.Predmet.StrankaFormatedWithAdressOIB>
    <izvorni_sadrzaj> GUSTUS PERFECTUS  d.o.o. za ugostiteljstvo, OIB 99701407232, Goljak 1, 10000 Zagreb</izvorni_sadrzaj>
    <derivirana_varijabla naziv="DomainObject.Predmet.StrankaFormatedWithAdressOIB_1"> GUSTUS PERFECTUS  d.o.o. za ugostiteljstvo, OIB 99701407232, Goljak 1, 10000 Zagreb</derivirana_varijabla>
  </DomainObject.Predmet.StrankaFormatedWithAdressOIB>
  <DomainObject.Predmet.StrankaWithAdress>
    <izvorni_sadrzaj>GUSTUS PERFECTUS  d.o.o. za ugostiteljstvo Goljak 1,10000 Zagreb</izvorni_sadrzaj>
    <derivirana_varijabla naziv="DomainObject.Predmet.StrankaWithAdress_1">GUSTUS PERFECTUS  d.o.o. za ugostiteljstvo Goljak 1,10000 Zagreb</derivirana_varijabla>
  </DomainObject.Predmet.StrankaWithAdress>
  <DomainObject.Predmet.StrankaWithAdressOIB>
    <izvorni_sadrzaj>GUSTUS PERFECTUS  d.o.o. za ugostiteljstvo, OIB 99701407232, Goljak 1,10000 Zagreb</izvorni_sadrzaj>
    <derivirana_varijabla naziv="DomainObject.Predmet.StrankaWithAdressOIB_1">GUSTUS PERFECTUS  d.o.o. za ugostiteljstvo, OIB 99701407232, Goljak 1,10000 Zagreb</derivirana_varijabla>
  </DomainObject.Predmet.StrankaWithAdressOIB>
  <DomainObject.Predmet.StrankaNazivFormated>
    <izvorni_sadrzaj>GUSTUS PERFECTUS  d.o.o. za ugostiteljstvo</izvorni_sadrzaj>
    <derivirana_varijabla naziv="DomainObject.Predmet.StrankaNazivFormated_1">GUSTUS PERFECTUS  d.o.o. za ugostiteljstvo</derivirana_varijabla>
  </DomainObject.Predmet.StrankaNazivFormated>
  <DomainObject.Predmet.StrankaNazivFormatedOIB>
    <izvorni_sadrzaj>GUSTUS PERFECTUS  d.o.o. za ugostiteljstvo, OIB 99701407232</izvorni_sadrzaj>
    <derivirana_varijabla naziv="DomainObject.Predmet.StrankaNazivFormatedOIB_1">GUSTUS PERFECTUS  d.o.o. za ugostiteljstvo, OIB 99701407232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GUSTUS PERFECTUS  d.o.o. za ugostiteljstvo</item>
    </izvorni_sadrzaj>
    <derivirana_varijabla naziv="DomainObject.Predmet.StrankaListFormated_1">
      <item>GUSTUS PERFECTUS  d.o.o. za ugostiteljstvo</item>
    </derivirana_varijabla>
  </DomainObject.Predmet.StrankaListFormated>
  <DomainObject.Predmet.StrankaListFormatedOIB>
    <izvorni_sadrzaj>
      <item>GUSTUS PERFECTUS  d.o.o. za ugostiteljstvo, OIB 99701407232</item>
    </izvorni_sadrzaj>
    <derivirana_varijabla naziv="DomainObject.Predmet.StrankaListFormatedOIB_1">
      <item>GUSTUS PERFECTUS  d.o.o. za ugostiteljstvo, OIB 99701407232</item>
    </derivirana_varijabla>
  </DomainObject.Predmet.StrankaListFormatedOIB>
  <DomainObject.Predmet.StrankaListFormatedWithAdress>
    <izvorni_sadrzaj>
      <item>GUSTUS PERFECTUS  d.o.o. za ugostiteljstvo, Goljak 1, 10000 Zagreb</item>
    </izvorni_sadrzaj>
    <derivirana_varijabla naziv="DomainObject.Predmet.StrankaListFormatedWithAdress_1">
      <item>GUSTUS PERFECTUS  d.o.o. za ugostiteljstvo, Goljak 1, 10000 Zagreb</item>
    </derivirana_varijabla>
  </DomainObject.Predmet.StrankaListFormatedWithAdress>
  <DomainObject.Predmet.StrankaListFormatedWithAdressOIB>
    <izvorni_sadrzaj>
      <item>GUSTUS PERFECTUS  d.o.o. za ugostiteljstvo, OIB 99701407232, Goljak 1, 10000 Zagreb</item>
    </izvorni_sadrzaj>
    <derivirana_varijabla naziv="DomainObject.Predmet.StrankaListFormatedWithAdressOIB_1">
      <item>GUSTUS PERFECTUS  d.o.o. za ugostiteljstvo, OIB 99701407232, Goljak 1, 10000 Zagreb</item>
    </derivirana_varijabla>
  </DomainObject.Predmet.StrankaListFormatedWithAdressOIB>
  <DomainObject.Predmet.StrankaListNazivFormated>
    <izvorni_sadrzaj>
      <item>GUSTUS PERFECTUS  d.o.o. za ugostiteljstvo</item>
    </izvorni_sadrzaj>
    <derivirana_varijabla naziv="DomainObject.Predmet.StrankaListNazivFormated_1">
      <item>GUSTUS PERFECTUS  d.o.o. za ugostiteljstvo</item>
    </derivirana_varijabla>
  </DomainObject.Predmet.StrankaListNazivFormated>
  <DomainObject.Predmet.StrankaListNazivFormatedOIB>
    <izvorni_sadrzaj>
      <item>GUSTUS PERFECTUS  d.o.o. za ugostiteljstvo, OIB 99701407232</item>
    </izvorni_sadrzaj>
    <derivirana_varijabla naziv="DomainObject.Predmet.StrankaListNazivFormatedOIB_1">
      <item>GUSTUS PERFECTUS  d.o.o. za ugostiteljstvo, OIB 99701407232</item>
    </derivirana_varijabla>
  </DomainObject.Predmet.StrankaListNazivFormatedOIB>
  <DomainObject.Predmet.ProtuStrankaListFormated>
    <izvorni_sadrzaj>
      <item>GUSTUS PERFECTUS d.o.o. za ugostiteljstvo</item>
    </izvorni_sadrzaj>
    <derivirana_varijabla naziv="DomainObject.Predmet.ProtuStrankaListFormated_1">
      <item>GUSTUS PERFECTUS d.o.o. za ugostiteljstvo</item>
    </derivirana_varijabla>
  </DomainObject.Predmet.ProtuStrankaListFormated>
  <DomainObject.Predmet.ProtuStrankaListFormatedOIB>
    <izvorni_sadrzaj>
      <item>GUSTUS PERFECTUS d.o.o. za ugostiteljstvo, OIB 99701407232</item>
    </izvorni_sadrzaj>
    <derivirana_varijabla naziv="DomainObject.Predmet.ProtuStrankaListFormatedOIB_1">
      <item>GUSTUS PERFECTUS d.o.o. za ugostiteljstvo, OIB 99701407232</item>
    </derivirana_varijabla>
  </DomainObject.Predmet.ProtuStrankaListFormatedOIB>
  <DomainObject.Predmet.ProtuStrankaListFormatedWithAdress>
    <izvorni_sadrzaj>
      <item>GUSTUS PERFECTUS d.o.o. za ugostiteljstvo, Goljak 1, 10000 Zagreb</item>
    </izvorni_sadrzaj>
    <derivirana_varijabla naziv="DomainObject.Predmet.ProtuStrankaListFormatedWithAdress_1">
      <item>GUSTUS PERFECTUS d.o.o. za ugostiteljstvo, Goljak 1, 10000 Zagreb</item>
    </derivirana_varijabla>
  </DomainObject.Predmet.ProtuStrankaListFormatedWithAdress>
  <DomainObject.Predmet.ProtuStrankaListFormatedWithAdressOIB>
    <izvorni_sadrzaj>
      <item>GUSTUS PERFECTUS d.o.o. za ugostiteljstvo, OIB 99701407232, Goljak 1, 10000 Zagreb</item>
    </izvorni_sadrzaj>
    <derivirana_varijabla naziv="DomainObject.Predmet.ProtuStrankaListFormatedWithAdressOIB_1">
      <item>GUSTUS PERFECTUS d.o.o. za ugostiteljstvo, OIB 99701407232, Goljak 1, 10000 Zagreb</item>
    </derivirana_varijabla>
  </DomainObject.Predmet.ProtuStrankaListFormatedWithAdressOIB>
  <DomainObject.Predmet.ProtuStrankaListNazivFormated>
    <izvorni_sadrzaj>
      <item>GUSTUS PERFECTUS d.o.o. za ugostiteljstvo</item>
    </izvorni_sadrzaj>
    <derivirana_varijabla naziv="DomainObject.Predmet.ProtuStrankaListNazivFormated_1">
      <item>GUSTUS PERFECTUS d.o.o. za ugostiteljstvo</item>
    </derivirana_varijabla>
  </DomainObject.Predmet.ProtuStrankaListNazivFormated>
  <DomainObject.Predmet.ProtuStrankaListNazivFormatedOIB>
    <izvorni_sadrzaj>
      <item>GUSTUS PERFECTUS d.o.o. za ugostiteljstvo, OIB 99701407232</item>
    </izvorni_sadrzaj>
    <derivirana_varijabla naziv="DomainObject.Predmet.ProtuStrankaListNazivFormatedOIB_1">
      <item>GUSTUS PERFECTUS d.o.o. za ugostiteljstvo, OIB 99701407232</item>
    </derivirana_varijabla>
  </DomainObject.Predmet.ProtuStrankaListNazivFormatedOIB>
  <DomainObject.Predmet.OstaliListFormated>
    <izvorni_sadrzaj>
      <item>BUTERIN&amp;POSAVEC</item>
      <item>Goran Jujnović Lučić</item>
    </izvorni_sadrzaj>
    <derivirana_varijabla naziv="DomainObject.Predmet.OstaliListFormated_1">
      <item>BUTERIN&amp;POSAVEC</item>
      <item>Goran Jujnović Lučić</item>
    </derivirana_varijabla>
  </DomainObject.Predmet.OstaliListFormated>
  <DomainObject.Predmet.OstaliListFormatedOIB>
    <izvorni_sadrzaj>
      <item>BUTERIN&amp;POSAVEC</item>
      <item>Goran Jujnović Lučić, OIB 62461289936</item>
    </izvorni_sadrzaj>
    <derivirana_varijabla naziv="DomainObject.Predmet.OstaliListFormatedOIB_1">
      <item>BUTERIN&amp;POSAVEC</item>
      <item>Goran Jujnović Lučić, OIB 62461289936</item>
    </derivirana_varijabla>
  </DomainObject.Predmet.OstaliListFormatedOIB>
  <DomainObject.Predmet.OstaliListFormatedWithAdress>
    <izvorni_sadrzaj>
      <item>BUTERIN&amp;POSAVEC, Draškovićeva 82, 10000 Zagreb</item>
      <item>Goran Jujnović Lučić, m. amruša 13, 10000 Zagreb</item>
    </izvorni_sadrzaj>
    <derivirana_varijabla naziv="DomainObject.Predmet.OstaliListFormatedWithAdress_1">
      <item>BUTERIN&amp;POSAVEC, Draškovićeva 82, 10000 Zagreb</item>
      <item>Goran Jujnović Lučić, m. amruša 13, 10000 Zagreb</item>
    </derivirana_varijabla>
  </DomainObject.Predmet.OstaliListFormatedWithAdress>
  <DomainObject.Predmet.OstaliListFormatedWithAdressOIB>
    <izvorni_sadrzaj>
      <item>BUTERIN&amp;POSAVEC, Draškovićeva 82, 10000 Zagreb</item>
      <item>Goran Jujnović Lučić, OIB 62461289936, m. amruša 13, 10000 Zagreb</item>
    </izvorni_sadrzaj>
    <derivirana_varijabla naziv="DomainObject.Predmet.OstaliListFormatedWithAdressOIB_1">
      <item>BUTERIN&amp;POSAVEC, Draškovićeva 82, 10000 Zagreb</item>
      <item>Goran Jujnović Lučić, OIB 62461289936, m. amruša 13, 10000 Zagreb</item>
    </derivirana_varijabla>
  </DomainObject.Predmet.OstaliListFormatedWithAdressOIB>
  <DomainObject.Predmet.OstaliListNazivFormated>
    <izvorni_sadrzaj>
      <item>BUTERIN&amp;POSAVEC</item>
      <item>Goran Jujnović Lučić</item>
    </izvorni_sadrzaj>
    <derivirana_varijabla naziv="DomainObject.Predmet.OstaliListNazivFormated_1">
      <item>BUTERIN&amp;POSAVEC</item>
      <item>Goran Jujnović Lučić</item>
    </derivirana_varijabla>
  </DomainObject.Predmet.OstaliListNazivFormated>
  <DomainObject.Predmet.OstaliListNazivFormatedOIB>
    <izvorni_sadrzaj>
      <item>BUTERIN&amp;POSAVEC</item>
      <item>Goran Jujnović Lučić, OIB 62461289936</item>
    </izvorni_sadrzaj>
    <derivirana_varijabla naziv="DomainObject.Predmet.OstaliListNazivFormatedOIB_1">
      <item>BUTERIN&amp;POSAVEC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St-603/2014-23</izvorni_sadrzaj>
    <derivirana_varijabla naziv="DomainObject.PoslovniBrojDokumenta_1">St-603/2014-23</derivirana_varijabla>
  </DomainObject.PoslovniBrojDokumenta>
  <DomainObject.Predmet.StrankaIDrugi>
    <izvorni_sadrzaj>GUSTUS PERFECTUS  d.o.o. za ugostiteljstvo</izvorni_sadrzaj>
    <derivirana_varijabla naziv="DomainObject.Predmet.StrankaIDrugi_1">GUSTUS PERFECTUS  d.o.o. za ugostiteljstvo</derivirana_varijabla>
  </DomainObject.Predmet.StrankaIDrugi>
  <DomainObject.Predmet.ProtustrankaIDrugi>
    <izvorni_sadrzaj>GUSTUS PERFECTUS d.o.o. za ugostiteljstvo</izvorni_sadrzaj>
    <derivirana_varijabla naziv="DomainObject.Predmet.ProtustrankaIDrugi_1">GUSTUS PERFECTUS d.o.o. za ugostiteljstvo</derivirana_varijabla>
  </DomainObject.Predmet.ProtustrankaIDrugi>
  <DomainObject.Predmet.StrankaIDrugiAdressOIB>
    <izvorni_sadrzaj>GUSTUS PERFECTUS  d.o.o. za ugostiteljstvo, OIB 99701407232, Goljak 1, 10000 Zagreb</izvorni_sadrzaj>
    <derivirana_varijabla naziv="DomainObject.Predmet.StrankaIDrugiAdressOIB_1">GUSTUS PERFECTUS  d.o.o. za ugostiteljstvo, OIB 99701407232, Goljak 1, 10000 Zagreb</derivirana_varijabla>
  </DomainObject.Predmet.StrankaIDrugiAdressOIB>
  <DomainObject.Predmet.ProtustrankaIDrugiAdressOIB>
    <izvorni_sadrzaj>GUSTUS PERFECTUS d.o.o. za ugostiteljstvo, OIB 99701407232, Goljak 1, 10000 Zagreb</izvorni_sadrzaj>
    <derivirana_varijabla naziv="DomainObject.Predmet.ProtustrankaIDrugiAdressOIB_1">GUSTUS PERFECTUS d.o.o. za ugostiteljstvo, OIB 99701407232, Goljak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GUSTUS PERFECTUS  d.o.o. za ugostiteljstvo</item>
      <item>BUTERIN&amp;POSAVEC</item>
      <item>GUSTUS PERFECTUS d.o.o. za ugostiteljstvo</item>
      <item>Goran Jujnović Lučić</item>
    </izvorni_sadrzaj>
    <derivirana_varijabla naziv="DomainObject.Predmet.SudioniciListNaziv_1">
      <item>GUSTUS PERFECTUS  d.o.o. za ugostiteljstvo</item>
      <item>BUTERIN&amp;POSAVEC</item>
      <item>GUSTUS PERFECTUS d.o.o. za ugostiteljstvo</item>
      <item>Goran Jujnović Lučić</item>
    </derivirana_varijabla>
  </DomainObject.Predmet.SudioniciListNaziv>
  <DomainObject.Predmet.SudioniciListAdressOIB>
    <izvorni_sadrzaj>
      <item>GUSTUS PERFECTUS  d.o.o. za ugostiteljstvo, OIB 99701407232, Goljak 1,10000 Zagreb</item>
      <item>BUTERIN&amp;POSAVEC, Draškovićeva 82,10000 Zagreb</item>
      <item>GUSTUS PERFECTUS d.o.o. za ugostiteljstvo, OIB 99701407232, Goljak 1,10000 Zagreb</item>
      <item>Goran Jujnović Lučić, OIB 62461289936, m. amruša 13,10000 Zagreb</item>
    </izvorni_sadrzaj>
    <derivirana_varijabla naziv="DomainObject.Predmet.SudioniciListAdressOIB_1">
      <item>GUSTUS PERFECTUS  d.o.o. za ugostiteljstvo, OIB 99701407232, Goljak 1,10000 Zagreb</item>
      <item>BUTERIN&amp;POSAVEC, Draškovićeva 82,10000 Zagreb</item>
      <item>GUSTUS PERFECTUS d.o.o. za ugostiteljstvo, OIB 99701407232, Goljak 1,10000 Zagreb</item>
      <item>Goran Jujnović Lučić, OIB 62461289936, m. amruša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99701407232</item>
      <item>, OIB null</item>
      <item>, OIB 99701407232</item>
      <item>, OIB 62461289936</item>
    </izvorni_sadrzaj>
    <derivirana_varijabla naziv="DomainObject.Predmet.SudioniciListNazivOIB_1">
      <item>, OIB 99701407232</item>
      <item>, OIB null</item>
      <item>, OIB 99701407232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5EA65-F740-45BD-A047-E3DEE2AD1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707</properties:Words>
  <properties:Characters>3839</properties:Characters>
  <properties:Lines>88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2016-05-18T11:46:00Z</dcterms:created>
  <dc:creator>gzubak</dc:creator>
  <cp:lastModifiedBy>Valentina Delač</cp:lastModifiedBy>
  <cp:lastPrinted>2016-05-18T11:45:00Z</cp:lastPrinted>
  <dcterms:modified xmlns:xsi="http://www.w3.org/2001/XMLSchema-instance" xsi:type="dcterms:W3CDTF">2016-05-18T11:49:00Z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St-603/2014-23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