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10ff" w14:paraId="83510ff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D5F93">
        <w:rPr>
          <w:rFonts w:hAnsi="Times New Roman" w:ascii="Times New Roman"/>
          <w:sz w:val="24"/>
          <w:szCs w:val="24"/>
        </w:rPr>
        <w:t>Posl. broj 1 St-</w:t>
      </w:r>
      <w:r w:rsidR="0042394D">
        <w:rPr>
          <w:rFonts w:hAnsi="Times New Roman" w:ascii="Times New Roman"/>
          <w:sz w:val="24"/>
          <w:szCs w:val="24"/>
        </w:rPr>
        <w:t>721</w:t>
      </w:r>
      <w:r w:rsidR="00AB7ED1">
        <w:rPr>
          <w:rFonts w:hAnsi="Times New Roman" w:ascii="Times New Roman"/>
          <w:sz w:val="24"/>
          <w:szCs w:val="24"/>
        </w:rPr>
        <w:t>/</w:t>
      </w:r>
      <w:r w:rsidR="0042394D">
        <w:rPr>
          <w:rFonts w:hAnsi="Times New Roman" w:ascii="Times New Roman"/>
          <w:sz w:val="24"/>
          <w:szCs w:val="24"/>
        </w:rPr>
        <w:t>16-</w:t>
      </w:r>
      <w:r w:rsidR="00A12E60">
        <w:rPr>
          <w:rFonts w:hAnsi="Times New Roman" w:ascii="Times New Roman"/>
          <w:sz w:val="24"/>
          <w:szCs w:val="24"/>
        </w:rPr>
        <w:t>132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AB7ED1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6C659A">
        <w:rPr>
          <w:rFonts w:hAnsi="Times New Roman" w:ascii="Times New Roman"/>
          <w:sz w:val="24"/>
          <w:szCs w:val="24"/>
        </w:rPr>
        <w:t>stečajnim</w:t>
      </w:r>
      <w:r w:rsidR="004137EC" w:rsidRPr="00AB7ED1">
        <w:rPr>
          <w:rFonts w:hAnsi="Times New Roman" w:ascii="Times New Roman"/>
          <w:sz w:val="24"/>
          <w:szCs w:val="24"/>
        </w:rPr>
        <w:t xml:space="preserve"> dužnik</w:t>
      </w:r>
      <w:r w:rsidR="006C659A">
        <w:rPr>
          <w:rFonts w:hAnsi="Times New Roman" w:ascii="Times New Roman"/>
          <w:sz w:val="24"/>
          <w:szCs w:val="24"/>
        </w:rPr>
        <w:t>om</w:t>
      </w:r>
      <w:r w:rsidR="004137EC" w:rsidRPr="00AB7ED1">
        <w:rPr>
          <w:rFonts w:hAnsi="Times New Roman" w:ascii="Times New Roman"/>
          <w:sz w:val="24"/>
          <w:szCs w:val="24"/>
        </w:rPr>
        <w:t xml:space="preserve"> </w:t>
      </w:r>
      <w:r w:rsidR="0042394D" w:rsidRPr="0042394D">
        <w:rPr>
          <w:rFonts w:hAnsi="Times New Roman" w:ascii="Times New Roman"/>
          <w:sz w:val="24"/>
          <w:szCs w:val="24"/>
        </w:rPr>
        <w:t>LANTERNA d.o.o. u stečaju, Zadar, Polačišće 9, OIB: 07676334513</w:t>
      </w:r>
      <w:r w:rsidR="00197B96" w:rsidRPr="0042394D">
        <w:rPr>
          <w:rFonts w:hAnsi="Times New Roman" w:ascii="Times New Roman"/>
          <w:sz w:val="24"/>
          <w:szCs w:val="24"/>
        </w:rPr>
        <w:t>,</w:t>
      </w:r>
      <w:r w:rsidRPr="0042394D">
        <w:rPr>
          <w:rFonts w:hAnsi="Times New Roman" w:ascii="Times New Roman"/>
          <w:sz w:val="24"/>
          <w:szCs w:val="24"/>
        </w:rPr>
        <w:t xml:space="preserve"> dana</w:t>
      </w:r>
      <w:r w:rsidRPr="00AB7ED1">
        <w:rPr>
          <w:rFonts w:hAnsi="Times New Roman" w:ascii="Times New Roman"/>
          <w:sz w:val="24"/>
          <w:szCs w:val="24"/>
        </w:rPr>
        <w:t xml:space="preserve"> </w:t>
      </w:r>
      <w:r w:rsidR="00D1178A">
        <w:rPr>
          <w:rFonts w:hAnsi="Times New Roman" w:ascii="Times New Roman"/>
          <w:sz w:val="24"/>
          <w:szCs w:val="24"/>
        </w:rPr>
        <w:t>2</w:t>
      </w:r>
      <w:r w:rsidR="00A12E60">
        <w:rPr>
          <w:rFonts w:hAnsi="Times New Roman" w:ascii="Times New Roman"/>
          <w:sz w:val="24"/>
          <w:szCs w:val="24"/>
        </w:rPr>
        <w:t>5</w:t>
      </w:r>
      <w:r w:rsidR="00D1178A">
        <w:rPr>
          <w:rFonts w:hAnsi="Times New Roman" w:ascii="Times New Roman"/>
          <w:sz w:val="24"/>
          <w:szCs w:val="24"/>
        </w:rPr>
        <w:t xml:space="preserve">. </w:t>
      </w:r>
      <w:r w:rsidR="00A12E60">
        <w:rPr>
          <w:rFonts w:hAnsi="Times New Roman" w:ascii="Times New Roman"/>
          <w:sz w:val="24"/>
          <w:szCs w:val="24"/>
        </w:rPr>
        <w:t>siječnja 2018</w:t>
      </w:r>
      <w:r w:rsidR="00197B96" w:rsidRPr="00AB7ED1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2394D" w:rsidR="00EC0498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0D4CA4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0D4CA4">
        <w:rPr>
          <w:rFonts w:hAnsi="Times New Roman" w:ascii="Times New Roman"/>
          <w:sz w:val="24"/>
          <w:szCs w:val="24"/>
        </w:rPr>
        <w:t>rješenje</w:t>
      </w:r>
      <w:r w:rsidRPr="000D4CA4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0D4CA4">
        <w:rPr>
          <w:rFonts w:hAnsi="Times New Roman" w:ascii="Times New Roman"/>
          <w:sz w:val="24"/>
          <w:szCs w:val="24"/>
        </w:rPr>
        <w:t xml:space="preserve"> </w:t>
      </w:r>
      <w:r w:rsidRPr="000D4CA4">
        <w:rPr>
          <w:rFonts w:hAnsi="Times New Roman" w:ascii="Times New Roman"/>
          <w:sz w:val="24"/>
          <w:szCs w:val="24"/>
        </w:rPr>
        <w:t>br</w:t>
      </w:r>
      <w:r w:rsidR="00450B9F" w:rsidRPr="000D4CA4">
        <w:rPr>
          <w:rFonts w:hAnsi="Times New Roman" w:ascii="Times New Roman"/>
          <w:sz w:val="24"/>
          <w:szCs w:val="24"/>
        </w:rPr>
        <w:t>.</w:t>
      </w:r>
      <w:r w:rsidR="00F0098B" w:rsidRPr="000D4CA4">
        <w:rPr>
          <w:rFonts w:hAnsi="Times New Roman" w:ascii="Times New Roman"/>
          <w:sz w:val="24"/>
          <w:szCs w:val="24"/>
        </w:rPr>
        <w:t xml:space="preserve"> 1 </w:t>
      </w:r>
      <w:r w:rsidR="00C07F33" w:rsidRPr="000D4CA4">
        <w:rPr>
          <w:rFonts w:hAnsi="Times New Roman" w:ascii="Times New Roman"/>
          <w:sz w:val="24"/>
          <w:szCs w:val="24"/>
        </w:rPr>
        <w:t>St</w:t>
      </w:r>
      <w:r w:rsidR="00F0098B" w:rsidRPr="000D4CA4">
        <w:rPr>
          <w:rFonts w:hAnsi="Times New Roman" w:ascii="Times New Roman"/>
          <w:sz w:val="24"/>
          <w:szCs w:val="24"/>
        </w:rPr>
        <w:t>-</w:t>
      </w:r>
      <w:r w:rsidR="0042394D">
        <w:rPr>
          <w:rFonts w:hAnsi="Times New Roman" w:ascii="Times New Roman"/>
          <w:sz w:val="24"/>
          <w:szCs w:val="24"/>
        </w:rPr>
        <w:t>721/16-</w:t>
      </w:r>
      <w:r w:rsidR="00A12E60">
        <w:rPr>
          <w:rFonts w:hAnsi="Times New Roman" w:ascii="Times New Roman"/>
          <w:sz w:val="24"/>
          <w:szCs w:val="24"/>
        </w:rPr>
        <w:t>105</w:t>
      </w:r>
      <w:r w:rsidR="00DB0885" w:rsidRPr="000D4CA4">
        <w:rPr>
          <w:rFonts w:hAnsi="Times New Roman" w:ascii="Times New Roman"/>
          <w:sz w:val="24"/>
          <w:szCs w:val="24"/>
        </w:rPr>
        <w:t xml:space="preserve"> </w:t>
      </w:r>
      <w:r w:rsidRPr="000D4CA4">
        <w:rPr>
          <w:rFonts w:hAnsi="Times New Roman" w:ascii="Times New Roman"/>
          <w:sz w:val="24"/>
          <w:szCs w:val="24"/>
        </w:rPr>
        <w:t xml:space="preserve">od </w:t>
      </w:r>
      <w:r w:rsidR="00A12E60">
        <w:rPr>
          <w:rFonts w:hAnsi="Times New Roman" w:ascii="Times New Roman"/>
          <w:sz w:val="24"/>
          <w:szCs w:val="24"/>
        </w:rPr>
        <w:t>17</w:t>
      </w:r>
      <w:r w:rsidR="00D1178A" w:rsidRPr="000D4CA4">
        <w:rPr>
          <w:rFonts w:hAnsi="Times New Roman" w:ascii="Times New Roman"/>
          <w:sz w:val="24"/>
          <w:szCs w:val="24"/>
        </w:rPr>
        <w:t xml:space="preserve">. </w:t>
      </w:r>
      <w:r w:rsidR="00A12E60">
        <w:rPr>
          <w:rFonts w:hAnsi="Times New Roman" w:ascii="Times New Roman"/>
          <w:sz w:val="24"/>
          <w:szCs w:val="24"/>
        </w:rPr>
        <w:t>studenog 2017</w:t>
      </w:r>
      <w:r w:rsidR="00DB0885" w:rsidRPr="000D4CA4">
        <w:rPr>
          <w:rFonts w:hAnsi="Times New Roman" w:ascii="Times New Roman"/>
          <w:sz w:val="24"/>
          <w:szCs w:val="24"/>
        </w:rPr>
        <w:t>.</w:t>
      </w:r>
      <w:r w:rsidR="00F046AF" w:rsidRPr="000D4CA4">
        <w:rPr>
          <w:rFonts w:hAnsi="Times New Roman" w:ascii="Times New Roman"/>
          <w:sz w:val="24"/>
          <w:szCs w:val="24"/>
        </w:rPr>
        <w:t xml:space="preserve"> na način da </w:t>
      </w:r>
      <w:r w:rsidR="0042394D">
        <w:rPr>
          <w:rFonts w:hAnsi="Times New Roman" w:ascii="Times New Roman"/>
          <w:sz w:val="24"/>
          <w:szCs w:val="24"/>
        </w:rPr>
        <w:t xml:space="preserve">se </w:t>
      </w:r>
      <w:r w:rsidR="00A12E60">
        <w:rPr>
          <w:rFonts w:hAnsi="Times New Roman" w:ascii="Times New Roman"/>
          <w:sz w:val="24"/>
          <w:szCs w:val="24"/>
        </w:rPr>
        <w:t>postojeći IBAN briše i novi glasi: "HR6823400093219787905"</w:t>
      </w:r>
    </w:p>
    <w:p w:rsidRDefault="0042394D" w:rsidP="0042394D" w:rsidR="0042394D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A12E60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="00A12E60">
        <w:rPr>
          <w:rFonts w:hAnsi="Times New Roman" w:ascii="Times New Roman"/>
          <w:sz w:val="24"/>
          <w:szCs w:val="24"/>
        </w:rPr>
        <w:t>Podneskom od 30. listopada 2017. Klasa O/110-10/16-01/694 Ur, br. 04-09-17-92 FINA je između ostaloga izvijestila sud da valja naložiti povrat jamčevine Dinku Jukiću na IBAN broj HR6823400093219782905. Postupajući po navedenom podnesku sud je rješenjem broj 1 St-721/2016-105 od 17. studenoga 2017.  između ostaloga naložio FINA-i povrat jamčevine Dinku Jukiću</w:t>
      </w:r>
      <w:r w:rsidR="001302F9">
        <w:rPr>
          <w:rFonts w:hAnsi="Times New Roman" w:ascii="Times New Roman"/>
          <w:sz w:val="24"/>
          <w:szCs w:val="24"/>
        </w:rPr>
        <w:t xml:space="preserve"> i uplatu</w:t>
      </w:r>
      <w:r w:rsidR="00A12E60">
        <w:rPr>
          <w:rFonts w:hAnsi="Times New Roman" w:ascii="Times New Roman"/>
          <w:sz w:val="24"/>
          <w:szCs w:val="24"/>
        </w:rPr>
        <w:t xml:space="preserve"> i</w:t>
      </w:r>
      <w:r w:rsidR="001302F9">
        <w:rPr>
          <w:rFonts w:hAnsi="Times New Roman" w:ascii="Times New Roman"/>
          <w:sz w:val="24"/>
          <w:szCs w:val="24"/>
        </w:rPr>
        <w:t>ste</w:t>
      </w:r>
      <w:r w:rsidR="00A12E60">
        <w:rPr>
          <w:rFonts w:hAnsi="Times New Roman" w:ascii="Times New Roman"/>
          <w:sz w:val="24"/>
          <w:szCs w:val="24"/>
        </w:rPr>
        <w:t xml:space="preserve"> na žiro račun koji je FINA prethodno označila kao žiro račun Dinka Jukića.</w:t>
      </w:r>
    </w:p>
    <w:p w:rsidRDefault="00A12E60" w:rsidP="00476965" w:rsidR="00A12E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Podneskom od 11. siječnja 2018. klasa  O/110-10/16-01/694 ur. br. 04-09-18-137 FINA je između ostaloga izvijestila sud da ne može postupiti po nalogu suda za vračanje jamčevine zbog "pogrešnog broja računa/IBAN"-</w:t>
      </w:r>
    </w:p>
    <w:p w:rsidRDefault="00A12E60" w:rsidP="00476965" w:rsidR="00A12E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Postupajući po naveden</w:t>
      </w:r>
      <w:r w:rsidR="001302F9">
        <w:rPr>
          <w:rFonts w:hAnsi="Times New Roman" w:ascii="Times New Roman"/>
          <w:sz w:val="24"/>
          <w:szCs w:val="24"/>
        </w:rPr>
        <w:t xml:space="preserve">om podnesku FINA-e ovaj sud je </w:t>
      </w:r>
      <w:r>
        <w:rPr>
          <w:rFonts w:hAnsi="Times New Roman" w:ascii="Times New Roman"/>
          <w:sz w:val="24"/>
          <w:szCs w:val="24"/>
        </w:rPr>
        <w:t>provjerio podatke o IBAN-u koji je FINA prethodno dostavila i podatke koje je sud naveo u svom rješenju o povratu jamčevine, te utvrdio da je broj identičan, te je opetovano zaključkom st-721/2016-124 od 12. siječnja 2018. naložio FINA-i postupanje po rješenju, odnosno podredno utvrđivanje ispravnog broja IBAN-a.</w:t>
      </w:r>
    </w:p>
    <w:p w:rsidRDefault="00A12E60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Postupajući po tom zaključku suda FINA je podneskom od 19.siječnja 2018. izvijestila sud o ispravnom IBAN-u Dinka Jukića, iz čega je utvrđeno da je prvi podatak FINA-e o IBAN-u ponuditelja Dinka Jukića bio pogrešan u šesnaestoj znamenci koja je umjesto "7" bila naznačena kao"2". Slijedom navedenog sud je ispravi</w:t>
      </w:r>
      <w:r w:rsidR="001302F9">
        <w:rPr>
          <w:rFonts w:hAnsi="Times New Roman" w:ascii="Times New Roman"/>
          <w:sz w:val="24"/>
          <w:szCs w:val="24"/>
        </w:rPr>
        <w:t xml:space="preserve">o podatke IBAN-a ovim rješenjem, a postupajući </w:t>
      </w:r>
      <w:r w:rsidR="00F0098B" w:rsidRPr="008D5F93">
        <w:rPr>
          <w:rFonts w:hAnsi="Times New Roman" w:ascii="Times New Roman"/>
          <w:sz w:val="24"/>
          <w:szCs w:val="24"/>
        </w:rPr>
        <w:t>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</w:t>
      </w:r>
      <w:r w:rsidR="001302F9">
        <w:rPr>
          <w:rFonts w:hAnsi="Times New Roman" w:ascii="Times New Roman"/>
          <w:sz w:val="24"/>
          <w:szCs w:val="24"/>
        </w:rPr>
        <w:t xml:space="preserve"> i 104/17</w:t>
      </w:r>
      <w:r w:rsidR="00543A92" w:rsidRPr="00543A92">
        <w:rPr>
          <w:rFonts w:hAnsi="Times New Roman" w:ascii="Times New Roman"/>
          <w:sz w:val="24"/>
          <w:szCs w:val="24"/>
        </w:rPr>
        <w:t>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1302F9">
        <w:rPr>
          <w:rFonts w:hAnsi="Times New Roman" w:ascii="Times New Roman"/>
          <w:sz w:val="24"/>
          <w:szCs w:val="24"/>
        </w:rPr>
        <w:t>25</w:t>
      </w:r>
      <w:r w:rsidR="00D1178A">
        <w:rPr>
          <w:rFonts w:hAnsi="Times New Roman" w:ascii="Times New Roman"/>
          <w:sz w:val="24"/>
          <w:szCs w:val="24"/>
        </w:rPr>
        <w:t xml:space="preserve">. </w:t>
      </w:r>
      <w:r w:rsidR="001302F9">
        <w:rPr>
          <w:rFonts w:hAnsi="Times New Roman" w:ascii="Times New Roman"/>
          <w:sz w:val="24"/>
          <w:szCs w:val="24"/>
        </w:rPr>
        <w:t>siječnja 2018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773A18" w:rsidP="00EC0498" w:rsidR="00773A18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Sutkinja</w:t>
      </w:r>
    </w:p>
    <w:p w:rsidRDefault="00773A18" w:rsidP="00EC0498" w:rsidR="00773A18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Ardena Bajlo</w:t>
      </w:r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 xml:space="preserve">dana </w:t>
      </w:r>
      <w:r w:rsidR="001302F9">
        <w:rPr>
          <w:rFonts w:hAnsi="Times New Roman" w:ascii="Times New Roman"/>
          <w:sz w:val="24"/>
          <w:szCs w:val="24"/>
        </w:rPr>
        <w:t xml:space="preserve">dostave </w:t>
      </w:r>
      <w:r w:rsidRPr="008D5F93">
        <w:rPr>
          <w:rFonts w:hAnsi="Times New Roman" w:ascii="Times New Roman"/>
          <w:sz w:val="24"/>
          <w:szCs w:val="24"/>
        </w:rPr>
        <w:t>istog. Žalba  se podnosi putem ovog  suda u tri  istovjetna primjerka, a o žalbi odlučuje Visoki trgovački sud  Republike  Hrvatske.</w:t>
      </w:r>
    </w:p>
    <w:p w:rsidRDefault="00450B9F" w:rsidP="00476965" w:rsidR="00450B9F">
      <w:pPr>
        <w:jc w:val="both"/>
        <w:rPr>
          <w:rFonts w:hAnsi="Times New Roman" w:ascii="Times New Roman"/>
          <w:sz w:val="24"/>
          <w:szCs w:val="24"/>
        </w:rPr>
      </w:pPr>
    </w:p>
    <w:p w:rsidRDefault="00EC0498" w:rsidP="00476965" w:rsidR="00EC0498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Dostaviti:</w:t>
      </w:r>
    </w:p>
    <w:p w:rsidRDefault="00D1178A" w:rsidP="00D1178A" w:rsidR="00D1178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D1178A" w:rsidP="00120F22" w:rsidR="00A2311C" w:rsidRPr="00D1178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D1178A">
        <w:rPr>
          <w:rFonts w:hAnsi="Times New Roman" w:ascii="Times New Roman"/>
          <w:sz w:val="24"/>
          <w:szCs w:val="24"/>
        </w:rPr>
        <w:t>u spis</w:t>
      </w:r>
    </w:p>
    <w:sectPr w:rsidSect="00AE1639" w:rsidR="00A2311C" w:rsidRPr="00D1178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2C54296"/>
    <w:multiLevelType w:val="hybridMultilevel"/>
    <w:tmpl w:val="318E9C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847BE9"/>
    <w:multiLevelType w:val="hybridMultilevel"/>
    <w:tmpl w:val="9FE0C8C6"/>
    <w:lvl w:tplc="263074CE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C32E24"/>
    <w:multiLevelType w:val="hybridMultilevel"/>
    <w:tmpl w:val="8F6EED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2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50E1"/>
    <w:rsid w:val="000D4CA4"/>
    <w:rsid w:val="00120F22"/>
    <w:rsid w:val="001302F9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1259B"/>
    <w:rsid w:val="00366A89"/>
    <w:rsid w:val="003749D9"/>
    <w:rsid w:val="003803BA"/>
    <w:rsid w:val="003C269A"/>
    <w:rsid w:val="004137EC"/>
    <w:rsid w:val="0042394D"/>
    <w:rsid w:val="00450B9F"/>
    <w:rsid w:val="00476965"/>
    <w:rsid w:val="0048733E"/>
    <w:rsid w:val="004C58A8"/>
    <w:rsid w:val="00543A92"/>
    <w:rsid w:val="005A64CD"/>
    <w:rsid w:val="00657149"/>
    <w:rsid w:val="006C659A"/>
    <w:rsid w:val="00701875"/>
    <w:rsid w:val="007236DB"/>
    <w:rsid w:val="00725ADC"/>
    <w:rsid w:val="00741B44"/>
    <w:rsid w:val="00773A18"/>
    <w:rsid w:val="007A1078"/>
    <w:rsid w:val="007A2202"/>
    <w:rsid w:val="0082594F"/>
    <w:rsid w:val="0086425C"/>
    <w:rsid w:val="008A54ED"/>
    <w:rsid w:val="008D5F93"/>
    <w:rsid w:val="008E454C"/>
    <w:rsid w:val="0091191F"/>
    <w:rsid w:val="00974B89"/>
    <w:rsid w:val="00A00D27"/>
    <w:rsid w:val="00A12E60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561DB"/>
    <w:rsid w:val="00C64692"/>
    <w:rsid w:val="00D1178A"/>
    <w:rsid w:val="00D46139"/>
    <w:rsid w:val="00D97892"/>
    <w:rsid w:val="00DB0885"/>
    <w:rsid w:val="00DC4235"/>
    <w:rsid w:val="00E27D46"/>
    <w:rsid w:val="00E8758E"/>
    <w:rsid w:val="00E9226F"/>
    <w:rsid w:val="00EC0498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9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9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9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9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9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9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9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9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2067</properties:Characters>
  <properties:Lines>60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2018-01-25T09:12:00Z</dcterms:created>
  <dc:creator>Administrator</dc:creator>
  <cp:lastModifiedBy>Nena Mužanović</cp:lastModifiedBy>
  <cp:lastPrinted>2016-09-29T06:29:00Z</cp:lastPrinted>
  <dcterms:modified xmlns:xsi="http://www.w3.org/2001/XMLSchema-instance" xsi:type="dcterms:W3CDTF">2018-01-25T11:43:00Z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