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9583" w14:paraId="d279583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AA40B6" w:rsidRPr="00AA40B6">
        <w:t>3977</w:t>
      </w:r>
      <w:proofErr w:type="spellEnd"/>
      <w:r w:rsidR="00AA40B6" w:rsidRPr="00AA40B6">
        <w:t>/</w:t>
      </w:r>
      <w:proofErr w:type="spellStart"/>
      <w:r w:rsidR="00AA40B6" w:rsidRPr="00AA40B6">
        <w:t>16</w:t>
      </w:r>
      <w:proofErr w:type="spellEnd"/>
      <w:r w:rsidR="00AA40B6">
        <w:t>-</w:t>
      </w:r>
      <w:proofErr w:type="spellStart"/>
      <w:r w:rsidR="00AA40B6">
        <w:t>25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proofErr w:type="spellStart"/>
      <w:r w:rsidR="0091671B" w:rsidRPr="0091671B">
        <w:t>BOX</w:t>
      </w:r>
      <w:proofErr w:type="spellEnd"/>
      <w:r w:rsidR="0091671B" w:rsidRPr="0091671B">
        <w:t>-</w:t>
      </w:r>
      <w:proofErr w:type="spellStart"/>
      <w:r w:rsidR="0091671B" w:rsidRPr="0091671B">
        <w:t>MAX</w:t>
      </w:r>
      <w:proofErr w:type="spellEnd"/>
      <w:r w:rsidR="0091671B" w:rsidRPr="0091671B">
        <w:t xml:space="preserve"> CENTAR d.o.o.</w:t>
      </w:r>
      <w:r w:rsidR="0091671B">
        <w:t xml:space="preserve"> u stečaju</w:t>
      </w:r>
      <w:r w:rsidR="0091671B" w:rsidRPr="0091671B">
        <w:t xml:space="preserve">, Zagreb, Maksimirska </w:t>
      </w:r>
      <w:proofErr w:type="spellStart"/>
      <w:r w:rsidR="0091671B" w:rsidRPr="0091671B">
        <w:t>94</w:t>
      </w:r>
      <w:proofErr w:type="spellEnd"/>
      <w:r w:rsidR="0091671B" w:rsidRPr="0091671B">
        <w:t xml:space="preserve">, </w:t>
      </w:r>
      <w:proofErr w:type="spellStart"/>
      <w:r w:rsidR="0091671B" w:rsidRPr="0091671B">
        <w:t>OIB</w:t>
      </w:r>
      <w:proofErr w:type="spellEnd"/>
      <w:r w:rsidR="0091671B" w:rsidRPr="0091671B">
        <w:t xml:space="preserve">: </w:t>
      </w:r>
      <w:proofErr w:type="spellStart"/>
      <w:r w:rsidR="0091671B" w:rsidRPr="0091671B">
        <w:t>78180201034</w:t>
      </w:r>
      <w:proofErr w:type="spellEnd"/>
      <w:r>
        <w:t>,</w:t>
      </w:r>
      <w:r w:rsidR="009759A1">
        <w:t xml:space="preserve"> </w:t>
      </w:r>
      <w:proofErr w:type="spellStart"/>
      <w:r w:rsidR="005D79C4">
        <w:t>1</w:t>
      </w:r>
      <w:r w:rsidR="0091671B">
        <w:t>2</w:t>
      </w:r>
      <w:proofErr w:type="spellEnd"/>
      <w:r>
        <w:t xml:space="preserve">. </w:t>
      </w:r>
      <w:r w:rsidR="0091671B">
        <w:t>rujna</w:t>
      </w:r>
      <w:r>
        <w:t xml:space="preserve"> </w:t>
      </w:r>
      <w:proofErr w:type="spellStart"/>
      <w:r>
        <w:t>201</w:t>
      </w:r>
      <w:r w:rsidR="005D79C4">
        <w:t>7</w:t>
      </w:r>
      <w:proofErr w:type="spellEnd"/>
      <w:r>
        <w:t>.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DB55EB">
        <w:t xml:space="preserve">vjerovnika za 9. listopada  </w:t>
      </w:r>
      <w:proofErr w:type="spellStart"/>
      <w:r w:rsidR="00DB55EB">
        <w:t>2017</w:t>
      </w:r>
      <w:proofErr w:type="spellEnd"/>
      <w:r>
        <w:t xml:space="preserve">. u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u zgradi ovog suda </w:t>
      </w:r>
      <w:r w:rsidRPr="0044706C">
        <w:t xml:space="preserve">Trg hrvatskih branitelja 1/II, soba broj </w:t>
      </w:r>
      <w:proofErr w:type="spellStart"/>
      <w:r w:rsidRPr="0044706C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Odluka o davanju u zakup poslovnog prostora u vlasništvu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 xml:space="preserve">Stečajni upravitelj je 1. kolovoza </w:t>
      </w:r>
      <w:proofErr w:type="spellStart"/>
      <w:r>
        <w:t>2017</w:t>
      </w:r>
      <w:proofErr w:type="spellEnd"/>
      <w:r>
        <w:t>. dostavio Izvješće o tijeku stečajnog postupka, te istim predložio sazivanje Skupštine vjerovnika radi donošenja odluke o davanju u zakup poslovnog prostora u vlasništvu stečajnog dužnik</w:t>
      </w:r>
      <w:r w:rsidR="003839C3">
        <w:t>a</w:t>
      </w:r>
      <w:r>
        <w:t xml:space="preserve">, opisanog u izvješću, a koje je objavljeno na e-Oglasnoj ploči </w:t>
      </w:r>
      <w:proofErr w:type="spellStart"/>
      <w:r>
        <w:t>17</w:t>
      </w:r>
      <w:proofErr w:type="spellEnd"/>
      <w:r>
        <w:t xml:space="preserve">. kolovoza </w:t>
      </w:r>
      <w:proofErr w:type="spellStart"/>
      <w:r>
        <w:t>2017</w:t>
      </w:r>
      <w:proofErr w:type="spellEnd"/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Stečajnog zakona ("Narodne novine"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31271B">
        <w:t>12</w:t>
      </w:r>
      <w:proofErr w:type="spellEnd"/>
      <w:r>
        <w:t xml:space="preserve">. </w:t>
      </w:r>
      <w:r w:rsidR="0031271B">
        <w:t>rujna</w:t>
      </w:r>
      <w:r>
        <w:t xml:space="preserve"> </w:t>
      </w:r>
      <w:proofErr w:type="spellStart"/>
      <w:r>
        <w:t>201</w:t>
      </w:r>
      <w:r w:rsidR="00A97695">
        <w:t>7</w:t>
      </w:r>
      <w:proofErr w:type="spellEnd"/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26416F">
        <w:t>, v.r.</w:t>
      </w:r>
    </w:p>
    <w:p w:rsidRDefault="0026416F" w:rsidP="00F15707" w:rsidR="0026416F">
      <w:pPr>
        <w:jc w:val="right"/>
      </w:pPr>
    </w:p>
    <w:p w:rsidRDefault="0026416F" w:rsidP="00F15707" w:rsidR="0026416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26416F" w:rsidP="00F15707" w:rsidR="0026416F">
      <w:pPr>
        <w:jc w:val="right"/>
      </w:pPr>
      <w:r>
        <w:t>Ovlašteni službenik:</w:t>
      </w:r>
    </w:p>
    <w:p w:rsidRDefault="0026416F" w:rsidP="00F15707" w:rsidR="0026416F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0407F9" w:rsidP="00F15707" w:rsidR="000407F9">
      <w:pPr>
        <w:jc w:val="right"/>
      </w:pPr>
    </w:p>
    <w:p w:rsidRDefault="00F15707" w:rsidP="0026416F" w:rsidR="00F15707"/>
    <w:p w:rsidRDefault="00F15707" w:rsidP="00F15707" w:rsidR="00F15707"/>
    <w:p w:rsidRDefault="00F15707" w:rsidP="00F15707" w:rsidR="00F15707"/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25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234A78"/>
    <w:rsid w:val="0026416F"/>
    <w:rsid w:val="0031271B"/>
    <w:rsid w:val="003839C3"/>
    <w:rsid w:val="0044706C"/>
    <w:rsid w:val="00553A17"/>
    <w:rsid w:val="005D79C4"/>
    <w:rsid w:val="0063125A"/>
    <w:rsid w:val="00636F4D"/>
    <w:rsid w:val="00663D26"/>
    <w:rsid w:val="00667FC9"/>
    <w:rsid w:val="006B59EB"/>
    <w:rsid w:val="007747F1"/>
    <w:rsid w:val="007A1BB4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B55EB"/>
    <w:rsid w:val="00DD2E52"/>
    <w:rsid w:val="00E57698"/>
    <w:rsid w:val="00EA3E3C"/>
    <w:rsid w:val="00F15707"/>
    <w:rsid w:val="00F37533"/>
    <w:rsid w:val="00F6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</izvorni_sadrzaj>
    <derivirana_varijabla naziv="DomainObject.Predmet.ProtustrankaFormated_1">  BOX-MAX CENTAR, d.o.o.</derivirana_varijabla>
  </DomainObject.Predmet.ProtustrankaFormated>
  <DomainObject.Predmet.ProtustrankaFormatedOIB>
    <izvorni_sadrzaj>  BOX-MAX CENTAR, d.o.o., OIB 78180201034</izvorni_sadrzaj>
    <derivirana_varijabla naziv="DomainObject.Predmet.ProtustrankaFormatedOIB_1">  BOX-MAX CENTAR, d.o.o., OIB 78180201034</derivirana_varijabla>
  </DomainObject.Predmet.ProtustrankaFormatedOIB>
  <DomainObject.Predmet.ProtustrankaFormatedWithAdress>
    <izvorni_sadrzaj> BOX-MAX CENTAR, d.o.o., Maksimirska 94, 10000 Zagreb</izvorni_sadrzaj>
    <derivirana_varijabla naziv="DomainObject.Predmet.ProtustrankaFormatedWithAdress_1"> BOX-MAX CENTAR, d.o.o., Maksimirska 94, 10000 Zagreb</derivirana_varijabla>
  </DomainObject.Predmet.ProtustrankaFormatedWithAdress>
  <DomainObject.Predmet.ProtustrankaFormatedWithAdressOIB>
    <izvorni_sadrzaj> BOX-MAX CENTAR, d.o.o., OIB 78180201034, Maksimirska 94, 10000 Zagreb</izvorni_sadrzaj>
    <derivirana_varijabla naziv="DomainObject.Predmet.ProtustrankaFormatedWithAdressOIB_1"> BOX-MAX CENTAR, d.o.o., OIB 78180201034, Maksimirska 94, 10000 Zagreb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</item>
    </izvorni_sadrzaj>
    <derivirana_varijabla naziv="DomainObject.Predmet.ProtuStrankaListFormated_1">
      <item>BOX-MAX CENTAR, d.o.o.</item>
    </derivirana_varijabla>
  </DomainObject.Predmet.ProtuStrankaListFormated>
  <DomainObject.Predmet.ProtuStrankaListFormatedOIB>
    <izvorni_sadrzaj>
      <item>BOX-MAX CENTAR, d.o.o., OIB 78180201034</item>
    </izvorni_sadrzaj>
    <derivirana_varijabla naziv="DomainObject.Predmet.ProtuStrankaListFormatedOIB_1">
      <item>BOX-MAX CENTAR, d.o.o., OIB 78180201034</item>
    </derivirana_varijabla>
  </DomainObject.Predmet.ProtuStrankaListFormatedOIB>
  <DomainObject.Predmet.ProtuStrankaListFormatedWithAdress>
    <izvorni_sadrzaj>
      <item>BOX-MAX CENTAR, d.o.o., Maksimirska 94, 10000 Zagreb</item>
    </izvorni_sadrzaj>
    <derivirana_varijabla naziv="DomainObject.Predmet.ProtuStrankaListFormatedWithAdress_1">
      <item>BOX-MAX CENTAR, d.o.o., Maksimirska 94, 10000 Zagreb</item>
    </derivirana_varijabla>
  </DomainObject.Predmet.ProtuStrankaListFormatedWithAdress>
  <DomainObject.Predmet.ProtuStrankaListFormatedWithAdressOIB>
    <izvorni_sadrzaj>
      <item>BOX-MAX CENTAR, d.o.o., OIB 78180201034, Maksimirska 94, 10000 Zagreb</item>
    </izvorni_sadrzaj>
    <derivirana_varijabla naziv="DomainObject.Predmet.ProtuStrankaListFormatedWithAdressOIB_1">
      <item>BOX-MAX CENTAR, d.o.o., OIB 78180201034, Maksimirska 94, 10000 Zagreb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</item>
    </izvorni_sadrzaj>
    <derivirana_varijabla naziv="DomainObject.Predmet.OstaliListFormated_1">
      <item>Zoran Petrović</item>
      <item>STEFANOVIĆ&amp;VRDELJA-ODVJETNIČKO DRUŠTVO</item>
    </derivirana_varijabla>
  </DomainObject.Predmet.OstaliListFormated>
  <DomainObject.Predmet.OstaliListFormatedOIB>
    <izvorni_sadrzaj>
      <item>Zoran Petrović, OIB 75200397303</item>
      <item>STEFANOVIĆ&amp;VRDELJA-ODVJETNIČKO DRUŠTVO, OIB 16998632083</item>
    </izvorni_sadrzaj>
    <derivirana_varijabla naziv="DomainObject.Predmet.OstaliListFormatedOIB_1">
      <item>Zoran Petrović, OIB 75200397303</item>
      <item>STEFANOVIĆ&amp;VRDELJA-ODVJETNIČKO DRUŠTVO, OIB 16998632083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0A34F-FF69-4B4D-BE0F-9F0FDA7E3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1081</properties:Characters>
  <properties:Lines>52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2017-09-12T08:19:00Z</dcterms:created>
  <dc:creator>Žana Livaja</dc:creator>
  <cp:lastModifiedBy>Žana Livaja</cp:lastModifiedBy>
  <cp:lastPrinted>2017-09-12T08:55:00Z</cp:lastPrinted>
  <dcterms:modified xmlns:xsi="http://www.w3.org/2001/XMLSchema-instance" xsi:type="dcterms:W3CDTF">2017-09-12T08:55:00Z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