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7e34a" w14:paraId="f47e34a" w:rsidRDefault="00152CB8" w:rsidP="00107E09" w:rsidR="00152CB8">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52CB8" w:rsidP="00107E09" w:rsidR="00152CB8">
      <w:pPr>
        <w:jc w:val="both"/>
        <w:rPr>
          <w:b/>
        </w:rPr>
      </w:pP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107E09"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t xml:space="preserve"> kao sucu pojedincu,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 xml:space="preserve">tečajnog postupka nad dužnikom </w:t>
      </w:r>
      <w:r w:rsidR="00C903E2">
        <w:t>MALI BAGER d.o.o., Sitno Gornje bb, Sitno Gornje, OIB: 97192149102</w:t>
      </w:r>
      <w:r>
        <w:t xml:space="preserve">, dana </w:t>
      </w:r>
      <w:r w:rsidR="008A5B85">
        <w:t>30</w:t>
      </w:r>
      <w:r w:rsidR="003F51CD">
        <w:t>. prosinca</w:t>
      </w:r>
      <w:r>
        <w:t xml:space="preserve"> 2016. godine</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C903E2">
        <w:t>MALI BAGER d.o.o., Sitno Gornje bb, Sitno Gornje, OIB: 97192149102</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2A57F2" w:rsidP="00107E09" w:rsidR="00107E09">
      <w:pPr>
        <w:jc w:val="center"/>
        <w:rPr>
          <w:b/>
          <w:u w:val="single"/>
        </w:rPr>
      </w:pPr>
      <w:r>
        <w:rPr>
          <w:b/>
          <w:u w:val="single"/>
        </w:rPr>
        <w:t>0</w:t>
      </w:r>
      <w:r w:rsidR="00C903E2">
        <w:rPr>
          <w:b/>
          <w:u w:val="single"/>
        </w:rPr>
        <w:t>6</w:t>
      </w:r>
      <w:r w:rsidR="006B28B5">
        <w:rPr>
          <w:b/>
          <w:u w:val="single"/>
        </w:rPr>
        <w:t xml:space="preserve">. </w:t>
      </w:r>
      <w:r>
        <w:rPr>
          <w:b/>
          <w:u w:val="single"/>
        </w:rPr>
        <w:t>veljače</w:t>
      </w:r>
      <w:r w:rsidR="00107E09">
        <w:rPr>
          <w:b/>
          <w:u w:val="single"/>
        </w:rPr>
        <w:t xml:space="preserve"> </w:t>
      </w:r>
      <w:r w:rsidR="003F51CD">
        <w:rPr>
          <w:b/>
          <w:u w:val="single"/>
        </w:rPr>
        <w:t>2017</w:t>
      </w:r>
      <w:r w:rsidR="00107E09">
        <w:rPr>
          <w:b/>
          <w:u w:val="single"/>
        </w:rPr>
        <w:t xml:space="preserve">. godine u </w:t>
      </w:r>
      <w:r w:rsidR="00C903E2">
        <w:rPr>
          <w:b/>
          <w:u w:val="single"/>
        </w:rPr>
        <w:t>10</w:t>
      </w:r>
      <w:r w:rsidR="006B28B5">
        <w:rPr>
          <w:b/>
          <w:u w:val="single"/>
        </w:rPr>
        <w:t>.</w:t>
      </w:r>
      <w:r w:rsidR="00324705">
        <w:rPr>
          <w:b/>
          <w:u w:val="single"/>
        </w:rPr>
        <w:t>3</w:t>
      </w:r>
      <w:r w:rsidR="006B28B5">
        <w:rPr>
          <w:b/>
          <w:u w:val="single"/>
        </w:rPr>
        <w:t>0</w:t>
      </w:r>
      <w:r w:rsidR="00107E09">
        <w:rPr>
          <w:b/>
          <w:u w:val="single"/>
        </w:rPr>
        <w:t xml:space="preserve"> sati</w:t>
      </w:r>
    </w:p>
    <w:p w:rsidRDefault="00107E09" w:rsidP="00107E09" w:rsidR="00107E09">
      <w:pPr>
        <w:jc w:val="center"/>
        <w:rPr>
          <w:b/>
        </w:rPr>
      </w:pPr>
    </w:p>
    <w:p w:rsidRDefault="00107E09" w:rsidP="00C903E2" w:rsidR="00107E09" w:rsidRPr="00183CFD">
      <w:pPr>
        <w:pStyle w:val="Odlomakpopisa"/>
        <w:numPr>
          <w:ilvl w:val="0"/>
          <w:numId w:val="1"/>
        </w:numPr>
        <w:jc w:val="both"/>
        <w:rPr>
          <w:rFonts w:cs="Times New Roman" w:hAnsi="Times New Roman" w:ascii="Times New Roman"/>
          <w:sz w:val="24"/>
          <w:szCs w:val="24"/>
        </w:rPr>
      </w:pPr>
      <w:r w:rsidRPr="00183CFD">
        <w:rPr>
          <w:rFonts w:cs="Times New Roman" w:hAnsi="Times New Roman" w:ascii="Times New Roman"/>
          <w:sz w:val="24"/>
          <w:szCs w:val="24"/>
        </w:rPr>
        <w:t>Pozivaju se predstavnik predlagatelja Financijske agencije, Regionalni centar Split i zastupni</w:t>
      </w:r>
      <w:r w:rsidR="000B6C49">
        <w:rPr>
          <w:rFonts w:cs="Times New Roman" w:hAnsi="Times New Roman" w:ascii="Times New Roman"/>
          <w:sz w:val="24"/>
          <w:szCs w:val="24"/>
        </w:rPr>
        <w:t>k</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C903E2">
        <w:rPr>
          <w:rFonts w:cs="Times New Roman" w:hAnsi="Times New Roman" w:ascii="Times New Roman"/>
          <w:sz w:val="24"/>
          <w:szCs w:val="24"/>
        </w:rPr>
        <w:t xml:space="preserve">Ivica Radelja, </w:t>
      </w:r>
      <w:r w:rsidR="00C903E2" w:rsidRPr="00C903E2">
        <w:rPr>
          <w:rFonts w:cs="Times New Roman" w:hAnsi="Times New Roman" w:ascii="Times New Roman"/>
          <w:sz w:val="24"/>
          <w:szCs w:val="24"/>
        </w:rPr>
        <w:t>Put Sirotkovića 45</w:t>
      </w:r>
      <w:r w:rsidR="00C903E2">
        <w:rPr>
          <w:rFonts w:cs="Times New Roman" w:hAnsi="Times New Roman" w:ascii="Times New Roman"/>
          <w:sz w:val="24"/>
          <w:szCs w:val="24"/>
        </w:rPr>
        <w:t>, Gornje Sitno, OIB: 44334947587</w:t>
      </w:r>
      <w:r w:rsidR="002A57F2">
        <w:rPr>
          <w:rFonts w:cs="Times New Roman" w:hAnsi="Times New Roman" w:ascii="Times New Roman"/>
          <w:sz w:val="24"/>
          <w:szCs w:val="24"/>
        </w:rPr>
        <w:t xml:space="preserve">, </w:t>
      </w:r>
      <w:r w:rsidRPr="00183CFD">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0B6C49">
        <w:t>ku</w:t>
      </w:r>
      <w:r>
        <w:t xml:space="preserve"> po zakonu dužnika </w:t>
      </w:r>
      <w:r w:rsidR="00C903E2">
        <w:t>Ivici Radelja</w:t>
      </w:r>
      <w:r w:rsidR="003F51CD">
        <w:t xml:space="preserve"> </w:t>
      </w:r>
      <w:r>
        <w:t>da u roku od 8 (osam) dana dostavi 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lastRenderedPageBreak/>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ED3011"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2A57F2">
        <w:rPr>
          <w:rFonts w:cs="Times New Roman" w:eastAsia="Times New Roman" w:hAnsi="Times New Roman" w:ascii="Times New Roman"/>
          <w:sz w:val="24"/>
          <w:szCs w:val="24"/>
          <w:lang w:eastAsia="hr-HR" w:val="fr-FR"/>
        </w:rPr>
        <w:t>0</w:t>
      </w:r>
      <w:r w:rsidR="00C903E2">
        <w:rPr>
          <w:rFonts w:cs="Times New Roman" w:eastAsia="Times New Roman" w:hAnsi="Times New Roman" w:ascii="Times New Roman"/>
          <w:sz w:val="24"/>
          <w:szCs w:val="24"/>
          <w:lang w:eastAsia="hr-HR" w:val="fr-FR"/>
        </w:rPr>
        <w:t>3</w:t>
      </w:r>
      <w:r w:rsidR="002A57F2">
        <w:rPr>
          <w:rFonts w:cs="Times New Roman" w:eastAsia="Times New Roman" w:hAnsi="Times New Roman" w:ascii="Times New Roman"/>
          <w:sz w:val="24"/>
          <w:szCs w:val="24"/>
          <w:lang w:eastAsia="hr-HR" w:val="fr-FR"/>
        </w:rPr>
        <w:t>.02</w:t>
      </w:r>
      <w:r w:rsidR="006B28B5">
        <w:rPr>
          <w:rFonts w:cs="Times New Roman" w:eastAsia="Times New Roman" w:hAnsi="Times New Roman" w:ascii="Times New Roman"/>
          <w:sz w:val="24"/>
          <w:szCs w:val="24"/>
          <w:lang w:eastAsia="hr-HR" w:val="fr-FR"/>
        </w:rPr>
        <w:t>.</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pPr>
        <w:ind w:hanging="720" w:left="720"/>
        <w:jc w:val="both"/>
      </w:pP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prijedlogom zaprimljenim na Trgovačkom sudu u Splitu, dana </w:t>
      </w:r>
      <w:r w:rsidR="00C903E2">
        <w:t>27</w:t>
      </w:r>
      <w:r w:rsidR="007A399C">
        <w:t>. travnja</w:t>
      </w:r>
      <w:r w:rsidR="00324705">
        <w:t xml:space="preserve"> 2016</w:t>
      </w:r>
      <w:r>
        <w:t xml:space="preserve">. godine predložio otvaranje stečajnog postupka nad dužnikom </w:t>
      </w:r>
      <w:r w:rsidR="00C903E2">
        <w:t>MALI BAGER d.o.o., Sitno Gornje bb, Sitno Gornje, OIB: 97192149102</w:t>
      </w:r>
      <w:r>
        <w:t>.</w:t>
      </w:r>
    </w:p>
    <w:p w:rsidRDefault="0054141D" w:rsidP="0054141D" w:rsidR="0054141D">
      <w:pPr>
        <w:ind w:left="708"/>
        <w:jc w:val="both"/>
      </w:pPr>
    </w:p>
    <w:p w:rsidRDefault="00A466BB" w:rsidP="00A466BB" w:rsidR="00A466BB">
      <w:pPr>
        <w:ind w:firstLine="708"/>
        <w:jc w:val="both"/>
      </w:pPr>
      <w:r>
        <w:t xml:space="preserve">U prijedlogu se u bitnome navodi da dužnik na dan </w:t>
      </w:r>
      <w:r w:rsidR="00324705">
        <w:t>01. rujna</w:t>
      </w:r>
      <w:r>
        <w:t xml:space="preserve"> 2015. godine u Očevidniku redoslijeda osnova za plaćanje ima evidentirane neizvršene osnove za plaćanje u neprekinutom razdoblju od </w:t>
      </w:r>
      <w:r w:rsidR="00C903E2">
        <w:t>926</w:t>
      </w:r>
      <w:r>
        <w:t xml:space="preserve"> dana, u ukupnom iznosu od </w:t>
      </w:r>
      <w:r w:rsidR="00C903E2">
        <w:t>28.451,40</w:t>
      </w:r>
      <w:r>
        <w:t xml:space="preserve"> kuna, te da prema podacima HZMO ima </w:t>
      </w:r>
      <w:r w:rsidR="00C05643">
        <w:t>jednog zaposlenog</w:t>
      </w:r>
      <w:r>
        <w:t xml:space="preserve">, kao i da predlagatelj ne raspolaže drugim podacima o imovini dužnika. </w:t>
      </w:r>
    </w:p>
    <w:p w:rsidRDefault="00107E09" w:rsidP="0054141D" w:rsidR="00107E09">
      <w:pPr>
        <w:jc w:val="both"/>
      </w:pPr>
    </w:p>
    <w:p w:rsidRDefault="00107E09" w:rsidP="00107E09" w:rsidR="00107E09">
      <w:pPr>
        <w:ind w:firstLine="708"/>
        <w:jc w:val="both"/>
      </w:pPr>
      <w: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107E09" w:rsidP="00107E09" w:rsidR="00107E09">
      <w:pPr>
        <w:ind w:firstLine="708"/>
        <w:jc w:val="both"/>
      </w:pPr>
      <w: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107E09" w:rsidP="00107E09" w:rsidR="00107E09"/>
    <w:p w:rsidRDefault="00107E09" w:rsidP="00107E09" w:rsidR="00107E09">
      <w:pPr>
        <w:ind w:firstLine="708"/>
        <w:jc w:val="both"/>
      </w:pPr>
      <w:r>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107E09" w:rsidP="00107E09" w:rsidR="00107E09"/>
    <w:p w:rsidRDefault="00107E09" w:rsidP="00107E09" w:rsidR="00107E09">
      <w:pPr>
        <w:ind w:firstLine="708"/>
        <w:jc w:val="both"/>
      </w:pPr>
      <w: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107E09" w:rsidR="00107E09"/>
    <w:p w:rsidRDefault="00107E09" w:rsidP="00107E09" w:rsidR="00107E09" w:rsidRPr="008D1AEA">
      <w:pPr>
        <w:jc w:val="center"/>
      </w:pPr>
      <w:r w:rsidRPr="008D1AEA">
        <w:t xml:space="preserve">U Splitu, </w:t>
      </w:r>
      <w:r w:rsidR="008A5B85">
        <w:t>30</w:t>
      </w:r>
      <w:r w:rsidR="003F51CD">
        <w:t>. prosinca</w:t>
      </w:r>
      <w:r w:rsidRPr="008D1AEA">
        <w:t xml:space="preserve"> 2016. godine</w:t>
      </w:r>
    </w:p>
    <w:p w:rsidRDefault="00107E09" w:rsidP="00107E09" w:rsidR="00107E09">
      <w:pPr>
        <w:rPr>
          <w:b/>
        </w:rPr>
      </w:pPr>
    </w:p>
    <w:p w:rsidRDefault="00107E09" w:rsidP="00107E09" w:rsidR="00107E09">
      <w:pPr>
        <w:rPr>
          <w:b/>
        </w:rPr>
      </w:pP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8D1AEA" w:rsidR="008D1AEA" w:rsidRPr="008D1AEA">
      <w:pPr>
        <w:jc w:val="right"/>
      </w:pPr>
      <w:r w:rsidRPr="008D1AEA">
        <w:t>Katarina Mikulić</w:t>
      </w:r>
    </w:p>
    <w:p w:rsidRDefault="00107E09" w:rsidP="00107E09" w:rsidR="00107E09"/>
    <w:p w:rsidRDefault="00107E09" w:rsidP="00107E09" w:rsidR="00107E09">
      <w:pPr>
        <w:rPr>
          <w:b/>
        </w:rPr>
      </w:pPr>
    </w:p>
    <w:p w:rsidRDefault="00107E09" w:rsidP="00107E09" w:rsidR="00107E09">
      <w:pPr>
        <w:rPr>
          <w:b/>
        </w:rPr>
      </w:pP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107E09" w:rsidP="00107E09" w:rsidR="00107E09"/>
    <w:p w:rsidRDefault="008D1AEA" w:rsidP="00107E09" w:rsidR="00107E09" w:rsidRPr="008D1AEA">
      <w:r>
        <w:t>DNA:</w:t>
      </w:r>
    </w:p>
    <w:p w:rsidRDefault="00107E09" w:rsidP="00107E09" w:rsidR="00107E09">
      <w:r>
        <w:t>-</w:t>
      </w:r>
      <w:r>
        <w:tab/>
        <w:t xml:space="preserve">predlagatelju </w:t>
      </w:r>
    </w:p>
    <w:p w:rsidRDefault="00107E09" w:rsidP="00107E09" w:rsidR="00107E09">
      <w:r>
        <w:t>-</w:t>
      </w:r>
      <w:r>
        <w:tab/>
        <w:t xml:space="preserve">dužniku </w:t>
      </w:r>
    </w:p>
    <w:p w:rsidRDefault="00856131" w:rsidP="00107E09" w:rsidR="00107E09">
      <w:r>
        <w:t>-</w:t>
      </w:r>
      <w:r>
        <w:tab/>
      </w:r>
      <w:r w:rsidR="0054141D">
        <w:t>zakonskom</w:t>
      </w:r>
      <w:r w:rsidR="00107E09">
        <w:t xml:space="preserve"> </w:t>
      </w:r>
      <w:r w:rsidR="0054141D">
        <w:t>zastupniku</w:t>
      </w:r>
      <w:r w:rsidR="00107E09">
        <w:t xml:space="preserve"> dužnika</w:t>
      </w:r>
    </w:p>
    <w:p w:rsidRDefault="00107E09" w:rsidP="00107E09" w:rsidR="00107E09">
      <w:r>
        <w:t>-</w:t>
      </w:r>
      <w:r>
        <w:tab/>
        <w:t>e - oglasna ploča</w:t>
      </w:r>
    </w:p>
    <w:p w:rsidRDefault="008D1AEA" w:rsidP="00107E09" w:rsidR="008D1AEA">
      <w:r>
        <w:t xml:space="preserve">-  </w:t>
      </w:r>
      <w:r>
        <w:tab/>
        <w:t xml:space="preserve">spis </w:t>
      </w:r>
    </w:p>
    <w:p w:rsidRDefault="00107E09" w:rsidP="00107E09" w:rsidR="00107E09">
      <w:pPr>
        <w:rPr>
          <w:b/>
        </w:rPr>
      </w:pPr>
    </w:p>
    <w:p w:rsidRDefault="00107E09" w:rsidP="00107E09" w:rsidR="00107E09">
      <w:pPr>
        <w:ind w:left="720"/>
        <w:jc w:val="both"/>
      </w:pPr>
    </w:p>
    <w:p w:rsidRDefault="00107E09" w:rsidP="00107E09" w:rsidR="00107E09"/>
    <w:p w:rsidRDefault="0054141D" w:rsidR="001C7CA1" w:rsidRPr="001C7CA1">
      <w:r w:rsidRPr="0054141D">
        <w:br/>
      </w:r>
    </w:p>
    <w:p w:rsidRDefault="001C7CA1" w:rsidR="001C7CA1" w:rsidRPr="001C7CA1"/>
    <w:p w:rsidRDefault="001C7CA1" w:rsidR="001C7CA1" w:rsidRPr="001C7CA1"/>
    <w:p w:rsidRDefault="001C7CA1" w:rsidR="001C7CA1" w:rsidRPr="001C7CA1">
      <w:r w:rsidRPr="001C7CA1">
        <w:br/>
      </w:r>
    </w:p>
    <w:p w:rsidRDefault="001C7CA1" w:rsidR="001C7CA1" w:rsidRPr="001C7CA1"/>
    <w:p w:rsidRDefault="00665B16" w:rsidR="00665B16" w:rsidRPr="00665B16"/>
    <w:p w:rsidRDefault="00665B16" w:rsidR="00853B3E">
      <w:r w:rsidRPr="00665B16">
        <w:br/>
      </w:r>
    </w:p>
    <w:sectPr w:rsidSect="008D1AEA"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56599B">
          <w:rPr>
            <w:noProof/>
          </w:rPr>
          <w:t>3</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C903E2">
      <w:t>1174</w:t>
    </w:r>
    <w:r w:rsidR="00324705">
      <w:t>/2016</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C903E2">
      <w:t>1174</w:t>
    </w:r>
    <w:r w:rsidR="00324705">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4004A"/>
    <w:rsid w:val="00066650"/>
    <w:rsid w:val="00085E7C"/>
    <w:rsid w:val="000B4D96"/>
    <w:rsid w:val="000B6C49"/>
    <w:rsid w:val="00107E09"/>
    <w:rsid w:val="00152CB8"/>
    <w:rsid w:val="00183CFD"/>
    <w:rsid w:val="001844C2"/>
    <w:rsid w:val="001C7CA1"/>
    <w:rsid w:val="002A57F2"/>
    <w:rsid w:val="00324705"/>
    <w:rsid w:val="003C2F22"/>
    <w:rsid w:val="003F51CD"/>
    <w:rsid w:val="00417EA6"/>
    <w:rsid w:val="0054141D"/>
    <w:rsid w:val="0056599B"/>
    <w:rsid w:val="00665B16"/>
    <w:rsid w:val="006B28B5"/>
    <w:rsid w:val="0071519E"/>
    <w:rsid w:val="00726D30"/>
    <w:rsid w:val="007A399C"/>
    <w:rsid w:val="007F7A84"/>
    <w:rsid w:val="00814EDB"/>
    <w:rsid w:val="00815142"/>
    <w:rsid w:val="00853B3E"/>
    <w:rsid w:val="00856131"/>
    <w:rsid w:val="008A5B85"/>
    <w:rsid w:val="008D1AEA"/>
    <w:rsid w:val="00981D37"/>
    <w:rsid w:val="00A466BB"/>
    <w:rsid w:val="00A51DE9"/>
    <w:rsid w:val="00AB2BB4"/>
    <w:rsid w:val="00B7506F"/>
    <w:rsid w:val="00C05643"/>
    <w:rsid w:val="00C50430"/>
    <w:rsid w:val="00C903E2"/>
    <w:rsid w:val="00D573DA"/>
    <w:rsid w:val="00DD0D50"/>
    <w:rsid w:val="00EB6A52"/>
    <w:rsid w:val="00ED3011"/>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56599B"/>
    <w:rPr>
      <w:color w:val="808080"/>
      <w:bdr w:space="0" w:sz="0" w:color="auto" w:val="none"/>
      <w:shd w:fill="auto" w:color="auto" w:val="clear"/>
    </w:rPr>
  </w:style>
  <w:style w:customStyle="true" w:styleId="eSPISCCParagraphDefaultFont" w:type="character">
    <w:name w:val="eSPIS_CC_Paragraph Default Font"/>
    <w:basedOn w:val="Zadanifontodlomka"/>
    <w:rsid w:val="0056599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6599B"/>
    <w:rPr>
      <w:b/>
      <w:bdr w:space="0" w:sz="0" w:color="auto" w:val="none"/>
      <w:shd w:fill="FFFFCC" w:color="auto" w:val="clear"/>
      <w:lang w:val="hr-HR"/>
    </w:rPr>
  </w:style>
  <w:style w:customStyle="true" w:styleId="PozadinaSvijetloCrvena" w:type="character">
    <w:name w:val="Pozadina_SvijetloCrvena"/>
    <w:basedOn w:val="eSPISCCParagraphDefaultFont"/>
    <w:rsid w:val="0056599B"/>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6599B"/>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56599B"/>
    <w:rPr>
      <w:color w:val="808080"/>
      <w:bdr w:color="auto" w:space="0" w:sz="0" w:val="none"/>
      <w:shd w:color="auto" w:fill="auto" w:val="clear"/>
    </w:rPr>
  </w:style>
  <w:style w:customStyle="1" w:styleId="eSPISCCParagraphDefaultFont" w:type="character">
    <w:name w:val="eSPIS_CC_Paragraph Default Font"/>
    <w:basedOn w:val="Zadanifontodlomka"/>
    <w:rsid w:val="0056599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6599B"/>
    <w:rPr>
      <w:b/>
      <w:bdr w:color="auto" w:space="0" w:sz="0" w:val="none"/>
      <w:shd w:color="auto" w:fill="FFFFCC" w:val="clear"/>
      <w:lang w:val="hr-HR"/>
    </w:rPr>
  </w:style>
  <w:style w:customStyle="1" w:styleId="PozadinaSvijetloCrvena" w:type="character">
    <w:name w:val="Pozadina_SvijetloCrvena"/>
    <w:basedOn w:val="eSPISCCParagraphDefaultFont"/>
    <w:rsid w:val="0056599B"/>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6599B"/>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prosinca 2016.</izvorni_sadrzaj>
    <derivirana_varijabla naziv="DomainObject.DatumDonosenjaOdluke_1">30.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1174</izvorni_sadrzaj>
    <derivirana_varijabla naziv="DomainObject.Predmet.Broj_1">1174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St-1174/2016</izvorni_sadrzaj>
    <derivirana_varijabla naziv="DomainObject.Predmet.OznakaBroj_1">St-1174/2016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MALI BAGER društvo s ograničenom odgovornošću za građevinarstvo, transport i trgovinu</izvorni_sadrzaj>
    <derivirana_varijabla naziv="DomainObject.Predmet.ProtustrankaFormated_1">  MALI BAGER društvo s ograničenom odgovornošću za građevinarstvo, transport i trgovinu</derivirana_varijabla>
  </DomainObject.Predmet.ProtustrankaFormated>
  <DomainObject.Predmet.ProtustrankaFormatedOIB>
    <izvorni_sadrzaj>  MALI BAGER društvo s ograničenom odgovornošću za građevinarstvo, transport i trgovinu, OIB 97192149102</izvorni_sadrzaj>
    <derivirana_varijabla naziv="DomainObject.Predmet.ProtustrankaFormatedOIB_1">  MALI BAGER društvo s ograničenom odgovornošću za građevinarstvo, transport i trgovinu, OIB 97192149102</derivirana_varijabla>
  </DomainObject.Predmet.ProtustrankaFormatedOIB>
  <DomainObject.Predmet.ProtustrankaFormatedWithAdress>
    <izvorni_sadrzaj> MALI BAGER društvo s ograničenom odgovornošću za građevinarstvo, transport i trgovinu, Sitno Gornje bb, 21311 Gornje Sitno</izvorni_sadrzaj>
    <derivirana_varijabla naziv="DomainObject.Predmet.ProtustrankaFormatedWithAdress_1"> MALI BAGER društvo s ograničenom odgovornošću za građevinarstvo, transport i trgovinu, Sitno Gornje bb, 21311 Gornje Sitno</derivirana_varijabla>
  </DomainObject.Predmet.ProtustrankaFormatedWithAdress>
  <DomainObject.Predmet.ProtustrankaFormatedWithAdressOIB>
    <izvorni_sadrzaj> MALI BAGER društvo s ograničenom odgovornošću za građevinarstvo, transport i trgovinu, OIB 97192149102, Sitno Gornje bb, 21311 Gornje Sitno</izvorni_sadrzaj>
    <derivirana_varijabla naziv="DomainObject.Predmet.ProtustrankaFormatedWithAdressOIB_1"> MALI BAGER društvo s ograničenom odgovornošću za građevinarstvo, transport i trgovinu, OIB 97192149102, Sitno Gornje bb, 21311 Gornje Sitno</derivirana_varijabla>
  </DomainObject.Predmet.ProtustrankaFormatedWithAdressOIB>
  <DomainObject.Predmet.ProtustrankaWithAdress>
    <izvorni_sadrzaj>MALI BAGER društvo s ograničenom odgovornošću za građevinarstvo, transport i trgovinu Sitno Gornje bb, 21311 Gornje Sitno</izvorni_sadrzaj>
    <derivirana_varijabla naziv="DomainObject.Predmet.ProtustrankaWithAdress_1">MALI BAGER društvo s ograničenom odgovornošću za građevinarstvo, transport i trgovinu Sitno Gornje bb, 21311 Gornje Sitno</derivirana_varijabla>
  </DomainObject.Predmet.ProtustrankaWithAdress>
  <DomainObject.Predmet.ProtustrankaWithAdressOIB>
    <izvorni_sadrzaj>MALI BAGER društvo s ograničenom odgovornošću za građevinarstvo, transport i trgovinu, OIB 97192149102, Sitno Gornje bb, 21311 Gornje Sitno</izvorni_sadrzaj>
    <derivirana_varijabla naziv="DomainObject.Predmet.ProtustrankaWithAdressOIB_1">MALI BAGER društvo s ograničenom odgovornošću za građevinarstvo, transport i trgovinu, OIB 97192149102, Sitno Gornje bb, 21311 Gornje Sitno</derivirana_varijabla>
  </DomainObject.Predmet.ProtustrankaWithAdressOIB>
  <DomainObject.Predmet.ProtustrankaNazivFormated>
    <izvorni_sadrzaj>MALI BAGER društvo s ograničenom odgovornošću za građevinarstvo, transport i trgovinu</izvorni_sadrzaj>
    <derivirana_varijabla naziv="DomainObject.Predmet.ProtustrankaNazivFormated_1">MALI BAGER društvo s ograničenom odgovornošću za građevinarstvo, transport i trgovinu</derivirana_varijabla>
  </DomainObject.Predmet.ProtustrankaNazivFormated>
  <DomainObject.Predmet.ProtustrankaNazivFormatedOIB>
    <izvorni_sadrzaj>MALI BAGER društvo s ograničenom odgovornošću za građevinarstvo, transport i trgovinu, OIB 97192149102</izvorni_sadrzaj>
    <derivirana_varijabla naziv="DomainObject.Predmet.ProtustrankaNazivFormatedOIB_1">MALI BAGER društvo s ograničenom odgovornošću za građevinarstvo, transport i trgovinu, OIB 97192149102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28451.40</izvorni_sadrzaj>
    <derivirana_varijabla naziv="DomainObject.Predmet.TrenutnaVrijednost_1">28451.40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MALI BAGER društvo s ograničenom odgovornošću za građevinarstvo, transport i trgovinu</item>
    </izvorni_sadrzaj>
    <derivirana_varijabla naziv="DomainObject.Predmet.ProtuStrankaListFormated_1">
      <item>MALI BAGER društvo s ograničenom odgovornošću za građevinarstvo, transport i trgovinu</item>
    </derivirana_varijabla>
  </DomainObject.Predmet.ProtuStrankaListFormated>
  <DomainObject.Predmet.ProtuStrankaListFormatedOIB>
    <izvorni_sadrzaj>
      <item>MALI BAGER društvo s ograničenom odgovornošću za građevinarstvo, transport i trgovinu, OIB 97192149102</item>
    </izvorni_sadrzaj>
    <derivirana_varijabla naziv="DomainObject.Predmet.ProtuStrankaListFormatedOIB_1">
      <item>MALI BAGER društvo s ograničenom odgovornošću za građevinarstvo, transport i trgovinu, OIB 97192149102</item>
    </derivirana_varijabla>
  </DomainObject.Predmet.ProtuStrankaListFormatedOIB>
  <DomainObject.Predmet.ProtuStrankaListFormatedWithAdress>
    <izvorni_sadrzaj>
      <item>MALI BAGER društvo s ograničenom odgovornošću za građevinarstvo, transport i trgovinu, Sitno Gornje bb, 21311 Gornje Sitno</item>
    </izvorni_sadrzaj>
    <derivirana_varijabla naziv="DomainObject.Predmet.ProtuStrankaListFormatedWithAdress_1">
      <item>MALI BAGER društvo s ograničenom odgovornošću za građevinarstvo, transport i trgovinu, Sitno Gornje bb, 21311 Gornje Sitno</item>
    </derivirana_varijabla>
  </DomainObject.Predmet.ProtuStrankaListFormatedWithAdress>
  <DomainObject.Predmet.ProtuStrankaListFormatedWithAdressOIB>
    <izvorni_sadrzaj>
      <item>MALI BAGER društvo s ograničenom odgovornošću za građevinarstvo, transport i trgovinu, OIB 97192149102, Sitno Gornje bb, 21311 Gornje Sitno</item>
    </izvorni_sadrzaj>
    <derivirana_varijabla naziv="DomainObject.Predmet.ProtuStrankaListFormatedWithAdressOIB_1">
      <item>MALI BAGER društvo s ograničenom odgovornošću za građevinarstvo, transport i trgovinu, OIB 97192149102, Sitno Gornje bb, 21311 Gornje Sitno</item>
    </derivirana_varijabla>
  </DomainObject.Predmet.ProtuStrankaListFormatedWithAdressOIB>
  <DomainObject.Predmet.ProtuStrankaListNazivFormated>
    <izvorni_sadrzaj>
      <item>MALI BAGER društvo s ograničenom odgovornošću za građevinarstvo, transport i trgovinu</item>
    </izvorni_sadrzaj>
    <derivirana_varijabla naziv="DomainObject.Predmet.ProtuStrankaListNazivFormated_1">
      <item>MALI BAGER društvo s ograničenom odgovornošću za građevinarstvo, transport i trgovinu</item>
    </derivirana_varijabla>
  </DomainObject.Predmet.ProtuStrankaListNazivFormated>
  <DomainObject.Predmet.ProtuStrankaListNazivFormatedOIB>
    <izvorni_sadrzaj>
      <item>MALI BAGER društvo s ograničenom odgovornošću za građevinarstvo, transport i trgovinu, OIB 97192149102</item>
    </izvorni_sadrzaj>
    <derivirana_varijabla naziv="DomainObject.Predmet.ProtuStrankaListNazivFormatedOIB_1">
      <item>MALI BAGER društvo s ograničenom odgovornošću za građevinarstvo, transport i trgovinu, OIB 97192149102</item>
    </derivirana_varijabla>
  </DomainObject.Predmet.ProtuStrankaListNazivFormatedOIB>
  <DomainObject.Predmet.OstaliListFormated>
    <izvorni_sadrzaj>
      <item>Ivica Radelja</item>
    </izvorni_sadrzaj>
    <derivirana_varijabla naziv="DomainObject.Predmet.OstaliListFormated_1">
      <item>Ivica Radelja</item>
    </derivirana_varijabla>
  </DomainObject.Predmet.OstaliListFormated>
  <DomainObject.Predmet.OstaliListFormatedOIB>
    <izvorni_sadrzaj>
      <item>Ivica Radelja, OIB 44334947587</item>
    </izvorni_sadrzaj>
    <derivirana_varijabla naziv="DomainObject.Predmet.OstaliListFormatedOIB_1">
      <item>Ivica Radelja, OIB 44334947587</item>
    </derivirana_varijabla>
  </DomainObject.Predmet.OstaliListFormatedOIB>
  <DomainObject.Predmet.OstaliListFormatedWithAdress>
    <izvorni_sadrzaj>
      <item>Ivica Radelja, Put Sirotkovića 45, 21311 Gornje Sitno</item>
    </izvorni_sadrzaj>
    <derivirana_varijabla naziv="DomainObject.Predmet.OstaliListFormatedWithAdress_1">
      <item>Ivica Radelja, Put Sirotkovića 45, 21311 Gornje Sitno</item>
    </derivirana_varijabla>
  </DomainObject.Predmet.OstaliListFormatedWithAdress>
  <DomainObject.Predmet.OstaliListFormatedWithAdressOIB>
    <izvorni_sadrzaj>
      <item>Ivica Radelja, OIB 44334947587, Put Sirotkovića 45, 21311 Gornje Sitno</item>
    </izvorni_sadrzaj>
    <derivirana_varijabla naziv="DomainObject.Predmet.OstaliListFormatedWithAdressOIB_1">
      <item>Ivica Radelja, OIB 44334947587, Put Sirotkovića 45, 21311 Gornje Sitno</item>
    </derivirana_varijabla>
  </DomainObject.Predmet.OstaliListFormatedWithAdressOIB>
  <DomainObject.Predmet.OstaliListNazivFormated>
    <izvorni_sadrzaj>
      <item>Ivica Radelja</item>
    </izvorni_sadrzaj>
    <derivirana_varijabla naziv="DomainObject.Predmet.OstaliListNazivFormated_1">
      <item>Ivica Radelja</item>
    </derivirana_varijabla>
  </DomainObject.Predmet.OstaliListNazivFormated>
  <DomainObject.Predmet.OstaliListNazivFormatedOIB>
    <izvorni_sadrzaj>
      <item>Ivica Radelja, OIB 44334947587</item>
    </izvorni_sadrzaj>
    <derivirana_varijabla naziv="DomainObject.Predmet.OstaliListNazivFormatedOIB_1">
      <item>Ivica Radelja, OIB 44334947587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prosinca 2016.</izvorni_sadrzaj>
    <derivirana_varijabla naziv="DomainObject.Datum_1">30. prosinca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MALI BAGER društvo s ograničenom odgovornošću za građevinarstvo, transport i trgovinu</izvorni_sadrzaj>
    <derivirana_varijabla naziv="DomainObject.Predmet.ProtustrankaIDrugi_1">MALI BAGER društvo s ograničenom odgovornošću za građevinarstvo, transport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MALI BAGER društvo s ograničenom odgovornošću za građevinarstvo, transport i trgovinu, OIB 97192149102, Sitno Gornje bb, 21311 Gornje Sitno</izvorni_sadrzaj>
    <derivirana_varijabla naziv="DomainObject.Predmet.ProtustrankaIDrugiAdressOIB_1">MALI BAGER društvo s ograničenom odgovornošću za građevinarstvo, transport i trgovinu, OIB 97192149102, Sitno Gornje bb, 21311 Gornje Sitno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MALI BAGER društvo s ograničenom odgovornošću za građevinarstvo, transport i trgovinu</item>
      <item>FINANCIJSKA AGENCIJA, RC SPLIT</item>
      <item>Ivica Radelja</item>
    </izvorni_sadrzaj>
    <derivirana_varijabla naziv="DomainObject.Predmet.SudioniciListNaziv_1">
      <item>MALI BAGER društvo s ograničenom odgovornošću za građevinarstvo, transport i trgovinu</item>
      <item>FINANCIJSKA AGENCIJA, RC SPLIT</item>
      <item>Ivica Radelja</item>
    </derivirana_varijabla>
  </DomainObject.Predmet.SudioniciListNaziv>
  <DomainObject.Predmet.SudioniciListAdressOIB>
    <izvorni_sadrzaj>
      <item>MALI BAGER društvo s ograničenom odgovornošću za građevinarstvo, transport i trgovinu, OIB 97192149102, Sitno Gornje bb,21311 Gornje Sitno</item>
      <item>FINANCIJSKA AGENCIJA, RC SPLIT, OIB 85821130368, Mažuranićevo šetalište 24 b,21000 Split</item>
      <item>Ivica Radelja, OIB 44334947587, Put Sirotkovića 45,21311 Gornje Sitno</item>
    </izvorni_sadrzaj>
    <derivirana_varijabla naziv="DomainObject.Predmet.SudioniciListAdressOIB_1">
      <item>MALI BAGER društvo s ograničenom odgovornošću za građevinarstvo, transport i trgovinu, OIB 97192149102, Sitno Gornje bb,21311 Gornje Sitno</item>
      <item>FINANCIJSKA AGENCIJA, RC SPLIT, OIB 85821130368, Mažuranićevo šetalište 24 b,21000 Split</item>
      <item>Ivica Radelja, OIB 44334947587, Put Sirotkovića 45,21311 Gornje Sitno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97192149102</item>
      <item>, OIB 85821130368</item>
      <item>, OIB 44334947587</item>
    </izvorni_sadrzaj>
    <derivirana_varijabla naziv="DomainObject.Predmet.SudioniciListNazivOIB_1">
      <item>, OIB 97192149102</item>
      <item>, OIB 85821130368</item>
      <item>, OIB 44334947587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991</properties:Words>
  <properties:Characters>5496</properties:Characters>
  <properties:Lines>140</properties:Lines>
  <properties:Paragraphs>37</properties:Paragraphs>
  <properties:TotalTime>61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2016-12-30T07:40:00Z</cp:lastPrinted>
  <dcterms:modified xmlns:xsi="http://www.w3.org/2001/XMLSchema-instance" xsi:type="dcterms:W3CDTF">2016-12-30T07:42:00Z</dcterms:modified>
  <cp:revision>23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