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ff2b3" w14:paraId="a6ff2b3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256C27" w:rsidP="00256C27" w:rsidR="00256C2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 w:rsidR="0097040B">
        <w:rPr>
          <w:b/>
          <w:sz w:val="24"/>
        </w:rPr>
        <w:tab/>
      </w:r>
      <w:r>
        <w:rPr>
          <w:b/>
          <w:sz w:val="24"/>
        </w:rPr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t-467/17      </w:t>
      </w:r>
    </w:p>
    <w:p w:rsidRDefault="00256C27" w:rsidP="00256C27" w:rsidR="00256C27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256C27" w:rsidP="00256C27" w:rsidR="00256C27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256C27" w:rsidP="00256C27" w:rsidR="00256C27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256C27" w:rsidP="00256C27" w:rsidR="00256C27" w:rsidRPr="00337798">
      <w:pPr>
        <w:jc w:val="center"/>
        <w:rPr>
          <w:sz w:val="24"/>
        </w:rPr>
      </w:pPr>
    </w:p>
    <w:p w:rsidRDefault="00256C27" w:rsidP="00256C27" w:rsidR="00256C27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</w:t>
      </w:r>
      <w:r>
        <w:rPr>
          <w:sz w:val="24"/>
          <w:szCs w:val="24"/>
        </w:rPr>
        <w:t>kao sucu pojedincu, postupajući po prijedlogu dužnika kao predlagatelja TV KATALOG d.o.o., Zagreb, Turinina 7., OIB 13619859721, dana  5.srpnja  2017.</w:t>
      </w:r>
    </w:p>
    <w:p w:rsidRDefault="00CA1E15" w:rsidP="002179C2" w:rsidR="00CA1E15">
      <w:pPr>
        <w:jc w:val="center"/>
        <w:rPr>
          <w:b/>
          <w:sz w:val="24"/>
          <w:szCs w:val="24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02424A" w:rsidP="0002424A" w:rsidR="0018507C" w:rsidRPr="0097040B">
      <w:pPr>
        <w:tabs>
          <w:tab w:pos="0" w:val="left"/>
        </w:tabs>
        <w:jc w:val="both"/>
      </w:pPr>
      <w:r>
        <w:rPr>
          <w:sz w:val="24"/>
          <w:szCs w:val="24"/>
        </w:rPr>
        <w:tab/>
      </w:r>
      <w:r w:rsidR="00FB3554" w:rsidRPr="0002424A">
        <w:rPr>
          <w:sz w:val="24"/>
          <w:szCs w:val="24"/>
        </w:rPr>
        <w:t>I</w:t>
      </w:r>
      <w:r w:rsidR="00FF04EB" w:rsidRPr="0002424A">
        <w:rPr>
          <w:sz w:val="24"/>
          <w:szCs w:val="24"/>
        </w:rPr>
        <w:t>.</w:t>
      </w:r>
      <w:r w:rsidR="00225041" w:rsidRPr="0002424A">
        <w:rPr>
          <w:sz w:val="24"/>
          <w:szCs w:val="24"/>
        </w:rPr>
        <w:t xml:space="preserve"> </w:t>
      </w:r>
      <w:r w:rsidR="00FB3554" w:rsidRPr="0002424A">
        <w:rPr>
          <w:sz w:val="24"/>
          <w:szCs w:val="24"/>
        </w:rPr>
        <w:t xml:space="preserve"> </w:t>
      </w:r>
      <w:r w:rsidRPr="0002424A">
        <w:rPr>
          <w:sz w:val="24"/>
          <w:lang w:val="pl-PL"/>
        </w:rPr>
        <w:t>Daniel Deković</w:t>
      </w:r>
      <w:r>
        <w:rPr>
          <w:sz w:val="24"/>
          <w:lang w:val="pl-PL"/>
        </w:rPr>
        <w:t xml:space="preserve"> </w:t>
      </w:r>
      <w:r w:rsidRPr="0002424A">
        <w:rPr>
          <w:sz w:val="24"/>
          <w:lang w:val="pl-PL"/>
        </w:rPr>
        <w:t>iz Zagreba, Novačka 329</w:t>
      </w:r>
      <w:r w:rsidRPr="0002424A">
        <w:rPr>
          <w:sz w:val="24"/>
          <w:szCs w:val="24"/>
          <w:lang w:val="pl-PL"/>
        </w:rPr>
        <w:t>,</w:t>
      </w:r>
      <w:r>
        <w:rPr>
          <w:sz w:val="24"/>
          <w:szCs w:val="24"/>
          <w:lang w:val="pl-PL"/>
        </w:rPr>
        <w:t xml:space="preserve"> </w:t>
      </w:r>
      <w:r w:rsidRPr="0002424A">
        <w:rPr>
          <w:sz w:val="24"/>
          <w:szCs w:val="24"/>
          <w:lang w:val="pl-PL"/>
        </w:rPr>
        <w:t>OIB 76292704973</w:t>
      </w:r>
      <w:r w:rsidR="00FB3554" w:rsidRPr="0002424A">
        <w:t xml:space="preserve">, </w:t>
      </w:r>
      <w:r w:rsidR="007F4666" w:rsidRPr="0002424A">
        <w:rPr>
          <w:sz w:val="24"/>
          <w:szCs w:val="24"/>
        </w:rPr>
        <w:t>p</w:t>
      </w:r>
      <w:r w:rsidR="008E6585" w:rsidRPr="0002424A">
        <w:rPr>
          <w:sz w:val="24"/>
        </w:rPr>
        <w:t>ostavlja se za privremenog</w:t>
      </w:r>
      <w:r w:rsidR="008E6585" w:rsidRPr="00FB3554">
        <w:rPr>
          <w:sz w:val="24"/>
        </w:rPr>
        <w:t xml:space="preserve"> stečajnog upravitelja dužnika</w:t>
      </w:r>
      <w:r w:rsidR="008B1F27" w:rsidRPr="00FB3554">
        <w:rPr>
          <w:sz w:val="24"/>
          <w:szCs w:val="24"/>
        </w:rPr>
        <w:t xml:space="preserve"> </w:t>
      </w:r>
      <w:r w:rsidR="00256C27">
        <w:rPr>
          <w:sz w:val="24"/>
          <w:szCs w:val="24"/>
        </w:rPr>
        <w:t>TV KATALOG d.o.o., Zagreb, Turinina 7., OIB 13619859721</w:t>
      </w:r>
      <w:r w:rsidR="002A35AA">
        <w:rPr>
          <w:sz w:val="24"/>
          <w:szCs w:val="24"/>
        </w:rPr>
        <w:t>,</w:t>
      </w:r>
      <w:r w:rsidR="008B1F27" w:rsidRPr="00FB3554">
        <w:rPr>
          <w:sz w:val="24"/>
          <w:szCs w:val="24"/>
        </w:rPr>
        <w:t xml:space="preserve"> </w:t>
      </w:r>
    </w:p>
    <w:p w:rsidRDefault="0076263A" w:rsidP="002179C2" w:rsidR="004A3A5B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tab/>
      </w:r>
      <w:r w:rsidR="008E6585">
        <w:rPr>
          <w:sz w:val="24"/>
        </w:rPr>
        <w:t>II</w:t>
      </w:r>
      <w:r w:rsidR="00FF04EB">
        <w:rPr>
          <w:sz w:val="24"/>
        </w:rPr>
        <w:t>.</w:t>
      </w:r>
      <w:r w:rsidR="008E6585">
        <w:rPr>
          <w:sz w:val="24"/>
        </w:rPr>
        <w:t xml:space="preserve"> Dužnost je privremenog</w:t>
      </w:r>
      <w:r w:rsidR="004A3A5B">
        <w:rPr>
          <w:sz w:val="24"/>
        </w:rPr>
        <w:t xml:space="preserve"> stečajnog upravitelja utvrditi</w:t>
      </w:r>
      <w:r w:rsidR="00A87F10">
        <w:rPr>
          <w:sz w:val="24"/>
        </w:rPr>
        <w:t xml:space="preserve"> </w:t>
      </w:r>
      <w:r w:rsidR="004A3A5B">
        <w:rPr>
          <w:sz w:val="24"/>
        </w:rPr>
        <w:t>iznos predvidivih troškova stečajnog postupka</w:t>
      </w:r>
      <w:r w:rsidR="00E614F7">
        <w:rPr>
          <w:sz w:val="24"/>
        </w:rPr>
        <w:t xml:space="preserve">, imovinu dužnika, te </w:t>
      </w:r>
      <w:r w:rsidR="004A3A5B">
        <w:rPr>
          <w:sz w:val="24"/>
        </w:rPr>
        <w:t>ispitati mogu li se imovinom dužnika namiriti troškovi postupka</w:t>
      </w:r>
      <w:r w:rsidR="00E614F7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904C5F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256C27" w:rsidP="00256C27" w:rsidR="0025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Uvodno naznačeni predlagatelj podnio je ovom sudu  dana 10.veljače 2017. prijedlog za otvaranje stečajnog postupka.</w:t>
      </w:r>
    </w:p>
    <w:p w:rsidRDefault="00256C27" w:rsidP="00256C27" w:rsidR="00256C2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Dužnik je uz prijedlog dostavio potvrdu financijske agencije od 10.veljače 2017., te više knjigovodstvenih isprava.</w:t>
      </w:r>
    </w:p>
    <w:p w:rsidRDefault="00E04AFF" w:rsidP="00FD3637" w:rsidR="00E04AFF">
      <w:pPr>
        <w:ind w:firstLine="709"/>
        <w:jc w:val="both"/>
        <w:rPr>
          <w:sz w:val="24"/>
          <w:szCs w:val="24"/>
        </w:rPr>
      </w:pPr>
    </w:p>
    <w:p w:rsidRDefault="00E04AFF" w:rsidP="00FD3637" w:rsidR="00FD3637">
      <w:pPr>
        <w:ind w:firstLine="709"/>
        <w:jc w:val="both"/>
        <w:rPr>
          <w:sz w:val="24"/>
        </w:rPr>
      </w:pPr>
      <w:r>
        <w:rPr>
          <w:sz w:val="24"/>
          <w:szCs w:val="24"/>
        </w:rPr>
        <w:t xml:space="preserve">Na ročištu </w:t>
      </w:r>
      <w:r w:rsidR="00FD3637">
        <w:rPr>
          <w:sz w:val="24"/>
          <w:szCs w:val="24"/>
        </w:rPr>
        <w:t xml:space="preserve"> radi izjašnjenja u prijedlogu </w:t>
      </w:r>
      <w:r>
        <w:rPr>
          <w:sz w:val="24"/>
          <w:szCs w:val="24"/>
        </w:rPr>
        <w:t>održanom dana 5.srpnja 2017. dužnik se nije protivio otvaranju stečajnog postupka.</w:t>
      </w:r>
    </w:p>
    <w:p w:rsidRDefault="00C14640" w:rsidP="00C14640" w:rsidR="00C14640">
      <w:pPr>
        <w:jc w:val="both"/>
        <w:rPr>
          <w:sz w:val="24"/>
        </w:rPr>
      </w:pPr>
    </w:p>
    <w:p w:rsidRDefault="00A06D54" w:rsidP="00E614F7" w:rsidR="00E93434">
      <w:pPr>
        <w:ind w:firstLine="720"/>
        <w:jc w:val="both"/>
        <w:rPr>
          <w:sz w:val="24"/>
        </w:rPr>
      </w:pPr>
      <w:r>
        <w:rPr>
          <w:sz w:val="24"/>
        </w:rPr>
        <w:t>Prema č</w:t>
      </w:r>
      <w:r w:rsidR="002179C2">
        <w:rPr>
          <w:sz w:val="24"/>
        </w:rPr>
        <w:t xml:space="preserve">lanku </w:t>
      </w:r>
      <w:r w:rsidR="00E614F7">
        <w:rPr>
          <w:sz w:val="24"/>
        </w:rPr>
        <w:t>132</w:t>
      </w:r>
      <w:r w:rsidR="002179C2">
        <w:rPr>
          <w:sz w:val="24"/>
        </w:rPr>
        <w:t>. stavak 1.</w:t>
      </w:r>
      <w:r>
        <w:rPr>
          <w:sz w:val="24"/>
        </w:rPr>
        <w:t xml:space="preserve"> S</w:t>
      </w:r>
      <w:r w:rsidR="00E04AFF">
        <w:rPr>
          <w:sz w:val="24"/>
        </w:rPr>
        <w:t xml:space="preserve">tečajnog zakona (N.N.br.71/15) </w:t>
      </w:r>
      <w:r>
        <w:rPr>
          <w:sz w:val="24"/>
        </w:rPr>
        <w:t xml:space="preserve">ako </w:t>
      </w:r>
      <w:r w:rsidR="00E614F7">
        <w:rPr>
          <w:sz w:val="24"/>
        </w:rPr>
        <w:t>prije otvaranja stečajnog postupka sud utvrdi da imovina dužnika</w:t>
      </w:r>
      <w:r>
        <w:rPr>
          <w:sz w:val="24"/>
        </w:rPr>
        <w:t xml:space="preserve"> koja bi ušla u stečajnu masu nije dovoljna niti za namirenje troškova tog postupka ili je neznatne vrijednosti, </w:t>
      </w:r>
      <w:r w:rsidR="00E614F7">
        <w:rPr>
          <w:sz w:val="24"/>
        </w:rPr>
        <w:t xml:space="preserve">rješenjem će pozvati osobe koje imaju pravni interes za provedbom stečajnog postupka da u roku od 15 dana uplate predujam za namirenje troškova prethodnog i otvorenog stečajnog </w:t>
      </w:r>
      <w:r>
        <w:rPr>
          <w:sz w:val="24"/>
        </w:rPr>
        <w:t xml:space="preserve">postupka. </w:t>
      </w:r>
    </w:p>
    <w:p w:rsidRDefault="00743085" w:rsidP="00C06EC4" w:rsidR="00743085">
      <w:pPr>
        <w:tabs>
          <w:tab w:pos="0" w:val="left"/>
        </w:tabs>
        <w:jc w:val="both"/>
        <w:rPr>
          <w:sz w:val="24"/>
        </w:rPr>
      </w:pPr>
    </w:p>
    <w:p w:rsidRDefault="0020434D" w:rsidP="00C06EC4" w:rsidR="0020434D">
      <w:pPr>
        <w:tabs>
          <w:tab w:pos="0" w:val="left"/>
        </w:tabs>
        <w:jc w:val="both"/>
        <w:rPr>
          <w:sz w:val="24"/>
        </w:rPr>
      </w:pPr>
    </w:p>
    <w:p w:rsidRDefault="0020434D" w:rsidP="00C06EC4" w:rsidR="0020434D">
      <w:pPr>
        <w:tabs>
          <w:tab w:pos="0" w:val="left"/>
        </w:tabs>
        <w:jc w:val="both"/>
        <w:rPr>
          <w:sz w:val="24"/>
        </w:rPr>
      </w:pPr>
    </w:p>
    <w:p w:rsidRDefault="00C06EC4" w:rsidP="00C06EC4" w:rsidR="00E93434">
      <w:pPr>
        <w:tabs>
          <w:tab w:pos="0" w:val="left"/>
        </w:tabs>
        <w:jc w:val="both"/>
        <w:rPr>
          <w:sz w:val="24"/>
        </w:rPr>
      </w:pPr>
      <w:r>
        <w:rPr>
          <w:sz w:val="24"/>
        </w:rPr>
        <w:lastRenderedPageBreak/>
        <w:tab/>
      </w:r>
      <w:r w:rsidR="00E04AFF">
        <w:rPr>
          <w:sz w:val="24"/>
        </w:rPr>
        <w:t xml:space="preserve">Kako u ovoj fazi postupka </w:t>
      </w:r>
      <w:r>
        <w:rPr>
          <w:sz w:val="24"/>
        </w:rPr>
        <w:t>nije bilo moguće</w:t>
      </w:r>
      <w:r w:rsidR="00E04AFF">
        <w:rPr>
          <w:sz w:val="24"/>
        </w:rPr>
        <w:t xml:space="preserve"> iz javno dostupnih podataka </w:t>
      </w:r>
      <w:r>
        <w:rPr>
          <w:sz w:val="24"/>
        </w:rPr>
        <w:t xml:space="preserve"> </w:t>
      </w:r>
      <w:r w:rsidR="006D25CD">
        <w:rPr>
          <w:sz w:val="24"/>
        </w:rPr>
        <w:t xml:space="preserve">nedvojbeno </w:t>
      </w:r>
      <w:r>
        <w:rPr>
          <w:sz w:val="24"/>
        </w:rPr>
        <w:t>utvrditi</w:t>
      </w:r>
      <w:r w:rsidR="000D234B">
        <w:rPr>
          <w:sz w:val="24"/>
        </w:rPr>
        <w:t xml:space="preserve"> </w:t>
      </w:r>
      <w:r>
        <w:rPr>
          <w:sz w:val="24"/>
        </w:rPr>
        <w:t xml:space="preserve">stanje imovine dužnika i mogućnost da se imovinom dužnika pokriju troškovi stečajnog postupka </w:t>
      </w:r>
      <w:r w:rsidR="00743085">
        <w:rPr>
          <w:sz w:val="24"/>
          <w:szCs w:val="24"/>
        </w:rPr>
        <w:t xml:space="preserve">sud je </w:t>
      </w:r>
      <w:r w:rsidR="00272E07">
        <w:rPr>
          <w:sz w:val="24"/>
        </w:rPr>
        <w:t>temeljem odredbe članka 118</w:t>
      </w:r>
      <w:r>
        <w:rPr>
          <w:sz w:val="24"/>
        </w:rPr>
        <w:t>. S</w:t>
      </w:r>
      <w:r w:rsidR="00272E07">
        <w:rPr>
          <w:sz w:val="24"/>
        </w:rPr>
        <w:t>Z-a ime</w:t>
      </w:r>
      <w:r>
        <w:rPr>
          <w:sz w:val="24"/>
        </w:rPr>
        <w:t>nova</w:t>
      </w:r>
      <w:r w:rsidR="00743085">
        <w:rPr>
          <w:sz w:val="24"/>
        </w:rPr>
        <w:t>o</w:t>
      </w:r>
      <w:r>
        <w:rPr>
          <w:sz w:val="24"/>
        </w:rPr>
        <w:t xml:space="preserve"> privremenog stečajnog upravitelja. </w:t>
      </w:r>
    </w:p>
    <w:p w:rsidRDefault="001F6A0F" w:rsidR="001F6A0F">
      <w:pPr>
        <w:ind w:firstLine="720"/>
        <w:jc w:val="both"/>
        <w:rPr>
          <w:sz w:val="24"/>
        </w:rPr>
      </w:pPr>
    </w:p>
    <w:p w:rsidRDefault="008E6585" w:rsidR="008E6585">
      <w:pPr>
        <w:ind w:firstLine="720"/>
        <w:jc w:val="both"/>
        <w:rPr>
          <w:sz w:val="24"/>
        </w:rPr>
      </w:pPr>
      <w:r>
        <w:rPr>
          <w:sz w:val="24"/>
        </w:rPr>
        <w:t>Slijedom svega naprijed navedenog,</w:t>
      </w:r>
      <w:r w:rsidR="003559EE">
        <w:rPr>
          <w:sz w:val="24"/>
        </w:rPr>
        <w:t xml:space="preserve"> sukladno odredbi čl. </w:t>
      </w:r>
      <w:r w:rsidR="00272E07">
        <w:rPr>
          <w:sz w:val="24"/>
        </w:rPr>
        <w:t>118.</w:t>
      </w:r>
      <w:r w:rsidR="003559EE">
        <w:rPr>
          <w:sz w:val="24"/>
        </w:rPr>
        <w:t xml:space="preserve"> SZ-a</w:t>
      </w:r>
      <w:r>
        <w:rPr>
          <w:sz w:val="24"/>
        </w:rPr>
        <w:t xml:space="preserve"> </w:t>
      </w:r>
      <w:r w:rsidR="003559EE">
        <w:rPr>
          <w:sz w:val="24"/>
        </w:rPr>
        <w:t>imenovan</w:t>
      </w:r>
      <w:r>
        <w:rPr>
          <w:sz w:val="24"/>
        </w:rPr>
        <w:t xml:space="preserve"> </w:t>
      </w:r>
      <w:r w:rsidR="00C06EC4">
        <w:rPr>
          <w:sz w:val="24"/>
        </w:rPr>
        <w:t xml:space="preserve">je </w:t>
      </w:r>
      <w:r>
        <w:rPr>
          <w:sz w:val="24"/>
        </w:rPr>
        <w:t>privremen</w:t>
      </w:r>
      <w:r w:rsidR="003559EE">
        <w:rPr>
          <w:sz w:val="24"/>
        </w:rPr>
        <w:t>i</w:t>
      </w:r>
      <w:r>
        <w:rPr>
          <w:sz w:val="24"/>
        </w:rPr>
        <w:t xml:space="preserve"> stečajn</w:t>
      </w:r>
      <w:r w:rsidR="003559EE">
        <w:rPr>
          <w:sz w:val="24"/>
        </w:rPr>
        <w:t>i</w:t>
      </w:r>
      <w:r>
        <w:rPr>
          <w:sz w:val="24"/>
        </w:rPr>
        <w:t xml:space="preserve"> upravitelj </w:t>
      </w:r>
      <w:r w:rsidR="003559EE">
        <w:rPr>
          <w:sz w:val="24"/>
        </w:rPr>
        <w:t xml:space="preserve">(točka I izreke) </w:t>
      </w:r>
      <w:r>
        <w:rPr>
          <w:sz w:val="24"/>
        </w:rPr>
        <w:t xml:space="preserve">sa zadaćom određenom točkom II </w:t>
      </w:r>
      <w:r w:rsidR="00E36DD2">
        <w:rPr>
          <w:sz w:val="24"/>
        </w:rPr>
        <w:t>izreke</w:t>
      </w:r>
      <w:r>
        <w:rPr>
          <w:sz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E2474F" w:rsidP="00E2474F" w:rsidR="00E2474F">
      <w:pPr>
        <w:ind w:firstLine="720"/>
        <w:jc w:val="both"/>
        <w:rPr>
          <w:sz w:val="24"/>
        </w:rPr>
      </w:pPr>
      <w:r>
        <w:rPr>
          <w:sz w:val="24"/>
        </w:rPr>
        <w:t>Privremeni stečajni upravitelj izabran je metodom slučajnog odabira s liste A stečajnih upravitelja, sukladno odredbi članka 84. stavak 1. u vezi odredbe članka 118. stavak 2. točka 1. SZ-a.</w:t>
      </w:r>
    </w:p>
    <w:p w:rsidRDefault="00E2474F" w:rsidR="00E2474F">
      <w:pPr>
        <w:ind w:firstLine="720"/>
        <w:jc w:val="both"/>
        <w:rPr>
          <w:sz w:val="24"/>
        </w:rPr>
      </w:pPr>
    </w:p>
    <w:p w:rsidRDefault="00DF5BC5" w:rsidR="00DF5BC5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20434D">
        <w:rPr>
          <w:sz w:val="24"/>
        </w:rPr>
        <w:t>5.srpnja</w:t>
      </w:r>
      <w:r w:rsidR="00B84D54">
        <w:rPr>
          <w:sz w:val="24"/>
        </w:rPr>
        <w:t xml:space="preserve"> 201</w:t>
      </w:r>
      <w:r w:rsidR="00AA7DA8">
        <w:rPr>
          <w:sz w:val="24"/>
        </w:rPr>
        <w:t>7</w:t>
      </w:r>
      <w:r w:rsidR="00B84D54">
        <w:rPr>
          <w:sz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CA1E15" w:rsidR="00E609EC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6F6D5B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6F6D5B" w:rsidP="006F6D5B" w:rsidR="006F6D5B">
      <w:pPr>
        <w:ind w:firstLine="720" w:left="3600"/>
        <w:jc w:val="both"/>
      </w:pPr>
      <w:r>
        <w:t>Za točnost otpravka, ovlašteni službenik:</w:t>
      </w:r>
    </w:p>
    <w:p w:rsidRDefault="006F6D5B" w:rsidP="00422EE0" w:rsidR="006F6D5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8E6585" w:rsidP="006F6D5B" w:rsidR="008E6585">
      <w:pPr>
        <w:tabs>
          <w:tab w:pos="72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33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473364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CA1E15" w:rsidP="002179C2" w:rsidR="008D5B22">
    <w:pPr>
      <w:pStyle w:val="Zaglavlje"/>
      <w:jc w:val="center"/>
    </w:pPr>
    <w:r>
      <w:tab/>
      <w:t>40. St-467/17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424A"/>
    <w:rsid w:val="00025374"/>
    <w:rsid w:val="000367F2"/>
    <w:rsid w:val="000577CA"/>
    <w:rsid w:val="000612F3"/>
    <w:rsid w:val="000A238E"/>
    <w:rsid w:val="000D234B"/>
    <w:rsid w:val="000F2465"/>
    <w:rsid w:val="0013154C"/>
    <w:rsid w:val="0014096C"/>
    <w:rsid w:val="001516BF"/>
    <w:rsid w:val="00152C0F"/>
    <w:rsid w:val="00153B96"/>
    <w:rsid w:val="001601CA"/>
    <w:rsid w:val="00182778"/>
    <w:rsid w:val="0018507C"/>
    <w:rsid w:val="001B7C25"/>
    <w:rsid w:val="001C08D3"/>
    <w:rsid w:val="001C5F7A"/>
    <w:rsid w:val="001E7B4E"/>
    <w:rsid w:val="001F0AB0"/>
    <w:rsid w:val="001F6A0F"/>
    <w:rsid w:val="0020434D"/>
    <w:rsid w:val="002179C2"/>
    <w:rsid w:val="00225041"/>
    <w:rsid w:val="00227212"/>
    <w:rsid w:val="00241809"/>
    <w:rsid w:val="00256C27"/>
    <w:rsid w:val="00272E07"/>
    <w:rsid w:val="00281793"/>
    <w:rsid w:val="002A35AA"/>
    <w:rsid w:val="002B6CAB"/>
    <w:rsid w:val="002D21BF"/>
    <w:rsid w:val="002E345C"/>
    <w:rsid w:val="002F3868"/>
    <w:rsid w:val="003559EE"/>
    <w:rsid w:val="00355D6D"/>
    <w:rsid w:val="00355DD4"/>
    <w:rsid w:val="0039740D"/>
    <w:rsid w:val="003A0E2C"/>
    <w:rsid w:val="003C6364"/>
    <w:rsid w:val="0040710B"/>
    <w:rsid w:val="00447DD5"/>
    <w:rsid w:val="00450848"/>
    <w:rsid w:val="00450A46"/>
    <w:rsid w:val="00460252"/>
    <w:rsid w:val="00461D50"/>
    <w:rsid w:val="00473364"/>
    <w:rsid w:val="00481813"/>
    <w:rsid w:val="004A3A5B"/>
    <w:rsid w:val="004E1BBF"/>
    <w:rsid w:val="004E775F"/>
    <w:rsid w:val="004F1FB5"/>
    <w:rsid w:val="005362EA"/>
    <w:rsid w:val="00550B9A"/>
    <w:rsid w:val="00562DAB"/>
    <w:rsid w:val="00563BAD"/>
    <w:rsid w:val="00570B67"/>
    <w:rsid w:val="005746AC"/>
    <w:rsid w:val="005768A7"/>
    <w:rsid w:val="0059292A"/>
    <w:rsid w:val="005A05D3"/>
    <w:rsid w:val="005A46C4"/>
    <w:rsid w:val="005A5854"/>
    <w:rsid w:val="005B609F"/>
    <w:rsid w:val="005C7B0B"/>
    <w:rsid w:val="005F1D81"/>
    <w:rsid w:val="006348C1"/>
    <w:rsid w:val="006524E9"/>
    <w:rsid w:val="00665E6E"/>
    <w:rsid w:val="00667FF1"/>
    <w:rsid w:val="006A3FEF"/>
    <w:rsid w:val="006A4A4A"/>
    <w:rsid w:val="006B62F8"/>
    <w:rsid w:val="006C4AF8"/>
    <w:rsid w:val="006D25CD"/>
    <w:rsid w:val="006E0203"/>
    <w:rsid w:val="006E3F4F"/>
    <w:rsid w:val="006F6D5B"/>
    <w:rsid w:val="00743085"/>
    <w:rsid w:val="00743EFA"/>
    <w:rsid w:val="007478DB"/>
    <w:rsid w:val="0076263A"/>
    <w:rsid w:val="00764049"/>
    <w:rsid w:val="0078408C"/>
    <w:rsid w:val="00794035"/>
    <w:rsid w:val="007B5C3F"/>
    <w:rsid w:val="007B5EE5"/>
    <w:rsid w:val="007B7C81"/>
    <w:rsid w:val="007C4F46"/>
    <w:rsid w:val="007F2008"/>
    <w:rsid w:val="007F4666"/>
    <w:rsid w:val="007F72EF"/>
    <w:rsid w:val="0080139E"/>
    <w:rsid w:val="00801662"/>
    <w:rsid w:val="008101F9"/>
    <w:rsid w:val="0081411E"/>
    <w:rsid w:val="00817A73"/>
    <w:rsid w:val="00830A53"/>
    <w:rsid w:val="00831D23"/>
    <w:rsid w:val="00880F5A"/>
    <w:rsid w:val="00881945"/>
    <w:rsid w:val="008B1F27"/>
    <w:rsid w:val="008B525A"/>
    <w:rsid w:val="008D3458"/>
    <w:rsid w:val="008D3E89"/>
    <w:rsid w:val="008D5B22"/>
    <w:rsid w:val="008E0E14"/>
    <w:rsid w:val="008E6585"/>
    <w:rsid w:val="00904C5F"/>
    <w:rsid w:val="00925D24"/>
    <w:rsid w:val="00955A8C"/>
    <w:rsid w:val="00963321"/>
    <w:rsid w:val="0097040B"/>
    <w:rsid w:val="00986ADD"/>
    <w:rsid w:val="009B5F2C"/>
    <w:rsid w:val="009D11D3"/>
    <w:rsid w:val="009D18E4"/>
    <w:rsid w:val="009E0EF6"/>
    <w:rsid w:val="00A0530D"/>
    <w:rsid w:val="00A06D54"/>
    <w:rsid w:val="00A63274"/>
    <w:rsid w:val="00A71D68"/>
    <w:rsid w:val="00A74BB1"/>
    <w:rsid w:val="00A75637"/>
    <w:rsid w:val="00A80FDE"/>
    <w:rsid w:val="00A815E6"/>
    <w:rsid w:val="00A87F10"/>
    <w:rsid w:val="00A920E7"/>
    <w:rsid w:val="00AA53A6"/>
    <w:rsid w:val="00AA5661"/>
    <w:rsid w:val="00AA7DA8"/>
    <w:rsid w:val="00AD543E"/>
    <w:rsid w:val="00B2245F"/>
    <w:rsid w:val="00B534BC"/>
    <w:rsid w:val="00B62987"/>
    <w:rsid w:val="00B63860"/>
    <w:rsid w:val="00B84D54"/>
    <w:rsid w:val="00B9010E"/>
    <w:rsid w:val="00B949C2"/>
    <w:rsid w:val="00BA37B0"/>
    <w:rsid w:val="00C06EC4"/>
    <w:rsid w:val="00C14640"/>
    <w:rsid w:val="00C30121"/>
    <w:rsid w:val="00C85ABA"/>
    <w:rsid w:val="00C95AC8"/>
    <w:rsid w:val="00CA1E15"/>
    <w:rsid w:val="00CD33A3"/>
    <w:rsid w:val="00CD4A70"/>
    <w:rsid w:val="00CD4FF3"/>
    <w:rsid w:val="00D016CE"/>
    <w:rsid w:val="00D104B3"/>
    <w:rsid w:val="00D11423"/>
    <w:rsid w:val="00D126E7"/>
    <w:rsid w:val="00D61EF9"/>
    <w:rsid w:val="00D923D6"/>
    <w:rsid w:val="00DA2985"/>
    <w:rsid w:val="00DC3CB7"/>
    <w:rsid w:val="00DD7DC5"/>
    <w:rsid w:val="00DE242F"/>
    <w:rsid w:val="00DE5AB8"/>
    <w:rsid w:val="00DF5BC5"/>
    <w:rsid w:val="00E04AFF"/>
    <w:rsid w:val="00E2474F"/>
    <w:rsid w:val="00E25D0C"/>
    <w:rsid w:val="00E36DD2"/>
    <w:rsid w:val="00E609EC"/>
    <w:rsid w:val="00E614F7"/>
    <w:rsid w:val="00E71F92"/>
    <w:rsid w:val="00E83465"/>
    <w:rsid w:val="00E93434"/>
    <w:rsid w:val="00EA0624"/>
    <w:rsid w:val="00EE5A87"/>
    <w:rsid w:val="00F11B04"/>
    <w:rsid w:val="00F34BE7"/>
    <w:rsid w:val="00F43FA9"/>
    <w:rsid w:val="00F82D66"/>
    <w:rsid w:val="00FA184C"/>
    <w:rsid w:val="00FB21FA"/>
    <w:rsid w:val="00FB3554"/>
    <w:rsid w:val="00FC5A41"/>
    <w:rsid w:val="00FD3637"/>
    <w:rsid w:val="00FF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D5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6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D5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St-467/2017</izvorni_sadrzaj>
    <derivirana_varijabla naziv="DomainObject.Predmet.OznakaBroj_1">St-467/2017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TV KATALOG d.o.o. zastupanog po punomoćniku Boris Pezić</izvorni_sadrzaj>
    <derivirana_varijabla naziv="DomainObject.Predmet.ProtustrankaFormated_1">  TV KATALOG d.o.o. zastupanog po punomoćniku Boris Pezić</derivirana_varijabla>
  </DomainObject.Predmet.ProtustrankaFormated>
  <DomainObject.Predmet.ProtustrankaFormatedOIB>
    <izvorni_sadrzaj>  TV KATALOG d.o.o., OIB 13619859721 zastupanog po punomoćniku Boris Pezić</izvorni_sadrzaj>
    <derivirana_varijabla naziv="DomainObject.Predmet.ProtustrankaFormatedOIB_1">  TV KATALOG d.o.o., OIB 13619859721 zastupanog po punomoćniku Boris Pezić</derivirana_varijabla>
  </DomainObject.Predmet.ProtustrankaFormatedOIB>
  <DomainObject.Predmet.ProtustrankaFormatedWithAdress>
    <izvorni_sadrzaj> TV KATALOG d.o.o., Turinina 7, 10000 Zagreb zastupanog po punomoćniku Boris Pezić</izvorni_sadrzaj>
    <derivirana_varijabla naziv="DomainObject.Predmet.ProtustrankaFormatedWithAdress_1"> TV KATALOG d.o.o., Turinina 7, 10000 Zagreb zastupanog po punomoćniku Boris Pezić</derivirana_varijabla>
  </DomainObject.Predmet.ProtustrankaFormatedWithAdress>
  <DomainObject.Predmet.ProtustrankaFormatedWithAdressOIB>
    <izvorni_sadrzaj> TV KATALOG d.o.o., OIB 13619859721, Turinina 7, 10000 Zagreb zastupanog po punomoćniku Boris Pezić</izvorni_sadrzaj>
    <derivirana_varijabla naziv="DomainObject.Predmet.ProtustrankaFormatedWithAdressOIB_1"> TV KATALOG d.o.o., OIB 13619859721, Turinina 7, 10000 Zagreb zastupanog po punomoćniku Boris Pezić</derivirana_varijabla>
  </DomainObject.Predmet.ProtustrankaFormatedWithAdressOIB>
  <DomainObject.Predmet.ProtustrankaWithAdress>
    <izvorni_sadrzaj>TV KATALOG d.o.o. Turinina 7, 10000 Zagreb</izvorni_sadrzaj>
    <derivirana_varijabla naziv="DomainObject.Predmet.ProtustrankaWithAdress_1">TV KATALOG d.o.o. Turinina 7, 10000 Zagreb</derivirana_varijabla>
  </DomainObject.Predmet.ProtustrankaWithAdress>
  <DomainObject.Predmet.ProtustrankaWithAdressOIB>
    <izvorni_sadrzaj>TV KATALOG d.o.o., OIB 13619859721, Turinina 7, 10000 Zagreb</izvorni_sadrzaj>
    <derivirana_varijabla naziv="DomainObject.Predmet.ProtustrankaWithAdressOIB_1">TV KATALOG d.o.o., OIB 13619859721, Turinina 7, 10000 Zagreb</derivirana_varijabla>
  </DomainObject.Predmet.ProtustrankaWithAdressOIB>
  <DomainObject.Predmet.ProtustrankaNazivFormated>
    <izvorni_sadrzaj>TV KATALOG d.o.o.</izvorni_sadrzaj>
    <derivirana_varijabla naziv="DomainObject.Predmet.ProtustrankaNazivFormated_1">TV KATALOG d.o.o.</derivirana_varijabla>
  </DomainObject.Predmet.ProtustrankaNazivFormated>
  <DomainObject.Predmet.ProtustrankaNazivFormatedOIB>
    <izvorni_sadrzaj>TV KATALOG d.o.o., OIB 13619859721</izvorni_sadrzaj>
    <derivirana_varijabla naziv="DomainObject.Predmet.ProtustrankaNazivFormatedOIB_1">TV KATALOG d.o.o., OIB 13619859721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TV KATALOG d.o.o.</izvorni_sadrzaj>
    <derivirana_varijabla naziv="DomainObject.Predmet.StrankaFormated_1">  TV KATALOG d.o.o.</derivirana_varijabla>
  </DomainObject.Predmet.StrankaFormated>
  <DomainObject.Predmet.StrankaFormatedOIB>
    <izvorni_sadrzaj>  TV KATALOG d.o.o., OIB 13619859721</izvorni_sadrzaj>
    <derivirana_varijabla naziv="DomainObject.Predmet.StrankaFormatedOIB_1">  TV KATALOG d.o.o., OIB 13619859721</derivirana_varijabla>
  </DomainObject.Predmet.StrankaFormatedOIB>
  <DomainObject.Predmet.StrankaFormatedWithAdress>
    <izvorni_sadrzaj> TV KATALOG d.o.o., Turinina 7, 10000 Zagreb</izvorni_sadrzaj>
    <derivirana_varijabla naziv="DomainObject.Predmet.StrankaFormatedWithAdress_1"> TV KATALOG d.o.o., Turinina 7, 10000 Zagreb</derivirana_varijabla>
  </DomainObject.Predmet.StrankaFormatedWithAdress>
  <DomainObject.Predmet.StrankaFormatedWithAdressOIB>
    <izvorni_sadrzaj> TV KATALOG d.o.o., OIB 13619859721, Turinina 7, 10000 Zagreb</izvorni_sadrzaj>
    <derivirana_varijabla naziv="DomainObject.Predmet.StrankaFormatedWithAdressOIB_1"> TV KATALOG d.o.o., OIB 13619859721, Turinina 7, 10000 Zagreb</derivirana_varijabla>
  </DomainObject.Predmet.StrankaFormatedWithAdressOIB>
  <DomainObject.Predmet.StrankaWithAdress>
    <izvorni_sadrzaj>TV KATALOG d.o.o. Turinina 7,10000 Zagreb</izvorni_sadrzaj>
    <derivirana_varijabla naziv="DomainObject.Predmet.StrankaWithAdress_1">TV KATALOG d.o.o. Turinina 7,10000 Zagreb</derivirana_varijabla>
  </DomainObject.Predmet.StrankaWithAdress>
  <DomainObject.Predmet.StrankaWithAdressOIB>
    <izvorni_sadrzaj>TV KATALOG d.o.o., OIB 13619859721, Turinina 7,10000 Zagreb</izvorni_sadrzaj>
    <derivirana_varijabla naziv="DomainObject.Predmet.StrankaWithAdressOIB_1">TV KATALOG d.o.o., OIB 13619859721, Turinina 7,10000 Zagreb</derivirana_varijabla>
  </DomainObject.Predmet.StrankaWithAdressOIB>
  <DomainObject.Predmet.StrankaNazivFormated>
    <izvorni_sadrzaj>TV KATALOG d.o.o.</izvorni_sadrzaj>
    <derivirana_varijabla naziv="DomainObject.Predmet.StrankaNazivFormated_1">TV KATALOG d.o.o.</derivirana_varijabla>
  </DomainObject.Predmet.StrankaNazivFormated>
  <DomainObject.Predmet.StrankaNazivFormatedOIB>
    <izvorni_sadrzaj>TV KATALOG d.o.o., OIB 13619859721</izvorni_sadrzaj>
    <derivirana_varijabla naziv="DomainObject.Predmet.StrankaNazivFormatedOIB_1">TV KATALOG d.o.o., OIB 13619859721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TV KATALOG d.o.o.</item>
    </izvorni_sadrzaj>
    <derivirana_varijabla naziv="DomainObject.Predmet.StrankaListFormated_1">
      <item>TV KATALOG d.o.o.</item>
    </derivirana_varijabla>
  </DomainObject.Predmet.StrankaListFormated>
  <DomainObject.Predmet.StrankaListFormatedOIB>
    <izvorni_sadrzaj>
      <item>TV KATALOG d.o.o., OIB 13619859721</item>
    </izvorni_sadrzaj>
    <derivirana_varijabla naziv="DomainObject.Predmet.StrankaListFormatedOIB_1">
      <item>TV KATALOG d.o.o., OIB 13619859721</item>
    </derivirana_varijabla>
  </DomainObject.Predmet.StrankaListFormatedOIB>
  <DomainObject.Predmet.StrankaListFormatedWithAdress>
    <izvorni_sadrzaj>
      <item>TV KATALOG d.o.o., Turinina 7, 10000 Zagreb</item>
    </izvorni_sadrzaj>
    <derivirana_varijabla naziv="DomainObject.Predmet.StrankaListFormatedWithAdress_1">
      <item>TV KATALOG d.o.o., Turinina 7, 10000 Zagreb</item>
    </derivirana_varijabla>
  </DomainObject.Predmet.StrankaListFormatedWithAdress>
  <DomainObject.Predmet.StrankaListFormatedWithAdressOIB>
    <izvorni_sadrzaj>
      <item>TV KATALOG d.o.o., OIB 13619859721, Turinina 7, 10000 Zagreb</item>
    </izvorni_sadrzaj>
    <derivirana_varijabla naziv="DomainObject.Predmet.StrankaListFormatedWithAdressOIB_1">
      <item>TV KATALOG d.o.o., OIB 13619859721, Turinina 7, 10000 Zagreb</item>
    </derivirana_varijabla>
  </DomainObject.Predmet.StrankaListFormatedWithAdressOIB>
  <DomainObject.Predmet.StrankaListNazivFormated>
    <izvorni_sadrzaj>
      <item>TV KATALOG d.o.o.</item>
    </izvorni_sadrzaj>
    <derivirana_varijabla naziv="DomainObject.Predmet.StrankaListNazivFormated_1">
      <item>TV KATALOG d.o.o.</item>
    </derivirana_varijabla>
  </DomainObject.Predmet.StrankaListNazivFormated>
  <DomainObject.Predmet.StrankaListNazivFormatedOIB>
    <izvorni_sadrzaj>
      <item>TV KATALOG d.o.o., OIB 13619859721</item>
    </izvorni_sadrzaj>
    <derivirana_varijabla naziv="DomainObject.Predmet.StrankaListNazivFormatedOIB_1">
      <item>TV KATALOG d.o.o., OIB 13619859721</item>
    </derivirana_varijabla>
  </DomainObject.Predmet.StrankaListNazivFormatedOIB>
  <DomainObject.Predmet.ProtuStrankaListFormated>
    <izvorni_sadrzaj>
      <item>TV KATALOG d.o.o. zastupanog po punomoćniku Boris Pezić</item>
    </izvorni_sadrzaj>
    <derivirana_varijabla naziv="DomainObject.Predmet.ProtuStrankaListFormated_1">
      <item>TV KATALOG d.o.o. zastupanog po punomoćniku Boris Pezić</item>
    </derivirana_varijabla>
  </DomainObject.Predmet.ProtuStrankaListFormated>
  <DomainObject.Predmet.ProtuStrankaListFormatedOIB>
    <izvorni_sadrzaj>
      <item>TV KATALOG d.o.o., OIB 13619859721 zastupanog po punomoćniku Boris Pezić</item>
    </izvorni_sadrzaj>
    <derivirana_varijabla naziv="DomainObject.Predmet.ProtuStrankaListFormatedOIB_1">
      <item>TV KATALOG d.o.o., OIB 13619859721 zastupanog po punomoćniku Boris Pezić</item>
    </derivirana_varijabla>
  </DomainObject.Predmet.ProtuStrankaListFormatedOIB>
  <DomainObject.Predmet.ProtuStrankaListFormatedWithAdress>
    <izvorni_sadrzaj>
      <item>TV KATALOG d.o.o., Turinina 7, 10000 Zagreb zastupanog po punomoćniku Boris Pezić</item>
    </izvorni_sadrzaj>
    <derivirana_varijabla naziv="DomainObject.Predmet.ProtuStrankaListFormatedWithAdress_1">
      <item>TV KATALOG d.o.o., Turinina 7, 10000 Zagreb zastupanog po punomoćniku Boris Pezić</item>
    </derivirana_varijabla>
  </DomainObject.Predmet.ProtuStrankaListFormatedWithAdress>
  <DomainObject.Predmet.ProtuStrankaListFormatedWithAdressOIB>
    <izvorni_sadrzaj>
      <item>TV KATALOG d.o.o., OIB 13619859721, Turinina 7, 10000 Zagreb zastupanog po punomoćniku Boris Pezić</item>
    </izvorni_sadrzaj>
    <derivirana_varijabla naziv="DomainObject.Predmet.ProtuStrankaListFormatedWithAdressOIB_1">
      <item>TV KATALOG d.o.o., OIB 13619859721, Turinina 7, 10000 Zagreb zastupanog po punomoćniku Boris Pezić</item>
    </derivirana_varijabla>
  </DomainObject.Predmet.ProtuStrankaListFormatedWithAdressOIB>
  <DomainObject.Predmet.ProtuStrankaListNazivFormated>
    <izvorni_sadrzaj>
      <item>TV KATALOG d.o.o.</item>
    </izvorni_sadrzaj>
    <derivirana_varijabla naziv="DomainObject.Predmet.ProtuStrankaListNazivFormated_1">
      <item>TV KATALOG d.o.o.</item>
    </derivirana_varijabla>
  </DomainObject.Predmet.ProtuStrankaListNazivFormated>
  <DomainObject.Predmet.ProtuStrankaListNazivFormatedOIB>
    <izvorni_sadrzaj>
      <item>TV KATALOG d.o.o., OIB 13619859721</item>
    </izvorni_sadrzaj>
    <derivirana_varijabla naziv="DomainObject.Predmet.ProtuStrankaListNazivFormatedOIB_1">
      <item>TV KATALOG d.o.o., OIB 13619859721</item>
    </derivirana_varijabla>
  </DomainObject.Predmet.ProtuStrankaListNazivFormatedOIB>
  <DomainObject.Predmet.OstaliListFormated>
    <izvorni_sadrzaj>
      <item>Boris Pezić punomoćnik sudionika u postupku TV KATALOG d.o.o.</item>
    </izvorni_sadrzaj>
    <derivirana_varijabla naziv="DomainObject.Predmet.OstaliListFormated_1">
      <item>Boris Pezić punomoćnik sudionika u postupku TV KATALOG d.o.o.</item>
    </derivirana_varijabla>
  </DomainObject.Predmet.OstaliListFormated>
  <DomainObject.Predmet.OstaliListFormatedOIB>
    <izvorni_sadrzaj>
      <item>Boris Pezić punomoćnik sudionika u postupku TV KATALOG d.o.o.</item>
    </izvorni_sadrzaj>
    <derivirana_varijabla naziv="DomainObject.Predmet.OstaliListFormatedOIB_1">
      <item>Boris Pezić punomoćnik sudionika u postupku TV KATALOG d.o.o.</item>
    </derivirana_varijabla>
  </DomainObject.Predmet.OstaliListFormatedOIB>
  <DomainObject.Predmet.OstaliListFormatedWithAdress>
    <izvorni_sadrzaj>
      <item>Boris Pezić, Vončinina 2/1, 10000 Zagreb punomoćnik sudionika u postupku TV KATALOG d.o.o.</item>
    </izvorni_sadrzaj>
    <derivirana_varijabla naziv="DomainObject.Predmet.OstaliListFormatedWithAdress_1">
      <item>Boris Pezić, Vončinina 2/1, 10000 Zagreb punomoćnik sudionika u postupku TV KATALOG d.o.o.</item>
    </derivirana_varijabla>
  </DomainObject.Predmet.OstaliListFormatedWithAdress>
  <DomainObject.Predmet.OstaliListFormatedWithAdressOIB>
    <izvorni_sadrzaj>
      <item>Boris Pezić, Vončinina 2/1, 10000 Zagreb punomoćnik sudionika u postupku TV KATALOG d.o.o.</item>
    </izvorni_sadrzaj>
    <derivirana_varijabla naziv="DomainObject.Predmet.OstaliListFormatedWithAdressOIB_1">
      <item>Boris Pezić, Vončinina 2/1, 10000 Zagreb punomoćnik sudionika u postupku TV KATALOG d.o.o.</item>
    </derivirana_varijabla>
  </DomainObject.Predmet.OstaliListFormatedWithAdressOIB>
  <DomainObject.Predmet.OstaliListNazivFormated>
    <izvorni_sadrzaj>
      <item>Boris Pezić</item>
    </izvorni_sadrzaj>
    <derivirana_varijabla naziv="DomainObject.Predmet.OstaliListNazivFormated_1">
      <item>Boris Pezić</item>
    </derivirana_varijabla>
  </DomainObject.Predmet.OstaliListNazivFormated>
  <DomainObject.Predmet.OstaliListNazivFormatedOIB>
    <izvorni_sadrzaj>
      <item>Boris Pezić</item>
    </izvorni_sadrzaj>
    <derivirana_varijabla naziv="DomainObject.Predmet.OstaliListNazivFormatedOIB_1"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TV KATALOG d.o.o.</izvorni_sadrzaj>
    <derivirana_varijabla naziv="DomainObject.Predmet.StrankaIDrugi_1">TV KATALOG d.o.o.</derivirana_varijabla>
  </DomainObject.Predmet.StrankaIDrugi>
  <DomainObject.Predmet.ProtustrankaIDrugi>
    <izvorni_sadrzaj>TV KATALOG d.o.o.</izvorni_sadrzaj>
    <derivirana_varijabla naziv="DomainObject.Predmet.ProtustrankaIDrugi_1">TV KATALOG d.o.o.</derivirana_varijabla>
  </DomainObject.Predmet.ProtustrankaIDrugi>
  <DomainObject.Predmet.StrankaIDrugiAdressOIB>
    <izvorni_sadrzaj>TV KATALOG d.o.o., OIB 13619859721, Turinina 7, 10000 Zagreb</izvorni_sadrzaj>
    <derivirana_varijabla naziv="DomainObject.Predmet.StrankaIDrugiAdressOIB_1">TV KATALOG d.o.o., OIB 13619859721, Turinina 7, 10000 Zagreb</derivirana_varijabla>
  </DomainObject.Predmet.StrankaIDrugiAdressOIB>
  <DomainObject.Predmet.ProtustrankaIDrugiAdressOIB>
    <izvorni_sadrzaj>TV KATALOG d.o.o., OIB 13619859721, Turinina 7, 10000 Zagreb</izvorni_sadrzaj>
    <derivirana_varijabla naziv="DomainObject.Predmet.ProtustrankaIDrugiAdressOIB_1">TV KATALOG d.o.o., OIB 13619859721, Turinina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TV KATALOG d.o.o.</item>
      <item>TV KATALOG d.o.o.</item>
      <item>Boris Pezić</item>
    </izvorni_sadrzaj>
    <derivirana_varijabla naziv="DomainObject.Predmet.SudioniciListNaziv_1">
      <item>TV KATALOG d.o.o.</item>
      <item>TV KATALOG d.o.o.</item>
      <item>Boris Pezić</item>
    </derivirana_varijabla>
  </DomainObject.Predmet.SudioniciListNaziv>
  <DomainObject.Predmet.SudioniciListAdressOIB>
    <izvorni_sadrzaj>
      <item>TV KATALOG d.o.o., OIB 13619859721, Turinina 7,10000 Zagreb</item>
      <item>TV KATALOG d.o.o., OIB 13619859721, Turinina 7,10000 Zagreb</item>
      <item>Boris Pezić, Vončinina 2/1,10000 Zagreb</item>
    </izvorni_sadrzaj>
    <derivirana_varijabla naziv="DomainObject.Predmet.SudioniciListAdressOIB_1">
      <item>TV KATALOG d.o.o., OIB 13619859721, Turinina 7,10000 Zagreb</item>
      <item>TV KATALOG d.o.o., OIB 13619859721, Turinina 7,10000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13619859721</item>
      <item>, OIB 13619859721</item>
      <item>, OIB null</item>
    </izvorni_sadrzaj>
    <derivirana_varijabla naziv="DomainObject.Predmet.SudioniciListNazivOIB_1">
      <item>, OIB 13619859721</item>
      <item>, OIB 13619859721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432</properties:Words>
  <properties:Characters>2399</properties:Characters>
  <properties:Lines>74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2017-07-05T09:25:00Z</dcterms:created>
  <dc:creator>Ante</dc:creator>
  <cp:lastModifiedBy>Valentina Delač</cp:lastModifiedBy>
  <cp:lastPrinted>2017-07-05T09:25:00Z</cp:lastPrinted>
  <dcterms:modified xmlns:xsi="http://www.w3.org/2001/XMLSchema-instance" xsi:type="dcterms:W3CDTF">2017-07-05T09:26:00Z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