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b0e6" w14:paraId="025b0e6"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020E95">
        <w:rPr>
          <w:rFonts w:cs="Times New Roman" w:eastAsia="Times New Roman" w:hAnsi="Times New Roman" w:ascii="Times New Roman"/>
          <w:sz w:val="24"/>
          <w:szCs w:val="24"/>
          <w:lang w:eastAsia="hr-HR"/>
        </w:rPr>
        <w:t>JOMIK j.d.o.o., Sesvete</w:t>
      </w:r>
      <w:r w:rsidR="004555A8">
        <w:rPr>
          <w:rFonts w:cs="Times New Roman" w:eastAsia="Times New Roman" w:hAnsi="Times New Roman" w:ascii="Times New Roman"/>
          <w:sz w:val="24"/>
          <w:szCs w:val="24"/>
          <w:lang w:eastAsia="hr-HR"/>
        </w:rPr>
        <w:t>,</w:t>
      </w:r>
      <w:r w:rsidR="00020E95">
        <w:rPr>
          <w:rFonts w:cs="Times New Roman" w:eastAsia="Times New Roman" w:hAnsi="Times New Roman" w:ascii="Times New Roman"/>
          <w:sz w:val="24"/>
          <w:szCs w:val="24"/>
          <w:lang w:eastAsia="hr-HR"/>
        </w:rPr>
        <w:t xml:space="preserve"> Ulica Krste Hegedušića 30, OIB: 92595588694,</w:t>
      </w:r>
      <w:r w:rsidRPr="00AD75EF">
        <w:rPr>
          <w:rFonts w:cs="Times New Roman" w:eastAsia="Times New Roman" w:hAnsi="Times New Roman" w:ascii="Times New Roman"/>
          <w:sz w:val="24"/>
          <w:szCs w:val="24"/>
          <w:lang w:eastAsia="hr-HR"/>
        </w:rPr>
        <w:t xml:space="preserve">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020E95">
        <w:rPr>
          <w:rFonts w:cs="Times New Roman" w:eastAsia="Times New Roman" w:hAnsi="Times New Roman" w:ascii="Times New Roman"/>
          <w:sz w:val="24"/>
          <w:szCs w:val="24"/>
          <w:lang w:eastAsia="hr-HR"/>
        </w:rPr>
        <w:t>JOMIK j.d.o.o., Sesvete, Ulica Krste Hegedušića 30, OIB: 92595588694,</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020E95">
        <w:rPr>
          <w:rFonts w:cs="Times New Roman" w:eastAsia="Times New Roman" w:hAnsi="Times New Roman" w:ascii="Times New Roman"/>
          <w:sz w:val="24"/>
          <w:szCs w:val="24"/>
          <w:lang w:eastAsia="hr-HR"/>
        </w:rPr>
        <w:t>JOMIK j.d.o.o., Sesvete, Ulica Krste Hegedušića 30, OIB: 92595588694,</w:t>
      </w:r>
      <w:r w:rsidRPr="00AD75EF">
        <w:rPr>
          <w:rFonts w:cs="Times New Roman" w:eastAsia="Times New Roman" w:hAnsi="Times New Roman" w:ascii="Times New Roman"/>
          <w:sz w:val="24"/>
          <w:szCs w:val="24"/>
          <w:lang w:eastAsia="hr-HR"/>
        </w:rPr>
        <w:t xml:space="preserve"> </w:t>
      </w:r>
      <w:r w:rsidR="00020E95">
        <w:rPr>
          <w:rFonts w:cs="Times New Roman" w:eastAsia="Times New Roman" w:hAnsi="Times New Roman" w:ascii="Times New Roman"/>
          <w:sz w:val="24"/>
          <w:szCs w:val="24"/>
          <w:lang w:eastAsia="hr-HR"/>
        </w:rPr>
        <w:t>KRUNOSLAVU JOKIĆU, Sesvete, Ulica Krste Hegedušića 19, OIB: 01165587178</w:t>
      </w:r>
      <w:r w:rsidR="009117B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7252FD">
        <w:rPr>
          <w:rFonts w:cs="Times New Roman" w:eastAsia="Times New Roman" w:hAnsi="Times New Roman" w:ascii="Times New Roman"/>
          <w:b/>
          <w:sz w:val="24"/>
          <w:szCs w:val="24"/>
          <w:lang w:eastAsia="hr-HR"/>
        </w:rPr>
        <w:t>16</w:t>
      </w:r>
      <w:r w:rsidR="002F3142">
        <w:rPr>
          <w:rFonts w:cs="Times New Roman" w:eastAsia="Times New Roman" w:hAnsi="Times New Roman" w:ascii="Times New Roman"/>
          <w:b/>
          <w:sz w:val="24"/>
          <w:szCs w:val="24"/>
          <w:lang w:eastAsia="hr-HR"/>
        </w:rPr>
        <w:t xml:space="preserve">. veljače 2017. u </w:t>
      </w:r>
      <w:r w:rsidR="00020E95">
        <w:rPr>
          <w:rFonts w:cs="Times New Roman" w:eastAsia="Times New Roman" w:hAnsi="Times New Roman" w:ascii="Times New Roman"/>
          <w:b/>
          <w:sz w:val="24"/>
          <w:szCs w:val="24"/>
          <w:lang w:eastAsia="hr-HR"/>
        </w:rPr>
        <w:t>13,00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020E95" w:rsidR="00020E95">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020E95" w:rsidP="00020E95"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Privredna banka Zagreb </w:t>
      </w:r>
      <w:r w:rsidR="007252FD">
        <w:rPr>
          <w:rFonts w:cs="Times New Roman" w:eastAsia="Times New Roman" w:hAnsi="Times New Roman" w:ascii="Times New Roman"/>
          <w:sz w:val="24"/>
          <w:szCs w:val="24"/>
          <w:lang w:eastAsia="hr-HR"/>
        </w:rPr>
        <w:t>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020E95">
        <w:rPr>
          <w:rFonts w:cs="Times New Roman" w:eastAsia="Times New Roman" w:hAnsi="Times New Roman" w:ascii="Times New Roman"/>
          <w:sz w:val="24"/>
          <w:szCs w:val="24"/>
          <w:lang w:eastAsia="hr-HR"/>
        </w:rPr>
        <w:t>18. veljače</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020E95">
        <w:rPr>
          <w:rFonts w:cs="Times New Roman" w:eastAsia="Times New Roman" w:hAnsi="Times New Roman" w:ascii="Times New Roman"/>
          <w:sz w:val="24"/>
          <w:szCs w:val="24"/>
          <w:lang w:eastAsia="hr-HR"/>
        </w:rPr>
        <w:t>JOMIK j.d.o.o., Sesvete, Ulica Krste Hegedušića 30, OIB: 92595588694,</w:t>
      </w:r>
      <w:r w:rsidRPr="00AD75EF">
        <w:rPr>
          <w:rFonts w:cs="Times New Roman" w:eastAsia="Times New Roman" w:hAnsi="Times New Roman" w:ascii="Times New Roman"/>
          <w:sz w:val="24"/>
          <w:szCs w:val="24"/>
          <w:lang w:eastAsia="hr-HR"/>
        </w:rPr>
        <w:t xml:space="preserve"> temeljem čl. </w:t>
      </w:r>
      <w:r w:rsidR="007252FD">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Karlovcu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D1D" w:rsidP="00AD75EF" w:rsidR="00B21D1D">
      <w:pPr>
        <w:spacing w:lineRule="auto" w:line="240" w:after="0"/>
      </w:pPr>
      <w:r>
        <w:separator/>
      </w:r>
    </w:p>
  </w:endnote>
  <w:endnote w:id="0" w:type="continuationSeparator">
    <w:p w:rsidRDefault="00B21D1D" w:rsidP="00AD75EF" w:rsidR="00B21D1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D1D" w:rsidP="00AD75EF" w:rsidR="00B21D1D">
      <w:pPr>
        <w:spacing w:lineRule="auto" w:line="240" w:after="0"/>
      </w:pPr>
      <w:r>
        <w:separator/>
      </w:r>
    </w:p>
  </w:footnote>
  <w:footnote w:id="0" w:type="continuationSeparator">
    <w:p w:rsidRDefault="00B21D1D" w:rsidP="00AD75EF" w:rsidR="00B21D1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D070CE">
          <w:rPr>
            <w:noProof/>
          </w:rPr>
          <w:t>1</w:t>
        </w:r>
        <w:r>
          <w:fldChar w:fldCharType="end"/>
        </w:r>
      </w:p>
    </w:sdtContent>
  </w:sdt>
  <w:p w:rsidRDefault="00AD75EF" w:rsidP="00AD75EF" w:rsidR="00AD75EF">
    <w:pPr>
      <w:pStyle w:val="Zaglavlje"/>
      <w:jc w:val="right"/>
    </w:pPr>
    <w:r>
      <w:t>1 St-</w:t>
    </w:r>
    <w:r w:rsidR="00020E95">
      <w:t>1601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555A8"/>
    <w:rsid w:val="007252FD"/>
    <w:rsid w:val="008F0E72"/>
    <w:rsid w:val="009117B8"/>
    <w:rsid w:val="00AD75EF"/>
    <w:rsid w:val="00B21D1D"/>
    <w:rsid w:val="00D070CE"/>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D070CE"/>
    <w:rPr>
      <w:color w:val="808080"/>
      <w:bdr w:space="0" w:sz="0" w:color="auto" w:val="none"/>
      <w:shd w:fill="auto" w:color="auto" w:val="clear"/>
    </w:rPr>
  </w:style>
  <w:style w:customStyle="true" w:styleId="eSPISCCParagraphDefaultFont" w:type="character">
    <w:name w:val="eSPIS_CC_Paragraph Default Font"/>
    <w:basedOn w:val="Zadanifontodlomka"/>
    <w:rsid w:val="00D070CE"/>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070CE"/>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070CE"/>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070CE"/>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D070CE"/>
    <w:rPr>
      <w:color w:val="808080"/>
      <w:bdr w:color="auto" w:space="0" w:sz="0" w:val="none"/>
      <w:shd w:color="auto" w:fill="auto" w:val="clear"/>
    </w:rPr>
  </w:style>
  <w:style w:customStyle="1" w:styleId="eSPISCCParagraphDefaultFont" w:type="character">
    <w:name w:val="eSPIS_CC_Paragraph Default Font"/>
    <w:basedOn w:val="Zadanifontodlomka"/>
    <w:rsid w:val="00D070CE"/>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070CE"/>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070CE"/>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070CE"/>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1601</izvorni_sadrzaj>
    <derivirana_varijabla naziv="DomainObject.Predmet.Broj_1">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St-1601/2016</izvorni_sadrzaj>
    <derivirana_varijabla naziv="DomainObject.Predmet.OznakaBroj_1">St-1601/2016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JOMIK j.d.o.o. za trgovinu, proizvodnju i usluge zastupanog po punomoćniku Krunoslav Jokić</izvorni_sadrzaj>
    <derivirana_varijabla naziv="DomainObject.Predmet.ProtustrankaFormated_1">  JOMIK j.d.o.o. za trgovinu, proizvodnju i usluge zastupanog po punomoćniku Krunoslav Jokić</derivirana_varijabla>
  </DomainObject.Predmet.ProtustrankaFormated>
  <DomainObject.Predmet.ProtustrankaFormatedOIB>
    <izvorni_sadrzaj>  JOMIK j.d.o.o. za trgovinu, proizvodnju i usluge, OIB 92595588694 zastupanog po punomoćniku Krunoslav Jokić</izvorni_sadrzaj>
    <derivirana_varijabla naziv="DomainObject.Predmet.ProtustrankaFormatedOIB_1">  JOMIK j.d.o.o. za trgovinu, proizvodnju i usluge, OIB 92595588694 zastupanog po punomoćniku Krunoslav Jokić</derivirana_varijabla>
  </DomainObject.Predmet.ProtustrankaFormatedOIB>
  <DomainObject.Predmet.ProtustrankaFormatedWithAdress>
    <izvorni_sadrzaj> JOMIK j.d.o.o. za trgovinu, proizvodnju i usluge, Ulica Krste Hegedušića 30, 10360 Sesvete zastupanog po punomoćniku Krunoslav Jokić</izvorni_sadrzaj>
    <derivirana_varijabla naziv="DomainObject.Predmet.ProtustrankaFormatedWithAdress_1"> JOMIK j.d.o.o. za trgovinu, proizvodnju i usluge, Ulica Krste Hegedušića 30, 10360 Sesvete zastupanog po punomoćniku Krunoslav Jokić</derivirana_varijabla>
  </DomainObject.Predmet.ProtustrankaFormatedWithAdress>
  <DomainObject.Predmet.ProtustrankaFormatedWithAdressOIB>
    <izvorni_sadrzaj> JOMIK j.d.o.o. za trgovinu, proizvodnju i usluge, OIB 92595588694, Ulica Krste Hegedušića 30, 10360 Sesvete zastupanog po punomoćniku Krunoslav Jokić</izvorni_sadrzaj>
    <derivirana_varijabla naziv="DomainObject.Predmet.ProtustrankaFormatedWithAdressOIB_1"> JOMIK j.d.o.o. za trgovinu, proizvodnju i usluge, OIB 92595588694, Ulica Krste Hegedušića 30, 10360 Sesvete zastupanog po punomoćniku Krunoslav Jokić</derivirana_varijabla>
  </DomainObject.Predmet.ProtustrankaFormatedWithAdressOIB>
  <DomainObject.Predmet.ProtustrankaWithAdress>
    <izvorni_sadrzaj>JOMIK j.d.o.o. za trgovinu, proizvodnju i usluge Ulica Krste Hegedušića 30, 10360 Sesvete</izvorni_sadrzaj>
    <derivirana_varijabla naziv="DomainObject.Predmet.ProtustrankaWithAdress_1">JOMIK j.d.o.o. za trgovinu, proizvodnju i usluge Ulica Krste Hegedušića 30, 10360 Sesvete</derivirana_varijabla>
  </DomainObject.Predmet.ProtustrankaWithAdress>
  <DomainObject.Predmet.ProtustrankaWithAdressOIB>
    <izvorni_sadrzaj>JOMIK j.d.o.o. za trgovinu, proizvodnju i usluge, OIB 92595588694, Ulica Krste Hegedušića 30, 10360 Sesvete</izvorni_sadrzaj>
    <derivirana_varijabla naziv="DomainObject.Predmet.ProtustrankaWithAdressOIB_1">JOMIK j.d.o.o. za trgovinu, proizvodnju i usluge, OIB 92595588694, Ulica Krste Hegedušića 30, 10360 Sesvete</derivirana_varijabla>
  </DomainObject.Predmet.ProtustrankaWithAdressOIB>
  <DomainObject.Predmet.ProtustrankaNazivFormated>
    <izvorni_sadrzaj>JOMIK j.d.o.o. za trgovinu, proizvodnju i usluge</izvorni_sadrzaj>
    <derivirana_varijabla naziv="DomainObject.Predmet.ProtustrankaNazivFormated_1">JOMIK j.d.o.o. za trgovinu, proizvodnju i usluge</derivirana_varijabla>
  </DomainObject.Predmet.ProtustrankaNazivFormated>
  <DomainObject.Predmet.ProtustrankaNazivFormatedOIB>
    <izvorni_sadrzaj>JOMIK j.d.o.o. za trgovinu, proizvodnju i usluge, OIB 92595588694</izvorni_sadrzaj>
    <derivirana_varijabla naziv="DomainObject.Predmet.ProtustrankaNazivFormatedOIB_1">JOMIK j.d.o.o. za trgovinu, proizvodnju i usluge, OIB 92595588694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JOMIK j.d.o.o. za trgovinu, proizvodnju i usluge zastupanog po punomoćniku Krunoslav Jokić</item>
    </izvorni_sadrzaj>
    <derivirana_varijabla naziv="DomainObject.Predmet.ProtuStrankaListFormated_1">
      <item>JOMIK j.d.o.o. za trgovinu, proizvodnju i usluge zastupanog po punomoćniku Krunoslav Jokić</item>
    </derivirana_varijabla>
  </DomainObject.Predmet.ProtuStrankaListFormated>
  <DomainObject.Predmet.ProtuStrankaListFormatedOIB>
    <izvorni_sadrzaj>
      <item>JOMIK j.d.o.o. za trgovinu, proizvodnju i usluge, OIB 92595588694 zastupanog po punomoćniku Krunoslav Jokić</item>
    </izvorni_sadrzaj>
    <derivirana_varijabla naziv="DomainObject.Predmet.ProtuStrankaListFormatedOIB_1">
      <item>JOMIK j.d.o.o. za trgovinu, proizvodnju i usluge, OIB 92595588694 zastupanog po punomoćniku Krunoslav Jokić</item>
    </derivirana_varijabla>
  </DomainObject.Predmet.ProtuStrankaListFormatedOIB>
  <DomainObject.Predmet.ProtuStrankaListFormatedWithAdress>
    <izvorni_sadrzaj>
      <item>JOMIK j.d.o.o. za trgovinu, proizvodnju i usluge, Ulica Krste Hegedušića 30, 10360 Sesvete zastupanog po punomoćniku Krunoslav Jokić</item>
    </izvorni_sadrzaj>
    <derivirana_varijabla naziv="DomainObject.Predmet.ProtuStrankaListFormatedWithAdress_1">
      <item>JOMIK j.d.o.o. za trgovinu, proizvodnju i usluge, Ulica Krste Hegedušića 30, 10360 Sesvete zastupanog po punomoćniku Krunoslav Jokić</item>
    </derivirana_varijabla>
  </DomainObject.Predmet.ProtuStrankaListFormatedWithAdress>
  <DomainObject.Predmet.ProtuStrankaListFormatedWithAdressOIB>
    <izvorni_sadrzaj>
      <item>JOMIK j.d.o.o. za trgovinu, proizvodnju i usluge, OIB 92595588694, Ulica Krste Hegedušića 30, 10360 Sesvete zastupanog po punomoćniku Krunoslav Jokić</item>
    </izvorni_sadrzaj>
    <derivirana_varijabla naziv="DomainObject.Predmet.ProtuStrankaListFormatedWithAdressOIB_1">
      <item>JOMIK j.d.o.o. za trgovinu, proizvodnju i usluge, OIB 92595588694, Ulica Krste Hegedušića 30, 10360 Sesvete zastupanog po punomoćniku Krunoslav Jokić</item>
    </derivirana_varijabla>
  </DomainObject.Predmet.ProtuStrankaListFormatedWithAdressOIB>
  <DomainObject.Predmet.ProtuStrankaListNazivFormated>
    <izvorni_sadrzaj>
      <item>JOMIK j.d.o.o. za trgovinu, proizvodnju i usluge</item>
    </izvorni_sadrzaj>
    <derivirana_varijabla naziv="DomainObject.Predmet.ProtuStrankaListNazivFormated_1">
      <item>JOMIK j.d.o.o. za trgovinu, proizvodnju i usluge</item>
    </derivirana_varijabla>
  </DomainObject.Predmet.ProtuStrankaListNazivFormated>
  <DomainObject.Predmet.ProtuStrankaListNazivFormatedOIB>
    <izvorni_sadrzaj>
      <item>JOMIK j.d.o.o. za trgovinu, proizvodnju i usluge, OIB 92595588694</item>
    </izvorni_sadrzaj>
    <derivirana_varijabla naziv="DomainObject.Predmet.ProtuStrankaListNazivFormatedOIB_1">
      <item>JOMIK j.d.o.o. za trgovinu, proizvodnju i usluge, OIB 92595588694</item>
    </derivirana_varijabla>
  </DomainObject.Predmet.ProtuStrankaListNazivFormatedOIB>
  <DomainObject.Predmet.OstaliListFormated>
    <izvorni_sadrzaj>
      <item>Krunoslav Jokić punomoćnik sudionika u postupku JOMIK j.d.o.o. za trgovinu, proizvodnju i usluge</item>
    </izvorni_sadrzaj>
    <derivirana_varijabla naziv="DomainObject.Predmet.OstaliListFormated_1">
      <item>Krunoslav Jokić punomoćnik sudionika u postupku JOMIK j.d.o.o. za trgovinu, proizvodnju i usluge</item>
    </derivirana_varijabla>
  </DomainObject.Predmet.OstaliListFormated>
  <DomainObject.Predmet.OstaliListFormatedOIB>
    <izvorni_sadrzaj>
      <item>Krunoslav Jokić, OIB 01165587178 punomoćnik sudionika u postupku JOMIK j.d.o.o. za trgovinu, proizvodnju i usluge</item>
    </izvorni_sadrzaj>
    <derivirana_varijabla naziv="DomainObject.Predmet.OstaliListFormatedOIB_1">
      <item>Krunoslav Jokić, OIB 01165587178 punomoćnik sudionika u postupku JOMIK j.d.o.o. za trgovinu, proizvodnju i usluge</item>
    </derivirana_varijabla>
  </DomainObject.Predmet.OstaliListFormatedOIB>
  <DomainObject.Predmet.OstaliListFormatedWithAdress>
    <izvorni_sadrzaj>
      <item>Krunoslav Jokić, Ulica Krste Hegedušića 19, 10360 Sesvete punomoćnik sudionika u postupku JOMIK j.d.o.o. za trgovinu, proizvodnju i usluge</item>
    </izvorni_sadrzaj>
    <derivirana_varijabla naziv="DomainObject.Predmet.OstaliListFormatedWithAdress_1">
      <item>Krunoslav Jokić, Ulica Krste Hegedušića 19, 10360 Sesvete punomoćnik sudionika u postupku JOMIK j.d.o.o. za trgovinu, proizvodnju i usluge</item>
    </derivirana_varijabla>
  </DomainObject.Predmet.OstaliListFormatedWithAdress>
  <DomainObject.Predmet.OstaliListFormatedWithAdressOIB>
    <izvorni_sadrzaj>
      <item>Krunoslav Jokić, OIB 01165587178, Ulica Krste Hegedušića 19, 10360 Sesvete punomoćnik sudionika u postupku JOMIK j.d.o.o. za trgovinu, proizvodnju i usluge</item>
    </izvorni_sadrzaj>
    <derivirana_varijabla naziv="DomainObject.Predmet.OstaliListFormatedWithAdressOIB_1">
      <item>Krunoslav Jokić, OIB 01165587178, Ulica Krste Hegedušića 19, 10360 Sesvete punomoćnik sudionika u postupku JOMIK j.d.o.o. za trgovinu, proizvodnju i usluge</item>
    </derivirana_varijabla>
  </DomainObject.Predmet.OstaliListFormatedWithAdressOIB>
  <DomainObject.Predmet.OstaliListNazivFormated>
    <izvorni_sadrzaj>
      <item>Krunoslav Jokić</item>
    </izvorni_sadrzaj>
    <derivirana_varijabla naziv="DomainObject.Predmet.OstaliListNazivFormated_1">
      <item>Krunoslav Jokić</item>
    </derivirana_varijabla>
  </DomainObject.Predmet.OstaliListNazivFormated>
  <DomainObject.Predmet.OstaliListNazivFormatedOIB>
    <izvorni_sadrzaj>
      <item>Krunoslav Jokić, OIB 01165587178</item>
    </izvorni_sadrzaj>
    <derivirana_varijabla naziv="DomainObject.Predmet.OstaliListNazivFormatedOIB_1">
      <item>Krunoslav Jokić, OIB 01165587178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JOMIK j.d.o.o. za trgovinu, proizvodnju i usluge</izvorni_sadrzaj>
    <derivirana_varijabla naziv="DomainObject.Predmet.ProtustrankaIDrugi_1">JOMIK j.d.o.o. za trgovinu,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JOMIK j.d.o.o. za trgovinu, proizvodnju i usluge, OIB 92595588694, Ulica Krste Hegedušića 30, 10360 Sesvete</izvorni_sadrzaj>
    <derivirana_varijabla naziv="DomainObject.Predmet.ProtustrankaIDrugiAdressOIB_1">JOMIK j.d.o.o. za trgovinu, proizvodnju i usluge, OIB 92595588694, Ulica Krste Hegedušića 30,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JOMIK j.d.o.o. za trgovinu, proizvodnju i usluge</item>
      <item>Krunoslav Jokić</item>
    </izvorni_sadrzaj>
    <derivirana_varijabla naziv="DomainObject.Predmet.SudioniciListNaziv_1">
      <item>FINA Regionalni centar Zagreb</item>
      <item>JOMIK j.d.o.o. za trgovinu, proizvodnju i usluge</item>
      <item>Krunoslav Jokić</item>
    </derivirana_varijabla>
  </DomainObject.Predmet.SudioniciListNaziv>
  <DomainObject.Predmet.SudioniciListAdressOIB>
    <izvorni_sadrzaj>
      <item>FINA Regionalni centar Zagreb, OIB 85821130368, Trg svibanjskih žrtava 1995. br. 1,10000 Zagreb</item>
      <item>JOMIK j.d.o.o. za trgovinu, proizvodnju i usluge, OIB 92595588694, Ulica Krste Hegedušića 30,10360 Sesvete</item>
      <item>Krunoslav Jokić, OIB 01165587178, Ulica Krste Hegedušića 19,10360 Sesvete</item>
    </izvorni_sadrzaj>
    <derivirana_varijabla naziv="DomainObject.Predmet.SudioniciListAdressOIB_1">
      <item>FINA Regionalni centar Zagreb, OIB 85821130368, Trg svibanjskih žrtava 1995. br. 1,10000 Zagreb</item>
      <item>JOMIK j.d.o.o. za trgovinu, proizvodnju i usluge, OIB 92595588694, Ulica Krste Hegedušića 30,10360 Sesvete</item>
      <item>Krunoslav Jokić, OIB 01165587178, Ulica Krste Hegedušića 19,10360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92595588694</item>
      <item>, OIB 01165587178</item>
    </izvorni_sadrzaj>
    <derivirana_varijabla naziv="DomainObject.Predmet.SudioniciListNazivOIB_1">
      <item>, OIB 85821130368</item>
      <item>, OIB 92595588694</item>
      <item>, OIB 01165587178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10CF29-7C1A-4AFF-92D5-DEAB3C17F4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4630</properties:Characters>
  <properties:Lines>143</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2017-01-19T12:51:00Z</dcterms:created>
  <dc:creator>Draženka Prpić</dc:creator>
  <cp:lastModifiedBy>Draženka Prpić</cp:lastModifiedBy>
  <cp:lastPrinted>2017-01-19T12:52:00Z</cp:lastPrinted>
  <dcterms:modified xmlns:xsi="http://www.w3.org/2001/XMLSchema-instance" xsi:type="dcterms:W3CDTF">2017-01-19T12:52:00Z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