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8065b" w14:paraId="c98065b" w:rsidRDefault="00541CDA" w:rsidP="008B7CED" w:rsidR="00930C53" w:rsidRPr="00EB31DF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EB31DF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0C53" w:rsidP="008B7CED" w:rsidR="00930C53" w:rsidRPr="00EB31DF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B7CED" w:rsidP="008B7CED" w:rsidR="008B7CED" w:rsidRPr="00EB31DF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EB31DF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8B7CED" w:rsidP="008B7CED" w:rsidR="008B7CED" w:rsidRPr="00EB31DF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EB31DF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8B7CED" w:rsidP="008B7CED" w:rsidR="008B7CED" w:rsidRPr="00EB31D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31D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B31D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B31D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B31D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B31D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5E179B" w:rsidRPr="00EB31D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B31DF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123F14" w:rsidRPr="00EB31DF">
        <w:rPr>
          <w:rFonts w:hAnsi="Times New Roman" w:ascii="Times New Roman"/>
          <w:color w:val="auto"/>
          <w:sz w:val="24"/>
          <w:szCs w:val="24"/>
          <w:lang w:val="pl-PL"/>
        </w:rPr>
        <w:t>1819/13</w:t>
      </w:r>
    </w:p>
    <w:p w:rsidRDefault="008B7CED" w:rsidP="008B7CED" w:rsidR="008B7CED" w:rsidRPr="00EB31D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552919" w:rsidP="008B7CED" w:rsidR="00552919" w:rsidRPr="00EB31DF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EB31DF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8B7CED" w:rsidP="008B7CED" w:rsidR="008B7CED" w:rsidRPr="00EB31DF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EB31DF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8B7CED" w:rsidP="008B7CED" w:rsidR="008B7CED" w:rsidRPr="00EB31DF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B7CED" w:rsidP="008B7CED" w:rsidR="008B7CED" w:rsidRPr="00EB31DF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EB31DF">
        <w:rPr>
          <w:rFonts w:hAnsi="Times New Roman" w:ascii="Times New Roman"/>
          <w:b/>
          <w:color w:val="auto"/>
          <w:sz w:val="24"/>
          <w:szCs w:val="24"/>
          <w:lang w:val="pl-PL"/>
        </w:rPr>
        <w:tab/>
      </w:r>
      <w:r w:rsidR="00AF4B39" w:rsidRPr="00EB31DF">
        <w:rPr>
          <w:rFonts w:hAnsi="Times New Roman" w:ascii="Times New Roman"/>
          <w:color w:val="auto"/>
          <w:sz w:val="24"/>
          <w:szCs w:val="24"/>
          <w:lang w:val="pl-PL"/>
        </w:rPr>
        <w:t xml:space="preserve">TRGOVAČKI SUD U ZAGREBU  po sucu pojedincu Vesni Malenica kao stečajnom sucu u stečajnom postupku nad </w:t>
      </w:r>
      <w:r w:rsidR="00AF4B39" w:rsidRPr="00EB31DF">
        <w:rPr>
          <w:rFonts w:hAnsi="Times New Roman" w:ascii="Times New Roman"/>
          <w:color w:val="auto"/>
          <w:sz w:val="24"/>
          <w:szCs w:val="24"/>
        </w:rPr>
        <w:t xml:space="preserve">dužnikom </w:t>
      </w:r>
      <w:r w:rsidR="00123F14" w:rsidRPr="00EB31DF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EB31DF" w:rsidRPr="00EB31DF">
        <w:rPr>
          <w:rFonts w:hAnsi="Times New Roman" w:ascii="Times New Roman"/>
          <w:color w:val="auto"/>
          <w:sz w:val="24"/>
          <w:szCs w:val="24"/>
        </w:rPr>
        <w:t xml:space="preserve">RADIĆ-GRADNJA d. </w:t>
      </w:r>
      <w:proofErr w:type="gramStart"/>
      <w:r w:rsidR="00EB31DF" w:rsidRPr="00EB31DF">
        <w:rPr>
          <w:rFonts w:hAnsi="Times New Roman" w:ascii="Times New Roman"/>
          <w:color w:val="auto"/>
          <w:sz w:val="24"/>
          <w:szCs w:val="24"/>
        </w:rPr>
        <w:t>o</w:t>
      </w:r>
      <w:proofErr w:type="gramEnd"/>
      <w:r w:rsidR="00EB31DF" w:rsidRPr="00EB31DF">
        <w:rPr>
          <w:rFonts w:hAnsi="Times New Roman" w:ascii="Times New Roman"/>
          <w:color w:val="auto"/>
          <w:sz w:val="24"/>
          <w:szCs w:val="24"/>
        </w:rPr>
        <w:t>. o. u stečaju, Zagreb, Banjavčićeva 2, OIB 50488003413</w:t>
      </w:r>
      <w:r w:rsidR="00AF4B39" w:rsidRPr="00EB31DF">
        <w:rPr>
          <w:rFonts w:hAnsi="Times New Roman" w:ascii="Times New Roman"/>
          <w:color w:val="auto"/>
          <w:sz w:val="24"/>
          <w:szCs w:val="24"/>
        </w:rPr>
        <w:t xml:space="preserve">, 14. </w:t>
      </w:r>
      <w:proofErr w:type="gramStart"/>
      <w:r w:rsidR="00AF4B39" w:rsidRPr="00EB31DF">
        <w:rPr>
          <w:rFonts w:hAnsi="Times New Roman" w:ascii="Times New Roman"/>
          <w:color w:val="auto"/>
          <w:sz w:val="24"/>
          <w:szCs w:val="24"/>
        </w:rPr>
        <w:t>siječnja</w:t>
      </w:r>
      <w:proofErr w:type="gramEnd"/>
      <w:r w:rsidR="00AF4B39" w:rsidRPr="00EB31DF">
        <w:rPr>
          <w:rFonts w:hAnsi="Times New Roman" w:ascii="Times New Roman"/>
          <w:color w:val="auto"/>
          <w:sz w:val="24"/>
          <w:szCs w:val="24"/>
        </w:rPr>
        <w:t xml:space="preserve"> 2016.</w:t>
      </w:r>
    </w:p>
    <w:p w:rsidRDefault="00AF4B39" w:rsidP="008B7CED" w:rsidR="00AF4B39" w:rsidRPr="00EB31D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F0266" w:rsidP="00356EFE" w:rsidR="00356EFE" w:rsidRPr="00EB31DF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EB31DF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356EFE" w:rsidP="00356EFE" w:rsidR="00356EFE" w:rsidRPr="00EB31DF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C81384" w:rsidP="00190138" w:rsidR="00C81384" w:rsidRPr="00EB31DF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EB31DF"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Privremenom 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tečajnom upravitelju </w:t>
      </w:r>
      <w:r w:rsidR="00EB31DF" w:rsidRPr="00EB31DF">
        <w:rPr>
          <w:rFonts w:hAnsi="Times New Roman" w:ascii="Times New Roman"/>
          <w:color w:val="auto"/>
          <w:sz w:val="24"/>
          <w:szCs w:val="24"/>
          <w:lang w:val="pl-PL"/>
        </w:rPr>
        <w:t xml:space="preserve">Zdravku Kuzmić iz Zagreba, Horvatovac 13, OIB </w:t>
      </w:r>
      <w:r w:rsidR="00EB31DF" w:rsidRPr="00EB31DF">
        <w:rPr>
          <w:rFonts w:hAnsi="Times New Roman" w:ascii="Times New Roman"/>
          <w:color w:val="auto"/>
          <w:sz w:val="24"/>
          <w:szCs w:val="24"/>
        </w:rPr>
        <w:t>42435648261</w:t>
      </w:r>
      <w:r w:rsidR="006815B2" w:rsidRPr="00EB31DF">
        <w:rPr>
          <w:rFonts w:hAnsi="Times New Roman" w:ascii="Times New Roman"/>
          <w:color w:val="auto"/>
          <w:sz w:val="24"/>
          <w:szCs w:val="24"/>
          <w:lang w:val="pl-PL"/>
        </w:rPr>
        <w:t xml:space="preserve">, 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>određuje se nagrada za o</w:t>
      </w:r>
      <w:r w:rsidR="008B7CED"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bavljeni rad u </w:t>
      </w:r>
      <w:r w:rsidR="000419A1" w:rsidRPr="00EB31DF">
        <w:rPr>
          <w:rFonts w:hAnsi="Times New Roman" w:ascii="Times New Roman"/>
          <w:color w:val="auto"/>
          <w:sz w:val="24"/>
          <w:szCs w:val="24"/>
          <w:lang w:val="hr-HR"/>
        </w:rPr>
        <w:t>bruto</w:t>
      </w:r>
      <w:r w:rsidR="008B7CED"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iznosu od </w:t>
      </w:r>
      <w:r w:rsidR="002635DD">
        <w:rPr>
          <w:rFonts w:hAnsi="Times New Roman" w:ascii="Times New Roman"/>
          <w:color w:val="auto"/>
          <w:sz w:val="24"/>
          <w:szCs w:val="24"/>
          <w:lang w:val="hr-HR"/>
        </w:rPr>
        <w:t>……………..</w:t>
      </w:r>
      <w:r w:rsidR="006815B2"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01306B" w:rsidP="006815B2" w:rsidR="0001306B" w:rsidRPr="00EB31DF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2. </w:t>
      </w:r>
      <w:r w:rsidRPr="00EB31DF">
        <w:rPr>
          <w:rFonts w:hAnsi="Times New Roman" w:ascii="Times New Roman"/>
          <w:color w:val="auto"/>
          <w:sz w:val="24"/>
          <w:szCs w:val="24"/>
        </w:rPr>
        <w:t>Nala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EB31DF">
        <w:rPr>
          <w:rFonts w:hAnsi="Times New Roman" w:ascii="Times New Roman"/>
          <w:color w:val="auto"/>
          <w:sz w:val="24"/>
          <w:szCs w:val="24"/>
        </w:rPr>
        <w:t>e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31DF">
        <w:rPr>
          <w:rFonts w:hAnsi="Times New Roman" w:ascii="Times New Roman"/>
          <w:color w:val="auto"/>
          <w:sz w:val="24"/>
          <w:szCs w:val="24"/>
        </w:rPr>
        <w:t>se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31DF">
        <w:rPr>
          <w:rFonts w:hAnsi="Times New Roman" w:ascii="Times New Roman"/>
          <w:color w:val="auto"/>
          <w:sz w:val="24"/>
          <w:szCs w:val="24"/>
        </w:rPr>
        <w:t>ra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EB31DF">
        <w:rPr>
          <w:rFonts w:hAnsi="Times New Roman" w:ascii="Times New Roman"/>
          <w:color w:val="auto"/>
          <w:sz w:val="24"/>
          <w:szCs w:val="24"/>
        </w:rPr>
        <w:t>unovodstvu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31DF">
        <w:rPr>
          <w:rFonts w:hAnsi="Times New Roman" w:ascii="Times New Roman"/>
          <w:color w:val="auto"/>
          <w:sz w:val="24"/>
          <w:szCs w:val="24"/>
        </w:rPr>
        <w:t>suda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31DF">
        <w:rPr>
          <w:rFonts w:hAnsi="Times New Roman" w:ascii="Times New Roman"/>
          <w:color w:val="auto"/>
          <w:sz w:val="24"/>
          <w:szCs w:val="24"/>
        </w:rPr>
        <w:t>da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31DF">
        <w:rPr>
          <w:rFonts w:hAnsi="Times New Roman" w:ascii="Times New Roman"/>
          <w:color w:val="auto"/>
          <w:sz w:val="24"/>
          <w:szCs w:val="24"/>
        </w:rPr>
        <w:t>navedenu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31DF">
        <w:rPr>
          <w:rFonts w:hAnsi="Times New Roman" w:ascii="Times New Roman"/>
          <w:color w:val="auto"/>
          <w:sz w:val="24"/>
          <w:szCs w:val="24"/>
        </w:rPr>
        <w:t>nagradu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31DF">
        <w:rPr>
          <w:rFonts w:hAnsi="Times New Roman" w:ascii="Times New Roman"/>
          <w:color w:val="auto"/>
          <w:sz w:val="24"/>
          <w:szCs w:val="24"/>
        </w:rPr>
        <w:t>isplati</w:t>
      </w:r>
      <w:r w:rsidR="00EB31DF" w:rsidRPr="00EB31DF">
        <w:rPr>
          <w:rFonts w:hAnsi="Times New Roman" w:ascii="Times New Roman"/>
          <w:color w:val="auto"/>
          <w:sz w:val="24"/>
          <w:szCs w:val="24"/>
        </w:rPr>
        <w:t xml:space="preserve"> privremenom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31DF">
        <w:rPr>
          <w:rFonts w:hAnsi="Times New Roman" w:ascii="Times New Roman"/>
          <w:color w:val="auto"/>
          <w:sz w:val="24"/>
          <w:szCs w:val="24"/>
        </w:rPr>
        <w:t>ste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EB31DF">
        <w:rPr>
          <w:rFonts w:hAnsi="Times New Roman" w:ascii="Times New Roman"/>
          <w:color w:val="auto"/>
          <w:sz w:val="24"/>
          <w:szCs w:val="24"/>
        </w:rPr>
        <w:t>ajnom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31DF">
        <w:rPr>
          <w:rFonts w:hAnsi="Times New Roman" w:ascii="Times New Roman"/>
          <w:color w:val="auto"/>
          <w:sz w:val="24"/>
          <w:szCs w:val="24"/>
        </w:rPr>
        <w:t>upravitelju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40A76"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na teret Fonda za pokriće troškova stečajnih postupaka, </w:t>
      </w:r>
      <w:proofErr w:type="gramStart"/>
      <w:r w:rsidR="00D40A76" w:rsidRPr="00EB31DF">
        <w:rPr>
          <w:rFonts w:hAnsi="Times New Roman" w:ascii="Times New Roman"/>
          <w:color w:val="auto"/>
          <w:sz w:val="24"/>
          <w:szCs w:val="24"/>
        </w:rPr>
        <w:t>na</w:t>
      </w:r>
      <w:r w:rsidR="00D40A76"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815B2"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račun</w:t>
      </w:r>
      <w:proofErr w:type="gramEnd"/>
      <w:r w:rsidR="006815B2"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broj </w:t>
      </w:r>
      <w:r w:rsidR="00EB31DF" w:rsidRPr="00EB31DF">
        <w:rPr>
          <w:rFonts w:hAnsi="Times New Roman" w:ascii="Times New Roman"/>
          <w:color w:val="auto"/>
          <w:sz w:val="24"/>
          <w:szCs w:val="24"/>
          <w:lang w:val="hr-HR"/>
        </w:rPr>
        <w:t>HR4923600003110067711 otvoren kod Zagrebačke banke.</w:t>
      </w:r>
    </w:p>
    <w:p w:rsidRDefault="00D874FE" w:rsidP="006815B2" w:rsidR="00C81384" w:rsidRPr="00EB31DF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C81384"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. Obavijest o određivanju nagrade i naknade objavljuje se na </w:t>
      </w:r>
      <w:r w:rsidR="00AF4B39" w:rsidRPr="00EB31DF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="00C81384" w:rsidRPr="00EB31DF">
        <w:rPr>
          <w:rFonts w:hAnsi="Times New Roman" w:ascii="Times New Roman"/>
          <w:color w:val="auto"/>
          <w:sz w:val="24"/>
          <w:szCs w:val="24"/>
          <w:lang w:val="hr-HR"/>
        </w:rPr>
        <w:t>oglasnoj ploči bez naznake visine iznosa, time da se u spisu može izvršiti uvid u potpuni tekst rješenja.</w:t>
      </w:r>
    </w:p>
    <w:p w:rsidRDefault="0001306B" w:rsidP="0001306B" w:rsidR="0001306B" w:rsidRPr="00EB31D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P="0001306B" w:rsidR="0001306B" w:rsidRPr="00EB31D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1306B" w:rsidP="0001306B" w:rsidR="0001306B" w:rsidRPr="00EB31D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C5C2F" w:rsidP="00EC5C2F" w:rsidR="00EC5C2F" w:rsidRPr="00EB31DF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proofErr w:type="gramStart"/>
      <w:r w:rsidRPr="00EB31DF">
        <w:rPr>
          <w:rFonts w:hAnsi="Times New Roman" w:ascii="Times New Roman"/>
          <w:color w:val="auto"/>
          <w:sz w:val="24"/>
          <w:szCs w:val="24"/>
        </w:rPr>
        <w:t>Temeljem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31DF">
        <w:rPr>
          <w:rFonts w:hAnsi="Times New Roman" w:ascii="Times New Roman"/>
          <w:color w:val="auto"/>
          <w:sz w:val="24"/>
          <w:szCs w:val="24"/>
        </w:rPr>
        <w:t>odredbe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č</w:t>
      </w:r>
      <w:r w:rsidRPr="00EB31DF">
        <w:rPr>
          <w:rFonts w:hAnsi="Times New Roman" w:ascii="Times New Roman"/>
          <w:color w:val="auto"/>
          <w:sz w:val="24"/>
          <w:szCs w:val="24"/>
        </w:rPr>
        <w:t>l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proofErr w:type="gramEnd"/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29 </w:t>
      </w:r>
      <w:r w:rsidRPr="00EB31DF">
        <w:rPr>
          <w:rFonts w:hAnsi="Times New Roman" w:ascii="Times New Roman"/>
          <w:color w:val="auto"/>
          <w:sz w:val="24"/>
          <w:szCs w:val="24"/>
        </w:rPr>
        <w:t>st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. 2 </w:t>
      </w:r>
      <w:r w:rsidRPr="00EB31DF">
        <w:rPr>
          <w:rFonts w:hAnsi="Times New Roman" w:ascii="Times New Roman"/>
          <w:color w:val="auto"/>
          <w:sz w:val="24"/>
          <w:szCs w:val="24"/>
        </w:rPr>
        <w:t>Ste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EB31DF">
        <w:rPr>
          <w:rFonts w:hAnsi="Times New Roman" w:ascii="Times New Roman"/>
          <w:color w:val="auto"/>
          <w:sz w:val="24"/>
          <w:szCs w:val="24"/>
        </w:rPr>
        <w:t>ajnog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31DF">
        <w:rPr>
          <w:rFonts w:hAnsi="Times New Roman" w:ascii="Times New Roman"/>
          <w:color w:val="auto"/>
          <w:sz w:val="24"/>
          <w:szCs w:val="24"/>
        </w:rPr>
        <w:t>zakona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31DF">
        <w:rPr>
          <w:rFonts w:hAnsi="Times New Roman" w:ascii="Times New Roman"/>
          <w:color w:val="auto"/>
          <w:sz w:val="24"/>
          <w:szCs w:val="24"/>
        </w:rPr>
        <w:t>odre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>đ</w:t>
      </w:r>
      <w:r w:rsidRPr="00EB31DF">
        <w:rPr>
          <w:rFonts w:hAnsi="Times New Roman" w:ascii="Times New Roman"/>
          <w:color w:val="auto"/>
          <w:sz w:val="24"/>
          <w:szCs w:val="24"/>
        </w:rPr>
        <w:t>ena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31DF">
        <w:rPr>
          <w:rFonts w:hAnsi="Times New Roman" w:ascii="Times New Roman"/>
          <w:color w:val="auto"/>
          <w:sz w:val="24"/>
          <w:szCs w:val="24"/>
        </w:rPr>
        <w:t>je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31DF">
        <w:rPr>
          <w:rFonts w:hAnsi="Times New Roman" w:ascii="Times New Roman"/>
          <w:color w:val="auto"/>
          <w:sz w:val="24"/>
          <w:szCs w:val="24"/>
        </w:rPr>
        <w:t>nagrada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EB31DF"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privremenom </w:t>
      </w:r>
      <w:r w:rsidRPr="00EB31DF">
        <w:rPr>
          <w:rFonts w:hAnsi="Times New Roman" w:ascii="Times New Roman"/>
          <w:color w:val="auto"/>
          <w:sz w:val="24"/>
          <w:szCs w:val="24"/>
        </w:rPr>
        <w:t>ste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EB31DF">
        <w:rPr>
          <w:rFonts w:hAnsi="Times New Roman" w:ascii="Times New Roman"/>
          <w:color w:val="auto"/>
          <w:sz w:val="24"/>
          <w:szCs w:val="24"/>
        </w:rPr>
        <w:t>ajnom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31DF">
        <w:rPr>
          <w:rFonts w:hAnsi="Times New Roman" w:ascii="Times New Roman"/>
          <w:color w:val="auto"/>
          <w:sz w:val="24"/>
          <w:szCs w:val="24"/>
        </w:rPr>
        <w:t>upravitelju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31DF">
        <w:rPr>
          <w:rFonts w:hAnsi="Times New Roman" w:ascii="Times New Roman"/>
          <w:color w:val="auto"/>
          <w:sz w:val="24"/>
          <w:szCs w:val="24"/>
        </w:rPr>
        <w:t>za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31DF">
        <w:rPr>
          <w:rFonts w:hAnsi="Times New Roman" w:ascii="Times New Roman"/>
          <w:color w:val="auto"/>
          <w:sz w:val="24"/>
          <w:szCs w:val="24"/>
        </w:rPr>
        <w:t>obavljanje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31DF">
        <w:rPr>
          <w:rFonts w:hAnsi="Times New Roman" w:ascii="Times New Roman"/>
          <w:color w:val="auto"/>
          <w:sz w:val="24"/>
          <w:szCs w:val="24"/>
        </w:rPr>
        <w:t>poslova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EB31DF"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privremenog </w:t>
      </w:r>
      <w:r w:rsidRPr="00EB31DF">
        <w:rPr>
          <w:rFonts w:hAnsi="Times New Roman" w:ascii="Times New Roman"/>
          <w:color w:val="auto"/>
          <w:sz w:val="24"/>
          <w:szCs w:val="24"/>
        </w:rPr>
        <w:t>ste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EB31DF">
        <w:rPr>
          <w:rFonts w:hAnsi="Times New Roman" w:ascii="Times New Roman"/>
          <w:color w:val="auto"/>
          <w:sz w:val="24"/>
          <w:szCs w:val="24"/>
        </w:rPr>
        <w:t>ajnog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31DF">
        <w:rPr>
          <w:rFonts w:hAnsi="Times New Roman" w:ascii="Times New Roman"/>
          <w:color w:val="auto"/>
          <w:sz w:val="24"/>
          <w:szCs w:val="24"/>
        </w:rPr>
        <w:t>upravitelja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31DF">
        <w:rPr>
          <w:rFonts w:hAnsi="Times New Roman" w:ascii="Times New Roman"/>
          <w:color w:val="auto"/>
          <w:sz w:val="24"/>
          <w:szCs w:val="24"/>
        </w:rPr>
        <w:t xml:space="preserve">u ovom 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31DF">
        <w:rPr>
          <w:rFonts w:hAnsi="Times New Roman" w:ascii="Times New Roman"/>
          <w:color w:val="auto"/>
          <w:sz w:val="24"/>
          <w:szCs w:val="24"/>
        </w:rPr>
        <w:t>ste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EB31DF">
        <w:rPr>
          <w:rFonts w:hAnsi="Times New Roman" w:ascii="Times New Roman"/>
          <w:color w:val="auto"/>
          <w:sz w:val="24"/>
          <w:szCs w:val="24"/>
        </w:rPr>
        <w:t>ajnom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31DF">
        <w:rPr>
          <w:rFonts w:hAnsi="Times New Roman" w:ascii="Times New Roman"/>
          <w:color w:val="auto"/>
          <w:sz w:val="24"/>
          <w:szCs w:val="24"/>
        </w:rPr>
        <w:t>postupku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C5C2F" w:rsidP="00EC5C2F" w:rsidR="00EC5C2F" w:rsidRPr="00EB31D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31DF">
        <w:rPr>
          <w:rFonts w:hAnsi="Times New Roman" w:ascii="Times New Roman"/>
          <w:color w:val="auto"/>
          <w:sz w:val="24"/>
          <w:szCs w:val="24"/>
        </w:rPr>
        <w:t>Visinu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31DF">
        <w:rPr>
          <w:rFonts w:hAnsi="Times New Roman" w:ascii="Times New Roman"/>
          <w:color w:val="auto"/>
          <w:sz w:val="24"/>
          <w:szCs w:val="24"/>
        </w:rPr>
        <w:t>nagrade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31DF">
        <w:rPr>
          <w:rFonts w:hAnsi="Times New Roman" w:ascii="Times New Roman"/>
          <w:color w:val="auto"/>
          <w:sz w:val="24"/>
          <w:szCs w:val="24"/>
        </w:rPr>
        <w:t>odredio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31DF">
        <w:rPr>
          <w:rFonts w:hAnsi="Times New Roman" w:ascii="Times New Roman"/>
          <w:color w:val="auto"/>
          <w:sz w:val="24"/>
          <w:szCs w:val="24"/>
        </w:rPr>
        <w:t>je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31DF">
        <w:rPr>
          <w:rFonts w:hAnsi="Times New Roman" w:ascii="Times New Roman"/>
          <w:color w:val="auto"/>
          <w:sz w:val="24"/>
          <w:szCs w:val="24"/>
        </w:rPr>
        <w:t>ste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EB31DF">
        <w:rPr>
          <w:rFonts w:hAnsi="Times New Roman" w:ascii="Times New Roman"/>
          <w:color w:val="auto"/>
          <w:sz w:val="24"/>
          <w:szCs w:val="24"/>
        </w:rPr>
        <w:t>ajni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31DF">
        <w:rPr>
          <w:rFonts w:hAnsi="Times New Roman" w:ascii="Times New Roman"/>
          <w:color w:val="auto"/>
          <w:sz w:val="24"/>
          <w:szCs w:val="24"/>
        </w:rPr>
        <w:t>sudac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31DF">
        <w:rPr>
          <w:rFonts w:hAnsi="Times New Roman" w:ascii="Times New Roman"/>
          <w:color w:val="auto"/>
          <w:sz w:val="24"/>
          <w:szCs w:val="24"/>
        </w:rPr>
        <w:t>obzirom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gramStart"/>
      <w:r w:rsidRPr="00EB31DF">
        <w:rPr>
          <w:rFonts w:hAnsi="Times New Roman" w:ascii="Times New Roman"/>
          <w:color w:val="auto"/>
          <w:sz w:val="24"/>
          <w:szCs w:val="24"/>
        </w:rPr>
        <w:t>na</w:t>
      </w:r>
      <w:proofErr w:type="gramEnd"/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31DF">
        <w:rPr>
          <w:rFonts w:hAnsi="Times New Roman" w:ascii="Times New Roman"/>
          <w:color w:val="auto"/>
          <w:sz w:val="24"/>
          <w:szCs w:val="24"/>
        </w:rPr>
        <w:t>slo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EB31DF">
        <w:rPr>
          <w:rFonts w:hAnsi="Times New Roman" w:ascii="Times New Roman"/>
          <w:color w:val="auto"/>
          <w:sz w:val="24"/>
          <w:szCs w:val="24"/>
        </w:rPr>
        <w:t>enosti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31DF">
        <w:rPr>
          <w:rFonts w:hAnsi="Times New Roman" w:ascii="Times New Roman"/>
          <w:color w:val="auto"/>
          <w:sz w:val="24"/>
          <w:szCs w:val="24"/>
        </w:rPr>
        <w:t>i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31DF">
        <w:rPr>
          <w:rFonts w:hAnsi="Times New Roman" w:ascii="Times New Roman"/>
          <w:color w:val="auto"/>
          <w:sz w:val="24"/>
          <w:szCs w:val="24"/>
        </w:rPr>
        <w:t>koli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EB31DF">
        <w:rPr>
          <w:rFonts w:hAnsi="Times New Roman" w:ascii="Times New Roman"/>
          <w:color w:val="auto"/>
          <w:sz w:val="24"/>
          <w:szCs w:val="24"/>
        </w:rPr>
        <w:t>inu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31DF">
        <w:rPr>
          <w:rFonts w:hAnsi="Times New Roman" w:ascii="Times New Roman"/>
          <w:color w:val="auto"/>
          <w:sz w:val="24"/>
          <w:szCs w:val="24"/>
        </w:rPr>
        <w:t>poslova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31DF">
        <w:rPr>
          <w:rFonts w:hAnsi="Times New Roman" w:ascii="Times New Roman"/>
          <w:color w:val="auto"/>
          <w:sz w:val="24"/>
          <w:szCs w:val="24"/>
        </w:rPr>
        <w:t>koje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31DF">
        <w:rPr>
          <w:rFonts w:hAnsi="Times New Roman" w:ascii="Times New Roman"/>
          <w:color w:val="auto"/>
          <w:sz w:val="24"/>
          <w:szCs w:val="24"/>
        </w:rPr>
        <w:t>je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EB31DF"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privremeni </w:t>
      </w:r>
      <w:r w:rsidRPr="00EB31DF">
        <w:rPr>
          <w:rFonts w:hAnsi="Times New Roman" w:ascii="Times New Roman"/>
          <w:color w:val="auto"/>
          <w:sz w:val="24"/>
          <w:szCs w:val="24"/>
        </w:rPr>
        <w:t>ste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EB31DF">
        <w:rPr>
          <w:rFonts w:hAnsi="Times New Roman" w:ascii="Times New Roman"/>
          <w:color w:val="auto"/>
          <w:sz w:val="24"/>
          <w:szCs w:val="24"/>
        </w:rPr>
        <w:t>ajni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31DF">
        <w:rPr>
          <w:rFonts w:hAnsi="Times New Roman" w:ascii="Times New Roman"/>
          <w:color w:val="auto"/>
          <w:sz w:val="24"/>
          <w:szCs w:val="24"/>
        </w:rPr>
        <w:t>upravitelj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31DF">
        <w:rPr>
          <w:rFonts w:hAnsi="Times New Roman" w:ascii="Times New Roman"/>
          <w:color w:val="auto"/>
          <w:sz w:val="24"/>
          <w:szCs w:val="24"/>
        </w:rPr>
        <w:t>obavio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31DF">
        <w:rPr>
          <w:rFonts w:hAnsi="Times New Roman" w:ascii="Times New Roman"/>
          <w:color w:val="auto"/>
          <w:sz w:val="24"/>
          <w:szCs w:val="24"/>
        </w:rPr>
        <w:t>u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31DF">
        <w:rPr>
          <w:rFonts w:hAnsi="Times New Roman" w:ascii="Times New Roman"/>
          <w:color w:val="auto"/>
          <w:sz w:val="24"/>
          <w:szCs w:val="24"/>
        </w:rPr>
        <w:t>ovom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31DF">
        <w:rPr>
          <w:rFonts w:hAnsi="Times New Roman" w:ascii="Times New Roman"/>
          <w:color w:val="auto"/>
          <w:sz w:val="24"/>
          <w:szCs w:val="24"/>
        </w:rPr>
        <w:t>postupku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EC5C2F" w:rsidR="0001306B" w:rsidRPr="00EB31D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B31DF">
        <w:rPr>
          <w:rFonts w:hAnsi="Times New Roman" w:ascii="Times New Roman"/>
          <w:color w:val="auto"/>
          <w:sz w:val="24"/>
          <w:szCs w:val="24"/>
          <w:lang w:val="pl-PL"/>
        </w:rPr>
        <w:t>Zagreb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AF4B39" w:rsidRPr="00EB31DF">
        <w:rPr>
          <w:rFonts w:hAnsi="Times New Roman" w:ascii="Times New Roman"/>
          <w:color w:val="auto"/>
          <w:sz w:val="24"/>
          <w:szCs w:val="24"/>
          <w:lang w:val="hr-HR"/>
        </w:rPr>
        <w:t>14. siječanj 2016.</w:t>
      </w:r>
    </w:p>
    <w:p w:rsidRDefault="0001306B" w:rsidP="0001306B" w:rsidR="0001306B" w:rsidRPr="00EB31D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R="0001306B" w:rsidRPr="00EB31D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31DF">
        <w:rPr>
          <w:rFonts w:hAnsi="Times New Roman" w:ascii="Times New Roman"/>
          <w:color w:val="auto"/>
          <w:sz w:val="24"/>
          <w:szCs w:val="24"/>
        </w:rPr>
        <w:t>SUDAC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>:</w:t>
      </w:r>
    </w:p>
    <w:p w:rsidRDefault="0001306B" w:rsidR="0067630E" w:rsidRPr="00EB31DF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ab/>
      </w:r>
      <w:proofErr w:type="gramStart"/>
      <w:r w:rsidRPr="00EB31DF">
        <w:rPr>
          <w:rFonts w:hAnsi="Times New Roman" w:ascii="Times New Roman"/>
          <w:color w:val="auto"/>
          <w:sz w:val="24"/>
          <w:szCs w:val="24"/>
        </w:rPr>
        <w:t>Vesna</w:t>
      </w:r>
      <w:r w:rsidRPr="00EB31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B31DF">
        <w:rPr>
          <w:rFonts w:hAnsi="Times New Roman" w:ascii="Times New Roman"/>
          <w:color w:val="auto"/>
          <w:sz w:val="24"/>
          <w:szCs w:val="24"/>
        </w:rPr>
        <w:t>Malenica</w:t>
      </w:r>
      <w:r w:rsidR="002635DD">
        <w:rPr>
          <w:rFonts w:hAnsi="Times New Roman" w:ascii="Times New Roman"/>
          <w:color w:val="auto"/>
          <w:sz w:val="24"/>
          <w:szCs w:val="24"/>
        </w:rPr>
        <w:t xml:space="preserve"> v. r.</w:t>
      </w:r>
      <w:proofErr w:type="gramEnd"/>
      <w:r w:rsidR="002635DD">
        <w:rPr>
          <w:rFonts w:hAnsi="Times New Roman" w:ascii="Times New Roman"/>
          <w:color w:val="auto"/>
          <w:sz w:val="24"/>
          <w:szCs w:val="24"/>
        </w:rPr>
        <w:t xml:space="preserve"> </w:t>
      </w:r>
    </w:p>
    <w:p w:rsidRDefault="0067630E" w:rsidR="0067630E" w:rsidRPr="00EB31DF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EB31DF">
        <w:rPr>
          <w:rFonts w:hAnsi="Times New Roman" w:ascii="Times New Roman"/>
          <w:color w:val="auto"/>
          <w:sz w:val="24"/>
          <w:szCs w:val="24"/>
        </w:rPr>
        <w:t>POUKA O PRAVNOM LIJEKU:</w:t>
      </w:r>
    </w:p>
    <w:p w:rsidRDefault="0067630E" w:rsidR="0067630E" w:rsidRPr="00EB31D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B31DF">
        <w:rPr>
          <w:rFonts w:hAnsi="Times New Roman" w:ascii="Times New Roman"/>
          <w:color w:val="auto"/>
          <w:sz w:val="24"/>
          <w:szCs w:val="24"/>
        </w:rPr>
        <w:tab/>
        <w:t xml:space="preserve">Protiv ovog rješenja pravo </w:t>
      </w:r>
      <w:proofErr w:type="gramStart"/>
      <w:r w:rsidRPr="00EB31DF">
        <w:rPr>
          <w:rFonts w:hAnsi="Times New Roman" w:ascii="Times New Roman"/>
          <w:color w:val="auto"/>
          <w:sz w:val="24"/>
          <w:szCs w:val="24"/>
        </w:rPr>
        <w:t>na</w:t>
      </w:r>
      <w:proofErr w:type="gramEnd"/>
      <w:r w:rsidRPr="00EB31DF">
        <w:rPr>
          <w:rFonts w:hAnsi="Times New Roman" w:ascii="Times New Roman"/>
          <w:color w:val="auto"/>
          <w:sz w:val="24"/>
          <w:szCs w:val="24"/>
        </w:rPr>
        <w:t xml:space="preserve"> žalbu ima stečajni upravitelj, dužnik pojedinac i svaki stečajni vjerovnik. </w:t>
      </w:r>
      <w:r w:rsidRPr="00EB31DF">
        <w:rPr>
          <w:rFonts w:hAnsi="Times New Roman" w:ascii="Times New Roman"/>
          <w:color w:val="auto"/>
          <w:sz w:val="24"/>
          <w:szCs w:val="24"/>
          <w:lang w:val="pl-PL"/>
        </w:rPr>
        <w:t xml:space="preserve">Žalba se podnosi u roku 8 dana po dostavi rješenja, a ulaže se putem ovog Suda u 2 primjerka za Sud i po 1 za svaku protivnu stranku. </w:t>
      </w:r>
    </w:p>
    <w:p w:rsidRDefault="0001306B" w:rsidP="0001306B" w:rsidR="0001306B" w:rsidRPr="00EB31D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635DD" w:rsidP="00AB7A2F" w:rsidR="002635DD" w:rsidRPr="002635DD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635DD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2635DD" w:rsidP="00995CE9" w:rsidR="002635DD" w:rsidRPr="002635DD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2635D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635D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635D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635D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635D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635D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635D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635DD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01306B" w:rsidP="0001306B" w:rsidR="0001306B" w:rsidRPr="00EB31D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6EFE" w:rsidP="00356EFE" w:rsidR="00356EFE" w:rsidRPr="00EB31D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R="00FA2933" w:rsidRPr="00EB31DF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930C53" w:rsidR="00FA2933" w:rsidRPr="00EB31DF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3D4B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3F14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5DD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13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57A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4B39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31DF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2F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E5D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D13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D13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D13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D13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E5D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D1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D13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D1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D1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"St-1819/2013-41".</izvorni_sadrzaj>
    <derivirana_varijabla naziv="DomainObject.Primjedba_1">Nastalo zbog anonimizacija odluke/dopisa "St-1819/2013-41".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1819</izvorni_sadrzaj>
    <derivirana_varijabla naziv="DomainObject.Predmet.Broj_1">1819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2013.</izvorni_sadrzaj>
    <derivirana_varijabla naziv="DomainObject.Predmet.DatumOsnivanja_1">16.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St-1819/2013</izvorni_sadrzaj>
    <derivirana_varijabla naziv="DomainObject.Predmet.OznakaBroj_1">St-1819/2013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RADIĆ-GRADNJA d.o.o. za graditeljstvo</izvorni_sadrzaj>
    <derivirana_varijabla naziv="DomainObject.Predmet.ProtustrankaFormated_1">  RADIĆ-GRADNJA d.o.o. za graditeljstvo</derivirana_varijabla>
  </DomainObject.Predmet.ProtustrankaFormated>
  <DomainObject.Predmet.ProtustrankaFormatedOIB>
    <izvorni_sadrzaj>  RADIĆ-GRADNJA d.o.o. za graditeljstvo, OIB 50488003413</izvorni_sadrzaj>
    <derivirana_varijabla naziv="DomainObject.Predmet.ProtustrankaFormatedOIB_1">  RADIĆ-GRADNJA d.o.o. za graditeljstvo, OIB 50488003413</derivirana_varijabla>
  </DomainObject.Predmet.ProtustrankaFormatedOIB>
  <DomainObject.Predmet.ProtustrankaFormatedWithAdress>
    <izvorni_sadrzaj> RADIĆ-GRADNJA d.o.o. za graditeljstvo, BANJAVČIĆEVA 2, 10000 Zagreb</izvorni_sadrzaj>
    <derivirana_varijabla naziv="DomainObject.Predmet.ProtustrankaFormatedWithAdress_1"> RADIĆ-GRADNJA d.o.o. za graditeljstvo, BANJAVČIĆEVA 2, 10000 Zagreb</derivirana_varijabla>
  </DomainObject.Predmet.ProtustrankaFormatedWithAdress>
  <DomainObject.Predmet.ProtustrankaFormatedWithAdressOIB>
    <izvorni_sadrzaj> RADIĆ-GRADNJA d.o.o. za graditeljstvo, OIB 50488003413, BANJAVČIĆEVA 2, 10000 Zagreb</izvorni_sadrzaj>
    <derivirana_varijabla naziv="DomainObject.Predmet.ProtustrankaFormatedWithAdressOIB_1"> RADIĆ-GRADNJA d.o.o. za graditeljstvo, OIB 50488003413, BANJAVČIĆEVA 2, 10000 Zagreb</derivirana_varijabla>
  </DomainObject.Predmet.ProtustrankaFormatedWithAdressOIB>
  <DomainObject.Predmet.ProtustrankaWithAdress>
    <izvorni_sadrzaj>RADIĆ-GRADNJA d.o.o. za graditeljstvo BANJAVČIĆEVA 2, 10000 Zagreb</izvorni_sadrzaj>
    <derivirana_varijabla naziv="DomainObject.Predmet.ProtustrankaWithAdress_1">RADIĆ-GRADNJA d.o.o. za graditeljstvo BANJAVČIĆEVA 2, 10000 Zagreb</derivirana_varijabla>
  </DomainObject.Predmet.ProtustrankaWithAdress>
  <DomainObject.Predmet.ProtustrankaWithAdressOIB>
    <izvorni_sadrzaj>RADIĆ-GRADNJA d.o.o. za graditeljstvo, OIB 50488003413, BANJAVČIĆEVA 2, 10000 Zagreb</izvorni_sadrzaj>
    <derivirana_varijabla naziv="DomainObject.Predmet.ProtustrankaWithAdressOIB_1">RADIĆ-GRADNJA d.o.o. za graditeljstvo, OIB 50488003413, BANJAVČIĆEVA 2, 10000 Zagreb</derivirana_varijabla>
  </DomainObject.Predmet.ProtustrankaWithAdressOIB>
  <DomainObject.Predmet.ProtustrankaNazivFormated>
    <izvorni_sadrzaj>RADIĆ-GRADNJA d.o.o. za graditeljstvo</izvorni_sadrzaj>
    <derivirana_varijabla naziv="DomainObject.Predmet.ProtustrankaNazivFormated_1">RADIĆ-GRADNJA d.o.o. za graditeljstvo</derivirana_varijabla>
  </DomainObject.Predmet.ProtustrankaNazivFormated>
  <DomainObject.Predmet.ProtustrankaNazivFormatedOIB>
    <izvorni_sadrzaj>RADIĆ-GRADNJA d.o.o. za graditeljstvo, OIB 50488003413</izvorni_sadrzaj>
    <derivirana_varijabla naziv="DomainObject.Predmet.ProtustrankaNazivFormatedOIB_1">RADIĆ-GRADNJA d.o.o. za graditeljstvo, OIB 50488003413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ULICA GRADA VUKOVARA 70, 10000 Zagreb</izvorni_sadrzaj>
    <derivirana_varijabla naziv="DomainObject.Predmet.StrankaFormatedWithAdress_1"> FINA, ULICA GRADA VUKOVARA 70, 10000 Zagreb</derivirana_varijabla>
  </DomainObject.Predmet.StrankaFormatedWithAdress>
  <DomainObject.Predmet.StrankaFormatedWithAdressOIB>
    <izvorni_sadrzaj> FINA, OIB 85821130368, ULICA GRADA VUKOVARA 70, 10000 Zagreb</izvorni_sadrzaj>
    <derivirana_varijabla naziv="DomainObject.Predmet.StrankaFormatedWithAdressOIB_1"> FINA, OIB 85821130368, ULICA GRADA VUKOVARA 70, 10000 Zagreb</derivirana_varijabla>
  </DomainObject.Predmet.StrankaFormatedWithAdressOIB>
  <DomainObject.Predmet.StrankaWithAdress>
    <izvorni_sadrzaj>FINA ULICA GRADA VUKOVARA 70,10000 Zagreb</izvorni_sadrzaj>
    <derivirana_varijabla naziv="DomainObject.Predmet.StrankaWithAdress_1">FINA ULICA GRADA VUKOVARA 70,10000 Zagreb</derivirana_varijabla>
  </DomainObject.Predmet.StrankaWithAdress>
  <DomainObject.Predmet.StrankaWithAdressOIB>
    <izvorni_sadrzaj>FINA, OIB 85821130368, ULICA GRADA VUKOVARA 70,10000 Zagreb</izvorni_sadrzaj>
    <derivirana_varijabla naziv="DomainObject.Predmet.StrankaWithAdressOIB_1">FINA, OIB 85821130368, ULICA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ULICA GRADA VUKOVARA 70, 10000 Zagreb</item>
    </izvorni_sadrzaj>
    <derivirana_varijabla naziv="DomainObject.Predmet.StrankaListFormatedWithAdress_1">
      <item>FINA, ULICA GRADA VUKOVARA 70, 10000 Zagreb</item>
    </derivirana_varijabla>
  </DomainObject.Predmet.StrankaListFormatedWithAdress>
  <DomainObject.Predmet.StrankaListFormatedWithAdressOIB>
    <izvorni_sadrzaj>
      <item>FINA, OIB 85821130368, ULICA GRADA VUKOVARA 70, 10000 Zagreb</item>
    </izvorni_sadrzaj>
    <derivirana_varijabla naziv="DomainObject.Predmet.StrankaListFormatedWithAdressOIB_1">
      <item>FINA, OIB 85821130368, ULICA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RADIĆ-GRADNJA d.o.o. za graditeljstvo</item>
    </izvorni_sadrzaj>
    <derivirana_varijabla naziv="DomainObject.Predmet.ProtuStrankaListFormated_1">
      <item>RADIĆ-GRADNJA d.o.o. za graditeljstvo</item>
    </derivirana_varijabla>
  </DomainObject.Predmet.ProtuStrankaListFormated>
  <DomainObject.Predmet.ProtuStrankaListFormatedOIB>
    <izvorni_sadrzaj>
      <item>RADIĆ-GRADNJA d.o.o. za graditeljstvo, OIB 50488003413</item>
    </izvorni_sadrzaj>
    <derivirana_varijabla naziv="DomainObject.Predmet.ProtuStrankaListFormatedOIB_1">
      <item>RADIĆ-GRADNJA d.o.o. za graditeljstvo, OIB 50488003413</item>
    </derivirana_varijabla>
  </DomainObject.Predmet.ProtuStrankaListFormatedOIB>
  <DomainObject.Predmet.ProtuStrankaListFormatedWithAdress>
    <izvorni_sadrzaj>
      <item>RADIĆ-GRADNJA d.o.o. za graditeljstvo, BANJAVČIĆEVA 2, 10000 Zagreb</item>
    </izvorni_sadrzaj>
    <derivirana_varijabla naziv="DomainObject.Predmet.ProtuStrankaListFormatedWithAdress_1">
      <item>RADIĆ-GRADNJA d.o.o. za graditeljstvo, BANJAVČIĆEVA 2, 10000 Zagreb</item>
    </derivirana_varijabla>
  </DomainObject.Predmet.ProtuStrankaListFormatedWithAdress>
  <DomainObject.Predmet.ProtuStrankaListFormatedWithAdressOIB>
    <izvorni_sadrzaj>
      <item>RADIĆ-GRADNJA d.o.o. za graditeljstvo, OIB 50488003413, BANJAVČIĆEVA 2, 10000 Zagreb</item>
    </izvorni_sadrzaj>
    <derivirana_varijabla naziv="DomainObject.Predmet.ProtuStrankaListFormatedWithAdressOIB_1">
      <item>RADIĆ-GRADNJA d.o.o. za graditeljstvo, OIB 50488003413, BANJAVČIĆEVA 2, 10000 Zagreb</item>
    </derivirana_varijabla>
  </DomainObject.Predmet.ProtuStrankaListFormatedWithAdressOIB>
  <DomainObject.Predmet.ProtuStrankaListNazivFormated>
    <izvorni_sadrzaj>
      <item>RADIĆ-GRADNJA d.o.o. za graditeljstvo</item>
    </izvorni_sadrzaj>
    <derivirana_varijabla naziv="DomainObject.Predmet.ProtuStrankaListNazivFormated_1">
      <item>RADIĆ-GRADNJA d.o.o. za graditeljstvo</item>
    </derivirana_varijabla>
  </DomainObject.Predmet.ProtuStrankaListNazivFormated>
  <DomainObject.Predmet.ProtuStrankaListNazivFormatedOIB>
    <izvorni_sadrzaj>
      <item>RADIĆ-GRADNJA d.o.o. za graditeljstvo, OIB 50488003413</item>
    </izvorni_sadrzaj>
    <derivirana_varijabla naziv="DomainObject.Predmet.ProtuStrankaListNazivFormatedOIB_1">
      <item>RADIĆ-GRADNJA d.o.o. za graditeljstvo, OIB 50488003413</item>
    </derivirana_varijabla>
  </DomainObject.Predmet.ProtuStrankaListNazivFormatedOIB>
  <DomainObject.Predmet.OstaliListFormated>
    <izvorni_sadrzaj>
      <item>Ilija Radić</item>
      <item>Zdravko Kuzmić</item>
    </izvorni_sadrzaj>
    <derivirana_varijabla naziv="DomainObject.Predmet.OstaliListFormated_1">
      <item>Ilija Radić</item>
      <item>Zdravko Kuzmić</item>
    </derivirana_varijabla>
  </DomainObject.Predmet.OstaliListFormated>
  <DomainObject.Predmet.OstaliListFormatedOIB>
    <izvorni_sadrzaj>
      <item>Ilija Radić, OIB 04495645871</item>
      <item>Zdravko Kuzmić, OIB 42435648261</item>
    </izvorni_sadrzaj>
    <derivirana_varijabla naziv="DomainObject.Predmet.OstaliListFormatedOIB_1">
      <item>Ilija Radić, OIB 04495645871</item>
      <item>Zdravko Kuzmić, OIB 42435648261</item>
    </derivirana_varijabla>
  </DomainObject.Predmet.OstaliListFormatedOIB>
  <DomainObject.Predmet.OstaliListFormatedWithAdress>
    <izvorni_sadrzaj>
      <item>Ilija Radić, Markuševečka cesta 76, 10000 Zagreb</item>
      <item>Zdravko Kuzmić, Horvatovac 13, 10000 Zagreb</item>
    </izvorni_sadrzaj>
    <derivirana_varijabla naziv="DomainObject.Predmet.OstaliListFormatedWithAdress_1">
      <item>Ilija Radić, Markuševečka cesta 76, 10000 Zagreb</item>
      <item>Zdravko Kuzmić, Horvatovac 13, 10000 Zagreb</item>
    </derivirana_varijabla>
  </DomainObject.Predmet.OstaliListFormatedWithAdress>
  <DomainObject.Predmet.OstaliListFormatedWithAdressOIB>
    <izvorni_sadrzaj>
      <item>Ilija Radić, OIB 04495645871, Markuševečka cesta 76, 10000 Zagreb</item>
      <item>Zdravko Kuzmić, OIB 42435648261, Horvatovac 13, 10000 Zagreb</item>
    </izvorni_sadrzaj>
    <derivirana_varijabla naziv="DomainObject.Predmet.OstaliListFormatedWithAdressOIB_1">
      <item>Ilija Radić, OIB 04495645871, Markuševečka cesta 76, 10000 Zagreb</item>
      <item>Zdravko Kuzmić, OIB 42435648261, Horvatovac 13, 10000 Zagreb</item>
    </derivirana_varijabla>
  </DomainObject.Predmet.OstaliListFormatedWithAdressOIB>
  <DomainObject.Predmet.OstaliListNazivFormated>
    <izvorni_sadrzaj>
      <item>Ilija Radić</item>
      <item>Zdravko Kuzmić</item>
    </izvorni_sadrzaj>
    <derivirana_varijabla naziv="DomainObject.Predmet.OstaliListNazivFormated_1">
      <item>Ilija Radić</item>
      <item>Zdravko Kuzmić</item>
    </derivirana_varijabla>
  </DomainObject.Predmet.OstaliListNazivFormated>
  <DomainObject.Predmet.OstaliListNazivFormatedOIB>
    <izvorni_sadrzaj>
      <item>Ilija Radić, OIB 04495645871</item>
      <item>Zdravko Kuzmić, OIB 42435648261</item>
    </izvorni_sadrzaj>
    <derivirana_varijabla naziv="DomainObject.Predmet.OstaliListNazivFormatedOIB_1">
      <item>Ilija Radić, OIB 04495645871</item>
      <item>Zdravko Kuzmić, OIB 42435648261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RADIĆ-GRADNJA d.o.o. za graditeljstvo</izvorni_sadrzaj>
    <derivirana_varijabla naziv="DomainObject.Predmet.ProtustrankaIDrugi_1">RADIĆ-GRADNJA d.o.o. za graditeljstvo</derivirana_varijabla>
  </DomainObject.Predmet.ProtustrankaIDrugi>
  <DomainObject.Predmet.StrankaIDrugiAdressOIB>
    <izvorni_sadrzaj>FINA, OIB 85821130368, ULICA GRADA VUKOVARA 70, 10000 Zagreb</izvorni_sadrzaj>
    <derivirana_varijabla naziv="DomainObject.Predmet.StrankaIDrugiAdressOIB_1">FINA, OIB 85821130368, ULICA GRADA VUKOVARA 70, 10000 Zagreb</derivirana_varijabla>
  </DomainObject.Predmet.StrankaIDrugiAdressOIB>
  <DomainObject.Predmet.ProtustrankaIDrugiAdressOIB>
    <izvorni_sadrzaj>RADIĆ-GRADNJA d.o.o. za graditeljstvo, OIB 50488003413, BANJAVČIĆEVA 2, 10000 Zagreb</izvorni_sadrzaj>
    <derivirana_varijabla naziv="DomainObject.Predmet.ProtustrankaIDrugiAdressOIB_1">RADIĆ-GRADNJA d.o.o. za graditeljstvo, OIB 50488003413, BANJAVČIĆEVA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RADIĆ-GRADNJA d.o.o. za graditeljstvo</item>
      <item>Ilija Radić</item>
      <item>Zdravko Kuzmić</item>
    </izvorni_sadrzaj>
    <derivirana_varijabla naziv="DomainObject.Predmet.SudioniciListNaziv_1">
      <item>FINA</item>
      <item>RADIĆ-GRADNJA d.o.o. za graditeljstvo</item>
      <item>Ilija Radić</item>
      <item>Zdravko Kuzmić</item>
    </derivirana_varijabla>
  </DomainObject.Predmet.SudioniciListNaziv>
  <DomainObject.Predmet.SudioniciListAdressOIB>
    <izvorni_sadrzaj>
      <item>FINA, OIB 85821130368, ULICA GRADA VUKOVARA 70,10000 Zagreb</item>
      <item>RADIĆ-GRADNJA d.o.o. za graditeljstvo, OIB 50488003413, BANJAVČIĆEVA 2,10000 Zagreb</item>
      <item>Ilija Radić, OIB 04495645871, Markuševečka cesta 76,10000 Zagreb</item>
      <item>Zdravko Kuzmić, OIB 42435648261, Horvatovac 13,10000 Zagreb</item>
    </izvorni_sadrzaj>
    <derivirana_varijabla naziv="DomainObject.Predmet.SudioniciListAdressOIB_1">
      <item>FINA, OIB 85821130368, ULICA GRADA VUKOVARA 70,10000 Zagreb</item>
      <item>RADIĆ-GRADNJA d.o.o. za graditeljstvo, OIB 50488003413, BANJAVČIĆEVA 2,10000 Zagreb</item>
      <item>Ilija Radić, OIB 04495645871, Markuševečka cesta 76,10000 Zagreb</item>
      <item>Zdravko Kuzmić, OIB 42435648261,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50488003413</item>
      <item>, OIB 04495645871</item>
      <item>, OIB 42435648261</item>
    </izvorni_sadrzaj>
    <derivirana_varijabla naziv="DomainObject.Predmet.SudioniciListNazivOIB_1">
      <item>, OIB 85821130368</item>
      <item>, OIB 50488003413</item>
      <item>, OIB 04495645871</item>
      <item>, OIB 42435648261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D492DE-7F24-4727-9E88-08C1020DA2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1347</properties:Characters>
  <properties:Lines>43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2016-01-14T09:03:00Z</dcterms:created>
  <dc:creator>malenicav</dc:creator>
  <cp:lastModifiedBy>Kristina Švajger</cp:lastModifiedBy>
  <cp:lastPrinted>2016-01-14T09:10:00Z</cp:lastPrinted>
  <dcterms:modified xmlns:xsi="http://www.w3.org/2001/XMLSchema-instance" xsi:type="dcterms:W3CDTF">2016-01-14T09:10:00Z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