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267f" w14:paraId="9e2267f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36452" w:rsidRPr="00336452">
        <w:rPr>
          <w:rFonts w:hAnsi="Times New Roman" w:ascii="Times New Roman"/>
          <w:sz w:val="22"/>
          <w:szCs w:val="22"/>
          <w:lang w:val="hr-HR"/>
        </w:rPr>
        <w:t>BOOGIE  j.d.o.o., Hrvatskih iseljenika 5, Metković, OIB: 03277011385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F46F2">
        <w:rPr>
          <w:rFonts w:hAnsi="Times New Roman" w:ascii="Times New Roman"/>
          <w:sz w:val="22"/>
          <w:szCs w:val="22"/>
          <w:lang w:val="hr-HR"/>
        </w:rPr>
        <w:t>1</w:t>
      </w:r>
      <w:r w:rsidR="00BB32DF">
        <w:rPr>
          <w:rFonts w:hAnsi="Times New Roman" w:ascii="Times New Roman"/>
          <w:sz w:val="22"/>
          <w:szCs w:val="22"/>
          <w:lang w:val="hr-HR"/>
        </w:rPr>
        <w:t>9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B32DF">
        <w:rPr>
          <w:rFonts w:hAnsi="Times New Roman" w:ascii="Times New Roman"/>
          <w:sz w:val="22"/>
          <w:szCs w:val="22"/>
          <w:lang w:val="hr-HR"/>
        </w:rPr>
        <w:t>travnj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F46F2">
        <w:rPr>
          <w:rFonts w:hAnsi="Times New Roman" w:ascii="Times New Roman"/>
          <w:sz w:val="22"/>
          <w:szCs w:val="22"/>
          <w:lang w:val="hr-HR"/>
        </w:rPr>
        <w:t>2017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336452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336452" w:rsidRPr="00336452">
        <w:rPr>
          <w:rFonts w:hAnsi="Times New Roman" w:ascii="Times New Roman"/>
          <w:sz w:val="22"/>
          <w:szCs w:val="22"/>
        </w:rPr>
        <w:t>BOOGIE  j.d.o.o., Hrvatskih iseljenika 5,  Metković, OIB: 03277011385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8F4B0F">
        <w:rPr>
          <w:rFonts w:hAnsi="Times New Roman" w:ascii="Times New Roman"/>
          <w:sz w:val="22"/>
          <w:szCs w:val="22"/>
        </w:rPr>
        <w:t>1</w:t>
      </w:r>
      <w:r w:rsidR="00BB32DF">
        <w:rPr>
          <w:rFonts w:hAnsi="Times New Roman" w:ascii="Times New Roman"/>
          <w:sz w:val="22"/>
          <w:szCs w:val="22"/>
        </w:rPr>
        <w:t>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BB32DF">
        <w:rPr>
          <w:rFonts w:hAnsi="Times New Roman" w:ascii="Times New Roman"/>
          <w:sz w:val="22"/>
          <w:szCs w:val="22"/>
        </w:rPr>
        <w:t>travnj</w:t>
      </w:r>
      <w:r w:rsidR="00F01586">
        <w:rPr>
          <w:rFonts w:hAnsi="Times New Roman" w:ascii="Times New Roman"/>
          <w:sz w:val="22"/>
          <w:szCs w:val="22"/>
        </w:rPr>
        <w:t>a</w:t>
      </w:r>
      <w:r w:rsidR="005F46F2">
        <w:rPr>
          <w:rFonts w:hAnsi="Times New Roman" w:ascii="Times New Roman"/>
          <w:sz w:val="22"/>
          <w:szCs w:val="22"/>
        </w:rPr>
        <w:t xml:space="preserve"> 2017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BB32DF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5C4D42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336452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336452" w:rsidRPr="00336452">
        <w:rPr>
          <w:rFonts w:hAnsi="Times New Roman" w:ascii="Times New Roman"/>
          <w:sz w:val="22"/>
          <w:szCs w:val="22"/>
        </w:rPr>
        <w:t>Ada Rajković, Split, Matice hrvatske 10, OIB: 27195964864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336452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36452" w:rsidRPr="00336452">
        <w:rPr>
          <w:rFonts w:hAnsi="Times New Roman" w:ascii="Times New Roman"/>
          <w:sz w:val="22"/>
          <w:szCs w:val="22"/>
          <w:lang w:val="hr-HR"/>
        </w:rPr>
        <w:t>BOOGIE  j.d.o.o., Hrvatskih iseljenika 5,  Metković, OIB: 03277011385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385971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5C4D42">
        <w:rPr>
          <w:rFonts w:hAnsi="Times New Roman" w:ascii="Times New Roman"/>
          <w:sz w:val="22"/>
          <w:szCs w:val="22"/>
          <w:lang w:val="hr-HR"/>
        </w:rPr>
        <w:t>1</w:t>
      </w:r>
      <w:r w:rsidR="00336452"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336452">
        <w:rPr>
          <w:rFonts w:hAnsi="Times New Roman" w:ascii="Times New Roman"/>
          <w:sz w:val="22"/>
          <w:szCs w:val="22"/>
          <w:lang w:val="hr-HR"/>
        </w:rPr>
        <w:t>siječnj</w:t>
      </w:r>
      <w:r w:rsidR="005C4D42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336452"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BB32DF">
        <w:rPr>
          <w:rFonts w:hAnsi="Times New Roman" w:ascii="Times New Roman"/>
          <w:sz w:val="22"/>
          <w:szCs w:val="22"/>
          <w:lang w:val="hr-HR"/>
        </w:rPr>
        <w:t>23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B32DF">
        <w:rPr>
          <w:rFonts w:hAnsi="Times New Roman" w:ascii="Times New Roman"/>
          <w:sz w:val="22"/>
          <w:szCs w:val="22"/>
          <w:lang w:val="hr-HR"/>
        </w:rPr>
        <w:t>veljače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</w:t>
      </w:r>
      <w:r w:rsidR="008F4B0F">
        <w:rPr>
          <w:rFonts w:hAnsi="Times New Roman" w:ascii="Times New Roman"/>
          <w:sz w:val="22"/>
          <w:szCs w:val="22"/>
          <w:lang w:val="hr-HR"/>
        </w:rPr>
        <w:t>dužnika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1</w:t>
      </w:r>
      <w:r w:rsidR="00BB32DF">
        <w:rPr>
          <w:rFonts w:hAnsi="Times New Roman" w:ascii="Times New Roman"/>
          <w:b/>
          <w:sz w:val="22"/>
          <w:szCs w:val="22"/>
          <w:lang w:val="hr-HR"/>
        </w:rPr>
        <w:t>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BB32DF">
        <w:rPr>
          <w:rFonts w:hAnsi="Times New Roman" w:ascii="Times New Roman"/>
          <w:b/>
          <w:sz w:val="22"/>
          <w:szCs w:val="22"/>
          <w:lang w:val="hr-HR"/>
        </w:rPr>
        <w:t>travnj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8F4B0F" w:rsidP="00A65172" w:rsidR="00BB32D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2.) Dužniku</w:t>
      </w:r>
    </w:p>
    <w:p w:rsidRDefault="00BB32DF" w:rsidP="00A65172" w:rsidR="008F4B0F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3.)</w:t>
      </w:r>
      <w:r w:rsidR="008F4B0F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>Z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>astupnik</w:t>
      </w:r>
      <w:r w:rsidR="005F46F2">
        <w:rPr>
          <w:rFonts w:hAnsi="Times New Roman" w:ascii="Times New Roman"/>
          <w:sz w:val="22"/>
          <w:szCs w:val="22"/>
          <w:lang w:val="hr-HR"/>
        </w:rPr>
        <w:t>u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8F4B0F">
        <w:rPr>
          <w:rFonts w:hAnsi="Times New Roman" w:ascii="Times New Roman"/>
          <w:sz w:val="22"/>
          <w:szCs w:val="22"/>
          <w:lang w:val="hr-HR"/>
        </w:rPr>
        <w:t>Sudski registar ovdje</w:t>
      </w:r>
      <w:r w:rsidR="00F147CB">
        <w:rPr>
          <w:rFonts w:hAnsi="Times New Roman" w:ascii="Times New Roman"/>
          <w:sz w:val="22"/>
          <w:szCs w:val="22"/>
          <w:lang w:val="hr-HR"/>
        </w:rPr>
        <w:t>,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 xml:space="preserve">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Porezna uprava, ispostava prema sjedištu dužnika,</w:t>
      </w:r>
    </w:p>
    <w:p w:rsidRDefault="00BB32DF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Stečajnom upravitelju,</w:t>
      </w:r>
    </w:p>
    <w:p w:rsidRDefault="00BB32DF" w:rsidP="005F46F2" w:rsidR="001D71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FD2761">
        <w:rPr>
          <w:rFonts w:hAnsi="Times New Roman" w:ascii="Times New Roman"/>
          <w:sz w:val="22"/>
          <w:szCs w:val="22"/>
          <w:lang w:val="hr-HR"/>
        </w:rPr>
        <w:t xml:space="preserve">.) </w:t>
      </w:r>
      <w:r>
        <w:rPr>
          <w:rFonts w:hAnsi="Times New Roman" w:ascii="Times New Roman"/>
          <w:sz w:val="22"/>
          <w:szCs w:val="22"/>
          <w:lang w:val="hr-HR"/>
        </w:rPr>
        <w:t>Addiko bank</w:t>
      </w:r>
      <w:r w:rsidR="001D711D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134DB" w:rsidP="00DA7C1E" w:rsidR="00C134DB" w:rsidRPr="00C916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F1E6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36452">
      <w:rPr>
        <w:rFonts w:hAnsi="Times New Roman" w:ascii="Times New Roman"/>
        <w:b/>
        <w:sz w:val="22"/>
        <w:szCs w:val="22"/>
        <w:lang w:val="hr-HR"/>
      </w:rPr>
      <w:t>50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336452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36452">
      <w:rPr>
        <w:rFonts w:hAnsi="Times New Roman" w:ascii="Times New Roman"/>
        <w:b/>
        <w:sz w:val="22"/>
        <w:szCs w:val="22"/>
        <w:lang w:val="hr-HR"/>
      </w:rPr>
      <w:t>50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336452">
      <w:rPr>
        <w:rFonts w:hAnsi="Times New Roman" w:ascii="Times New Roman"/>
        <w:b/>
        <w:sz w:val="22"/>
        <w:szCs w:val="22"/>
        <w:lang w:val="hr-HR"/>
      </w:rPr>
      <w:t>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0F1E69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320CB"/>
    <w:rsid w:val="0024154E"/>
    <w:rsid w:val="002669D9"/>
    <w:rsid w:val="002809FE"/>
    <w:rsid w:val="00281CBA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1521"/>
    <w:rsid w:val="005940E9"/>
    <w:rsid w:val="005A12FB"/>
    <w:rsid w:val="005B3D80"/>
    <w:rsid w:val="005B791C"/>
    <w:rsid w:val="005C4D42"/>
    <w:rsid w:val="005E3275"/>
    <w:rsid w:val="005F46F2"/>
    <w:rsid w:val="00611640"/>
    <w:rsid w:val="0062760B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4B0F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402C4"/>
    <w:rsid w:val="00C41C9B"/>
    <w:rsid w:val="00C42300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3420D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F1E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E6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E69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E6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E6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F1E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E6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E69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E6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E6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ćl.429.st.1 SZ-a</izvorni_sadrzaj>
    <derivirana_varijabla naziv="DomainObject.Predmet.Opis_1">ćl.429.st.1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St-50/2017</izvorni_sadrzaj>
    <derivirana_varijabla naziv="DomainObject.Predmet.OznakaBroj_1">St-50/2017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BOOGIE jednostavno društvo s ograničenom odgovornošću za trgovinu i usluge</izvorni_sadrzaj>
    <derivirana_varijabla naziv="DomainObject.Predmet.ProtustrankaFormated_1">  BOOGIE jednostavno društvo s ograničenom odgovornošću za trgovinu i usluge</derivirana_varijabla>
  </DomainObject.Predmet.ProtustrankaFormated>
  <DomainObject.Predmet.ProtustrankaFormatedOIB>
    <izvorni_sadrzaj>  BOOGIE jednostavno društvo s ograničenom odgovornošću za trgovinu i usluge, OIB 03277011385</izvorni_sadrzaj>
    <derivirana_varijabla naziv="DomainObject.Predmet.ProtustrankaFormatedOIB_1">  BOOGIE jednostavno društvo s ograničenom odgovornošću za trgovinu i usluge, OIB 03277011385</derivirana_varijabla>
  </DomainObject.Predmet.ProtustrankaFormatedOIB>
  <DomainObject.Predmet.ProtustrankaFormatedWithAdress>
    <izvorni_sadrzaj> BOOGIE jednostavno društvo s ograničenom odgovornošću za trgovinu i usluge, Hrvatskih iseljenika 5, 20350 Metković</izvorni_sadrzaj>
    <derivirana_varijabla naziv="DomainObject.Predmet.ProtustrankaFormatedWithAdress_1"> BOOGIE jednostavno društvo s ograničenom odgovornošću za trgovinu i usluge, Hrvatskih iseljenika 5, 20350 Metković</derivirana_varijabla>
  </DomainObject.Predmet.ProtustrankaFormatedWithAdress>
  <DomainObject.Predmet.ProtustrankaFormatedWithAdressOIB>
    <izvorni_sadrzaj> BOOGIE jednostavno društvo s ograničenom odgovornošću za trgovinu i usluge, OIB 03277011385, Hrvatskih iseljenika 5, 20350 Metković</izvorni_sadrzaj>
    <derivirana_varijabla naziv="DomainObject.Predmet.ProtustrankaFormatedWithAdressOIB_1"> BOOGIE jednostavno društvo s ograničenom odgovornošću za trgovinu i usluge, OIB 03277011385, Hrvatskih iseljenika 5, 20350 Metković</derivirana_varijabla>
  </DomainObject.Predmet.ProtustrankaFormatedWithAdressOIB>
  <DomainObject.Predmet.ProtustrankaWithAdress>
    <izvorni_sadrzaj>BOOGIE jednostavno društvo s ograničenom odgovornošću za trgovinu i usluge Hrvatskih iseljenika 5, 20350 Metković</izvorni_sadrzaj>
    <derivirana_varijabla naziv="DomainObject.Predmet.ProtustrankaWithAdress_1">BOOGIE jednostavno društvo s ograničenom odgovornošću za trgovinu i usluge Hrvatskih iseljenika 5, 20350 Metković</derivirana_varijabla>
  </DomainObject.Predmet.ProtustrankaWithAdress>
  <DomainObject.Predmet.ProtustrankaWithAdressOIB>
    <izvorni_sadrzaj>BOOGIE jednostavno društvo s ograničenom odgovornošću za trgovinu i usluge, OIB 03277011385, Hrvatskih iseljenika 5, 20350 Metković</izvorni_sadrzaj>
    <derivirana_varijabla naziv="DomainObject.Predmet.ProtustrankaWithAdressOIB_1">BOOGIE jednostavno društvo s ograničenom odgovornošću za trgovinu i usluge, OIB 03277011385, Hrvatskih iseljenika 5, 20350 Metković</derivirana_varijabla>
  </DomainObject.Predmet.ProtustrankaWithAdressOIB>
  <DomainObject.Predmet.ProtustrankaNazivFormated>
    <izvorni_sadrzaj>BOOGIE jednostavno društvo s ograničenom odgovornošću za trgovinu i usluge</izvorni_sadrzaj>
    <derivirana_varijabla naziv="DomainObject.Predmet.ProtustrankaNazivFormated_1">BOOGIE jednostavno društvo s ograničenom odgovornošću za trgovinu i usluge</derivirana_varijabla>
  </DomainObject.Predmet.ProtustrankaNazivFormated>
  <DomainObject.Predmet.ProtustrankaNazivFormatedOIB>
    <izvorni_sadrzaj>BOOGIE jednostavno društvo s ograničenom odgovornošću za trgovinu i usluge, OIB 03277011385</izvorni_sadrzaj>
    <derivirana_varijabla naziv="DomainObject.Predmet.ProtustrankaNazivFormatedOIB_1">BOOGIE jednostavno društvo s ograničenom odgovornošću za trgovinu i usluge, OIB 03277011385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Split,Podružnica Dubrovnik</izvorni_sadrzaj>
    <derivirana_varijabla naziv="DomainObject.Predmet.StrankaFormated_1">  Financijska agencija,RC Split,Podružnica Dubrovnik</derivirana_varijabla>
  </DomainObject.Predmet.StrankaFormated>
  <DomainObject.Predmet.StrankaFormatedOIB>
    <izvorni_sadrzaj>  Financijska agencija,RC Split,Podružnica Dubrovnik, OIB 85821130368</izvorni_sadrzaj>
    <derivirana_varijabla naziv="DomainObject.Predmet.StrankaFormatedOIB_1">  Financijska agencija,RC Split,Podružnica Dubrovnik, OIB 85821130368</derivirana_varijabla>
  </DomainObject.Predmet.StrankaFormatedOIB>
  <DomainObject.Predmet.StrankaFormatedWithAdress>
    <izvorni_sadrzaj> Financijska agencija,RC Split,Podružnica Dubrovnik, Vukovarska 2, 20000 Dubrovnik</izvorni_sadrzaj>
    <derivirana_varijabla naziv="DomainObject.Predmet.StrankaFormatedWithAdress_1"> Financijska agencija,RC Split,Podružnica Dubrovnik, Vukovarska 2, 20000 Dubrovnik</derivirana_varijabla>
  </DomainObject.Predmet.StrankaFormatedWithAdress>
  <DomainObject.Predmet.StrankaFormatedWithAdressOIB>
    <izvorni_sadrzaj> Financijska agencija,RC Split,Podružnica Dubrovnik, OIB 85821130368, Vukovarska 2, 20000 Dubrovnik</izvorni_sadrzaj>
    <derivirana_varijabla naziv="DomainObject.Predmet.StrankaFormatedWithAdressOIB_1"> Financijska agencija,RC Split,Podružnica Dubrovnik, OIB 85821130368, Vukovarska 2, 20000 Dubrovnik</derivirana_varijabla>
  </DomainObject.Predmet.StrankaFormatedWithAdressOIB>
  <DomainObject.Predmet.StrankaWithAdress>
    <izvorni_sadrzaj>Financijska agencija,RC Split,Podružnica Dubrovnik Vukovarska 2,20000 Dubrovnik</izvorni_sadrzaj>
    <derivirana_varijabla naziv="DomainObject.Predmet.StrankaWithAdress_1">Financijska agencija,RC Split,Podružnica Dubrovnik Vukovarska 2,20000 Dubrovnik</derivirana_varijabla>
  </DomainObject.Predmet.StrankaWithAdress>
  <DomainObject.Predmet.StrankaWithAdressOIB>
    <izvorni_sadrzaj>Financijska agencija,RC Split,Podružnica Dubrovnik, OIB 85821130368, Vukovarska 2,20000 Dubrovnik</izvorni_sadrzaj>
    <derivirana_varijabla naziv="DomainObject.Predmet.StrankaWithAdressOIB_1">Financijska agencija,RC Split,Podružnica Dubrovnik, OIB 85821130368, Vukovarska 2,20000 Dubrovnik</derivirana_varijabla>
  </DomainObject.Predmet.StrankaWithAdressOIB>
  <DomainObject.Predmet.StrankaNazivFormated>
    <izvorni_sadrzaj>Financijska agencija,RC Split,Podružnica Dubrovnik</izvorni_sadrzaj>
    <derivirana_varijabla naziv="DomainObject.Predmet.StrankaNazivFormated_1">Financijska agencija,RC Split,Podružnica Dubrovnik</derivirana_varijabla>
  </DomainObject.Predmet.StrankaNazivFormated>
  <DomainObject.Predmet.StrankaNazivFormatedOIB>
    <izvorni_sadrzaj>Financijska agencija,RC Split,Podružnica Dubrovnik, OIB 85821130368</izvorni_sadrzaj>
    <derivirana_varijabla naziv="DomainObject.Predmet.StrankaNazivFormatedOIB_1">Financijska agencija,RC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50192.28</izvorni_sadrzaj>
    <derivirana_varijabla naziv="DomainObject.Predmet.TrenutnaVrijednost_1">50192.28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agencija,RC Split,Podružnica Dubrovnik</item>
    </izvorni_sadrzaj>
    <derivirana_varijabla naziv="DomainObject.Predmet.StrankaListFormated_1">
      <item>Financijska agencija,RC Split,Podružnica Dubrovnik</item>
    </derivirana_varijabla>
  </DomainObject.Predmet.StrankaListFormated>
  <DomainObject.Predmet.StrankaListFormatedOIB>
    <izvorni_sadrzaj>
      <item>Financijska agencija,RC Split,Podružnica Dubrovnik, OIB 85821130368</item>
    </izvorni_sadrzaj>
    <derivirana_varijabla naziv="DomainObject.Predmet.StrankaListFormatedOIB_1">
      <item>Financijska agencija,RC Split,Podružnica Dubrovnik, OIB 85821130368</item>
    </derivirana_varijabla>
  </DomainObject.Predmet.StrankaListFormatedOIB>
  <DomainObject.Predmet.StrankaListFormatedWithAdress>
    <izvorni_sadrzaj>
      <item>Financijska agencija,RC Split,Podružnica Dubrovnik, Vukovarska 2, 20000 Dubrovnik</item>
    </izvorni_sadrzaj>
    <derivirana_varijabla naziv="DomainObject.Predmet.StrankaListFormatedWithAdress_1">
      <item>Financijska agencija,RC Split,Podružnica Dubrovnik, Vukovarska 2, 20000 Dubrovnik</item>
    </derivirana_varijabla>
  </DomainObject.Predmet.StrankaListFormatedWithAdress>
  <DomainObject.Predmet.StrankaListFormatedWithAdressOIB>
    <izvorni_sadrzaj>
      <item>Financijska agencija,RC Split,Podružnica Dubrovnik, OIB 85821130368, Vukovarska 2, 20000 Dubrovnik</item>
    </izvorni_sadrzaj>
    <derivirana_varijabla naziv="DomainObject.Predmet.StrankaListFormatedWithAdressOIB_1">
      <item>Financijska agencija,RC Split,Podružnica Dubrovnik, OIB 85821130368, Vukovarska 2, 20000 Dubrovnik</item>
    </derivirana_varijabla>
  </DomainObject.Predmet.StrankaListFormatedWithAdressOIB>
  <DomainObject.Predmet.StrankaListNazivFormated>
    <izvorni_sadrzaj>
      <item>Financijska agencija,RC Split,Podružnica Dubrovnik</item>
    </izvorni_sadrzaj>
    <derivirana_varijabla naziv="DomainObject.Predmet.StrankaListNazivFormated_1">
      <item>Financijska agencija,RC Split,Podružnica Dubrovnik</item>
    </derivirana_varijabla>
  </DomainObject.Predmet.StrankaListNazivFormated>
  <DomainObject.Predmet.StrankaListNazivFormatedOIB>
    <izvorni_sadrzaj>
      <item>Financijska agencija,RC Split,Podružnica Dubrovnik, OIB 85821130368</item>
    </izvorni_sadrzaj>
    <derivirana_varijabla naziv="DomainObject.Predmet.StrankaListNazivFormatedOIB_1">
      <item>Financijska agencija,RC Split,Podružnica Dubrovnik, OIB 85821130368</item>
    </derivirana_varijabla>
  </DomainObject.Predmet.StrankaListNazivFormatedOIB>
  <DomainObject.Predmet.ProtuStrankaListFormated>
    <izvorni_sadrzaj>
      <item>BOOGIE jednostavno društvo s ograničenom odgovornošću za trgovinu i usluge</item>
    </izvorni_sadrzaj>
    <derivirana_varijabla naziv="DomainObject.Predmet.ProtuStrankaListFormated_1">
      <item>BOOGIE jednostavno društvo s ograničenom odgovornošću za trgovinu i usluge</item>
    </derivirana_varijabla>
  </DomainObject.Predmet.ProtuStrankaListFormated>
  <DomainObject.Predmet.ProtuStrankaListFormatedOIB>
    <izvorni_sadrzaj>
      <item>BOOGIE jednostavno društvo s ograničenom odgovornošću za trgovinu i usluge, OIB 03277011385</item>
    </izvorni_sadrzaj>
    <derivirana_varijabla naziv="DomainObject.Predmet.ProtuStrankaListFormatedOIB_1">
      <item>BOOGIE jednostavno društvo s ograničenom odgovornošću za trgovinu i usluge, OIB 03277011385</item>
    </derivirana_varijabla>
  </DomainObject.Predmet.ProtuStrankaListFormatedOIB>
  <DomainObject.Predmet.ProtuStrankaListFormatedWithAdress>
    <izvorni_sadrzaj>
      <item>BOOGIE jednostavno društvo s ograničenom odgovornošću za trgovinu i usluge, Hrvatskih iseljenika 5, 20350 Metković</item>
    </izvorni_sadrzaj>
    <derivirana_varijabla naziv="DomainObject.Predmet.ProtuStrankaListFormatedWithAdress_1">
      <item>BOOGIE jednostavno društvo s ograničenom odgovornošću za trgovinu i usluge, Hrvatskih iseljenika 5, 20350 Metković</item>
    </derivirana_varijabla>
  </DomainObject.Predmet.ProtuStrankaListFormatedWithAdress>
  <DomainObject.Predmet.ProtuStrankaListFormatedWithAdressOIB>
    <izvorni_sadrzaj>
      <item>BOOGIE jednostavno društvo s ograničenom odgovornošću za trgovinu i usluge, OIB 03277011385, Hrvatskih iseljenika 5, 20350 Metković</item>
    </izvorni_sadrzaj>
    <derivirana_varijabla naziv="DomainObject.Predmet.ProtuStrankaListFormatedWithAdressOIB_1">
      <item>BOOGIE jednostavno društvo s ograničenom odgovornošću za trgovinu i usluge, OIB 03277011385, Hrvatskih iseljenika 5, 20350 Metković</item>
    </derivirana_varijabla>
  </DomainObject.Predmet.ProtuStrankaListFormatedWithAdressOIB>
  <DomainObject.Predmet.ProtuStrankaListNazivFormated>
    <izvorni_sadrzaj>
      <item>BOOGIE jednostavno društvo s ograničenom odgovornošću za trgovinu i usluge</item>
    </izvorni_sadrzaj>
    <derivirana_varijabla naziv="DomainObject.Predmet.ProtuStrankaListNazivFormated_1">
      <item>BOOGIE jednostavno društvo s ograničenom odgovornošću za trgovinu i usluge</item>
    </derivirana_varijabla>
  </DomainObject.Predmet.ProtuStrankaListNazivFormated>
  <DomainObject.Predmet.ProtuStrankaListNazivFormatedOIB>
    <izvorni_sadrzaj>
      <item>BOOGIE jednostavno društvo s ograničenom odgovornošću za trgovinu i usluge, OIB 03277011385</item>
    </izvorni_sadrzaj>
    <derivirana_varijabla naziv="DomainObject.Predmet.ProtuStrankaListNazivFormatedOIB_1">
      <item>BOOGIE jednostavno društvo s ograničenom odgovornošću za trgovinu i usluge, OIB 03277011385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Split,Podružnica Dubrovnik</izvorni_sadrzaj>
    <derivirana_varijabla naziv="DomainObject.Predmet.StrankaIDrugi_1">Financijska agencija,RC Split,Podružnica Dubrovnik</derivirana_varijabla>
  </DomainObject.Predmet.StrankaIDrugi>
  <DomainObject.Predmet.ProtustrankaIDrugi>
    <izvorni_sadrzaj>BOOGIE jednostavno društvo s ograničenom odgovornošću za trgovinu i usluge</izvorni_sadrzaj>
    <derivirana_varijabla naziv="DomainObject.Predmet.ProtustrankaIDrugi_1">BOOGIE jednostavno društvo s ograničenom odgovornošću za trgovinu i usluge</derivirana_varijabla>
  </DomainObject.Predmet.ProtustrankaIDrugi>
  <DomainObject.Predmet.StrankaIDrugiAdressOIB>
    <izvorni_sadrzaj>Financijska agencija,RC Split,Podružnica Dubrovnik, OIB 85821130368, Vukovarska 2, 20000 Dubrovnik</izvorni_sadrzaj>
    <derivirana_varijabla naziv="DomainObject.Predmet.StrankaIDrugiAdressOIB_1">Financijska agencija,RC Split,Podružnica Dubrovnik, OIB 85821130368, Vukovarska 2, 20000 Dubrovnik</derivirana_varijabla>
  </DomainObject.Predmet.StrankaIDrugiAdressOIB>
  <DomainObject.Predmet.ProtustrankaIDrugiAdressOIB>
    <izvorni_sadrzaj>BOOGIE jednostavno društvo s ograničenom odgovornošću za trgovinu i usluge, OIB 03277011385, Hrvatskih iseljenika 5, 20350 Metković</izvorni_sadrzaj>
    <derivirana_varijabla naziv="DomainObject.Predmet.ProtustrankaIDrugiAdressOIB_1">BOOGIE jednostavno društvo s ograničenom odgovornošću za trgovinu i usluge, OIB 03277011385, Hrvatskih iseljenika 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BOOGIE jednostavno društvo s ograničenom odgovornošću za trgovinu i usluge</item>
      <item>Financijska agencija,RC Split,Podružnica Dubrovnik</item>
    </izvorni_sadrzaj>
    <derivirana_varijabla naziv="DomainObject.Predmet.SudioniciListNaziv_1">
      <item>BOOGIE jednostavno društvo s ograničenom odgovornošću za trgovinu i usluge</item>
      <item>Financijska agencija,RC Split,Podružnica Dubrovnik</item>
    </derivirana_varijabla>
  </DomainObject.Predmet.SudioniciListNaziv>
  <DomainObject.Predmet.SudioniciListAdressOIB>
    <izvorni_sadrzaj>
      <item>BOOGIE jednostavno društvo s ograničenom odgovornošću za trgovinu i usluge, OIB 03277011385, Hrvatskih iseljenika 5,20350 Metković</item>
      <item>Financijska agencija,RC Split,Podružnica Dubrovnik, OIB 85821130368, Vukovarska 2,20000 Dubrovnik</item>
    </izvorni_sadrzaj>
    <derivirana_varijabla naziv="DomainObject.Predmet.SudioniciListAdressOIB_1">
      <item>BOOGIE jednostavno društvo s ograničenom odgovornošću za trgovinu i usluge, OIB 03277011385, Hrvatskih iseljenika 5,20350 Metković</item>
      <item>Financijska agencija,RC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03277011385</item>
      <item>, OIB 85821130368</item>
    </izvorni_sadrzaj>
    <derivirana_varijabla naziv="DomainObject.Predmet.SudioniciListNazivOIB_1">
      <item>, OIB 03277011385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6C4E26-6720-4C5B-BDD7-96463F6E17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2705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2017-04-19T10:04:00Z</dcterms:created>
  <dc:creator>Sudsko vijeæe</dc:creator>
  <cp:lastModifiedBy>Katarina Franković</cp:lastModifiedBy>
  <cp:lastPrinted>2017-04-19T10:05:00Z</cp:lastPrinted>
  <dcterms:modified xmlns:xsi="http://www.w3.org/2001/XMLSchema-instance" xsi:type="dcterms:W3CDTF">2017-04-19T10:05:00Z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