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8416" w14:paraId="bc6841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914D4" w:rsidRPr="003914D4">
        <w:rPr>
          <w:b/>
        </w:rPr>
        <w:t>STAVI PRINTAT OSIJEK j.d.o.o. za trgovinu i usluge, Osijek, Županijska 20/a, OIB:78998203333, MBS: 030167935</w:t>
      </w:r>
      <w:r w:rsidR="006139EC">
        <w:t xml:space="preserve">, </w:t>
      </w:r>
      <w:r w:rsidR="003B4C28">
        <w:t xml:space="preserve">dana </w:t>
      </w:r>
      <w:r w:rsidR="003914D4">
        <w:t>1. ožujka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914D4">
        <w:t xml:space="preserve">STAVI PRINTAT OSIJEK j.d.o.o. za trgovinu i usluge, Osijek, Županijska 20/a, OIB:78998203333, MBS: 030167935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914D4">
        <w:rPr>
          <w:b/>
        </w:rPr>
        <w:t>1395</w:t>
      </w:r>
      <w:r w:rsidR="0056166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3914D4">
        <w:rPr>
          <w:b/>
        </w:rPr>
        <w:t>19.475,10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945"/>
        <w:gridCol w:w="2721"/>
      </w:tblGrid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center"/>
            </w:pPr>
            <w:r>
              <w:t>R.b.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center"/>
            </w:pPr>
            <w:r>
              <w:t>Vrsta troška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center"/>
            </w:pPr>
            <w:r>
              <w:t>Iznos u kunama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1.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Trošak poštarine za pribavu podataka iz zemljišnih knjiga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right"/>
            </w:pPr>
            <w:r>
              <w:t>9,50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2.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Trošak poštarine za pribavu podataka o vozilima iz Policijske uprave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9,50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3914D4" w:rsidR="003914D4">
            <w:r>
              <w:t>3.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3914D4" w:rsidR="003914D4">
            <w:r>
              <w:t>Trošak poštarine za poziv upućen zakonskom zastupniku dužnika za dostavu dokumentacije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11,10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4.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Plaćena naknada FINA-i za Potvrdu o blokadi i Očevidnik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right"/>
            </w:pPr>
            <w:r>
              <w:t>50,00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5.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Sudska pristojba za potvrdu iz zemljišnih knjiga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right"/>
            </w:pPr>
            <w:r>
              <w:t>20,00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6.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Upravna pristojba za uvjerenje o vozilima iz Policijske uprave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20,00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7.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4.000,00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8.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Trošak izrade pečata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right"/>
            </w:pPr>
            <w:r>
              <w:t>150,00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9.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Naknada banke za vođenje računa – mjesečno cca 40,00 kn x 12 mjeseci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480,00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10.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Trošak knjigovodstvenih usluga – mjesečno 350,00 kn x 18 mjeseci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4.200,00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11.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95,00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12.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Paušalna sudska pristojba u stečajnom postupku, Tbr. 24. Zakona o sudskim pristojbama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2.000,00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lastRenderedPageBreak/>
              <w:t>13.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Nagrada stečajnom upravitelju – 16% od očekivanog unovčenja stečajne mase od 50.000,00 kn, čl. 7. Uredbe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jc w:val="right"/>
            </w:pPr>
          </w:p>
          <w:p w:rsidRDefault="003914D4" w:rsidR="003914D4">
            <w:pPr>
              <w:jc w:val="right"/>
            </w:pPr>
            <w:r>
              <w:t>8.000,00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14.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 xml:space="preserve">Trošak zatvaranja žiro računa 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right"/>
            </w:pPr>
            <w:r>
              <w:t>200,00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15.</w:t>
            </w: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r>
              <w:t>Naknada FINA-i za 1 objavu GFI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right"/>
            </w:pPr>
            <w:r>
              <w:t>230,00</w:t>
            </w:r>
          </w:p>
        </w:tc>
      </w:tr>
      <w:tr w:rsidTr="003914D4" w:rsidR="003914D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14D4" w:rsidR="003914D4">
            <w:pPr>
              <w:rPr>
                <w:b/>
              </w:rPr>
            </w:pPr>
          </w:p>
        </w:tc>
        <w:tc>
          <w:tcPr>
            <w:tcW w:type="dxa" w:w="6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7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14D4" w:rsidR="003914D4">
            <w:pPr>
              <w:jc w:val="right"/>
              <w:rPr>
                <w:b/>
              </w:rPr>
            </w:pPr>
            <w:r>
              <w:rPr>
                <w:b/>
              </w:rPr>
              <w:t>19.475,10</w:t>
            </w:r>
          </w:p>
        </w:tc>
      </w:tr>
    </w:tbl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914D4">
        <w:t>8. rujna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3914D4" w:rsidRPr="003914D4">
        <w:rPr>
          <w:b/>
        </w:rPr>
        <w:t>STAVI PRINTAT OSIJEK j.d.o.o. za trgovinu i usluge, Osijek, Županijska 20/a, OIB:78998203333, MBS: 030167935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3914D4">
        <w:t>1395/17-</w:t>
      </w:r>
      <w:r w:rsidR="002B1C3B">
        <w:t>5</w:t>
      </w:r>
      <w:r w:rsidR="00561661">
        <w:t xml:space="preserve"> od </w:t>
      </w:r>
      <w:r w:rsidR="003914D4">
        <w:t>21. studenog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3914D4">
        <w:t>25.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914D4">
        <w:rPr>
          <w:b/>
        </w:rPr>
        <w:t>19.475,10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914D4">
        <w:t>1. ožujka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3914D4">
        <w:t>uz Izjava dužnika (str. 37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914D4">
        <w:t>2</w:t>
      </w:r>
      <w:r w:rsidR="002B1C3B">
        <w:t>7</w:t>
      </w:r>
      <w:r w:rsidR="00561661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C1E" w:rsidR="00101C1E">
      <w:r>
        <w:separator/>
      </w:r>
    </w:p>
  </w:endnote>
  <w:endnote w:id="0" w:type="continuationSeparator">
    <w:p w:rsidRDefault="00101C1E" w:rsidR="0010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C1E" w:rsidR="00101C1E">
      <w:r>
        <w:separator/>
      </w:r>
    </w:p>
  </w:footnote>
  <w:footnote w:id="0" w:type="continuationSeparator">
    <w:p w:rsidRDefault="00101C1E" w:rsidR="0010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20E9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3914D4">
      <w:t>1395/17-11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01C1E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20E9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0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620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20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0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0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0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620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20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0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0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STAVI PRINTAT OSIJEK j.d.o.o. za trgovinu i usluge</izvorni_sadrzaj>
    <derivirana_varijabla naziv="DomainObject.Predmet.ProtustrankaFormated_1">  STAVI PRINTAT OSIJEK j.d.o.o. za trgovinu i usluge</derivirana_varijabla>
  </DomainObject.Predmet.ProtustrankaFormated>
  <DomainObject.Predmet.ProtustrankaFormatedOIB>
    <izvorni_sadrzaj>  STAVI PRINTAT OSIJEK j.d.o.o. za trgovinu i usluge, OIB 78998203333</izvorni_sadrzaj>
    <derivirana_varijabla naziv="DomainObject.Predmet.ProtustrankaFormatedOIB_1">  STAVI PRINTAT OSIJEK j.d.o.o. za trgovinu i usluge, OIB 78998203333</derivirana_varijabla>
  </DomainObject.Predmet.ProtustrankaFormatedOIB>
  <DomainObject.Predmet.ProtustrankaFormatedWithAdress>
    <izvorni_sadrzaj> STAVI PRINTAT OSIJEK j.d.o.o. za trgovinu i usluge, Županijska 20/a, 31000 Osijek</izvorni_sadrzaj>
    <derivirana_varijabla naziv="DomainObject.Predmet.ProtustrankaFormatedWithAdress_1"> STAVI PRINTAT OSIJEK j.d.o.o. za trgovinu i usluge, Županijska 20/a, 31000 Osijek</derivirana_varijabla>
  </DomainObject.Predmet.ProtustrankaFormatedWithAdress>
  <DomainObject.Predmet.ProtustrankaFormatedWithAdressOIB>
    <izvorni_sadrzaj> STAVI PRINTAT OSIJEK j.d.o.o. za trgovinu i usluge, OIB 78998203333, Županijska 20/a, 31000 Osijek</izvorni_sadrzaj>
    <derivirana_varijabla naziv="DomainObject.Predmet.ProtustrankaFormatedWithAdressOIB_1"> STAVI PRINTAT OSIJEK j.d.o.o. za trgovinu i usluge, OIB 78998203333, Županijska 20/a, 31000 Osijek</derivirana_varijabla>
  </DomainObject.Predmet.ProtustrankaFormatedWithAdressOIB>
  <DomainObject.Predmet.ProtustrankaWithAdress>
    <izvorni_sadrzaj>STAVI PRINTAT OSIJEK j.d.o.o. za trgovinu i usluge Županijska 20/a, 31000 Osijek</izvorni_sadrzaj>
    <derivirana_varijabla naziv="DomainObject.Predmet.ProtustrankaWithAdress_1">STAVI PRINTAT OSIJEK j.d.o.o. za trgovinu i usluge Županijska 20/a, 31000 Osijek</derivirana_varijabla>
  </DomainObject.Predmet.ProtustrankaWithAdress>
  <DomainObject.Predmet.ProtustrankaWithAdressOIB>
    <izvorni_sadrzaj>STAVI PRINTAT OSIJEK j.d.o.o. za trgovinu i usluge, OIB 78998203333, Županijska 20/a, 31000 Osijek</izvorni_sadrzaj>
    <derivirana_varijabla naziv="DomainObject.Predmet.ProtustrankaWithAdressOIB_1">STAVI PRINTAT OSIJEK j.d.o.o. za trgovinu i usluge, OIB 78998203333, Županijska 20/a, 31000 Osijek</derivirana_varijabla>
  </DomainObject.Predmet.ProtustrankaWithAdressOIB>
  <DomainObject.Predmet.ProtustrankaNazivFormated>
    <izvorni_sadrzaj>STAVI PRINTAT OSIJEK j.d.o.o. za trgovinu i usluge</izvorni_sadrzaj>
    <derivirana_varijabla naziv="DomainObject.Predmet.ProtustrankaNazivFormated_1">STAVI PRINTAT OSIJEK j.d.o.o. za trgovinu i usluge</derivirana_varijabla>
  </DomainObject.Predmet.ProtustrankaNazivFormated>
  <DomainObject.Predmet.ProtustrankaNazivFormatedOIB>
    <izvorni_sadrzaj>STAVI PRINTAT OSIJEK j.d.o.o. za trgovinu i usluge, OIB 78998203333</izvorni_sadrzaj>
    <derivirana_varijabla naziv="DomainObject.Predmet.ProtustrankaNazivFormatedOIB_1">STAVI PRINTAT OSIJEK j.d.o.o. za trgovinu i usluge, OIB 78998203333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STAVI PRINTAT OSIJEK j.d.o.o. za trgovinu i usluge</item>
    </izvorni_sadrzaj>
    <derivirana_varijabla naziv="DomainObject.Predmet.ProtuStrankaListFormated_1">
      <item>STAVI PRINTAT OSIJEK j.d.o.o. za trgovinu i usluge</item>
    </derivirana_varijabla>
  </DomainObject.Predmet.ProtuStrankaListFormated>
  <DomainObject.Predmet.ProtuStrankaListFormatedOIB>
    <izvorni_sadrzaj>
      <item>STAVI PRINTAT OSIJEK j.d.o.o. za trgovinu i usluge, OIB 78998203333</item>
    </izvorni_sadrzaj>
    <derivirana_varijabla naziv="DomainObject.Predmet.ProtuStrankaListFormatedOIB_1">
      <item>STAVI PRINTAT OSIJEK j.d.o.o. za trgovinu i usluge, OIB 78998203333</item>
    </derivirana_varijabla>
  </DomainObject.Predmet.ProtuStrankaListFormatedOIB>
  <DomainObject.Predmet.ProtuStrankaListFormatedWithAdress>
    <izvorni_sadrzaj>
      <item>STAVI PRINTAT OSIJEK j.d.o.o. za trgovinu i usluge, Županijska 20/a, 31000 Osijek</item>
    </izvorni_sadrzaj>
    <derivirana_varijabla naziv="DomainObject.Predmet.ProtuStrankaListFormatedWithAdress_1">
      <item>STAVI PRINTAT OSIJEK j.d.o.o. za trgovinu i usluge, Županijska 20/a, 31000 Osijek</item>
    </derivirana_varijabla>
  </DomainObject.Predmet.ProtuStrankaListFormatedWithAdress>
  <DomainObject.Predmet.ProtuStrankaListFormatedWithAdressOIB>
    <izvorni_sadrzaj>
      <item>STAVI PRINTAT OSIJEK j.d.o.o. za trgovinu i usluge, OIB 78998203333, Županijska 20/a, 31000 Osijek</item>
    </izvorni_sadrzaj>
    <derivirana_varijabla naziv="DomainObject.Predmet.ProtuStrankaListFormatedWithAdressOIB_1">
      <item>STAVI PRINTAT OSIJEK j.d.o.o. za trgovinu i usluge, OIB 78998203333, Županijska 20/a, 31000 Osijek</item>
    </derivirana_varijabla>
  </DomainObject.Predmet.ProtuStrankaListFormatedWithAdressOIB>
  <DomainObject.Predmet.ProtuStrankaListNazivFormated>
    <izvorni_sadrzaj>
      <item>STAVI PRINTAT OSIJEK j.d.o.o. za trgovinu i usluge</item>
    </izvorni_sadrzaj>
    <derivirana_varijabla naziv="DomainObject.Predmet.ProtuStrankaListNazivFormated_1">
      <item>STAVI PRINTAT OSIJEK j.d.o.o. za trgovinu i usluge</item>
    </derivirana_varijabla>
  </DomainObject.Predmet.ProtuStrankaListNazivFormated>
  <DomainObject.Predmet.ProtuStrankaListNazivFormatedOIB>
    <izvorni_sadrzaj>
      <item>STAVI PRINTAT OSIJEK j.d.o.o. za trgovinu i usluge, OIB 78998203333</item>
    </izvorni_sadrzaj>
    <derivirana_varijabla naziv="DomainObject.Predmet.ProtuStrankaListNazivFormatedOIB_1">
      <item>STAVI PRINTAT OSIJEK j.d.o.o. za trgovinu i usluge, OIB 78998203333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STAVI PRINTAT OSIJEK j.d.o.o. za trgovinu i usluge</izvorni_sadrzaj>
    <derivirana_varijabla naziv="DomainObject.Predmet.ProtustrankaIDrugi_1">STAVI PRINTAT OSIJEK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STAVI PRINTAT OSIJEK j.d.o.o. za trgovinu i usluge, OIB 78998203333, Županijska 20/a, 31000 Osijek</izvorni_sadrzaj>
    <derivirana_varijabla naziv="DomainObject.Predmet.ProtustrankaIDrugiAdressOIB_1">STAVI PRINTAT OSIJEK j.d.o.o. za trgovinu i usluge, OIB 78998203333, Županijska 20/a,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STAVI PRINTAT OSIJEK j.d.o.o. za trgovinu i usluge</item>
    </izvorni_sadrzaj>
    <derivirana_varijabla naziv="DomainObject.Predmet.SudioniciListNaziv_1">
      <item>FINA RC OSIJEK</item>
      <item>STAVI PRINTAT OSIJEK j.d.o.o. za trgovinu i usluge</item>
    </derivirana_varijabla>
  </DomainObject.Predmet.SudioniciListNaziv>
  <DomainObject.Predmet.SudioniciListAdressOIB>
    <izvorni_sadrzaj>
      <item>FINA RC OSIJEK, OIB 85821130368</item>
      <item>STAVI PRINTAT OSIJEK j.d.o.o. za trgovinu i usluge, OIB 78998203333, Županijska 20/a,31000 Osijek</item>
    </izvorni_sadrzaj>
    <derivirana_varijabla naziv="DomainObject.Predmet.SudioniciListAdressOIB_1">
      <item>FINA RC OSIJEK, OIB 85821130368</item>
      <item>STAVI PRINTAT OSIJEK j.d.o.o. za trgovinu i usluge, OIB 78998203333, Županijska 20/a,31000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78998203333</item>
    </izvorni_sadrzaj>
    <derivirana_varijabla naziv="DomainObject.Predmet.SudioniciListNazivOIB_1">
      <item>, OIB 85821130368</item>
      <item>, OIB 78998203333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DE669-E9EA-4249-9555-D9B887699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628</properties:Words>
  <properties:Characters>3377</properties:Characters>
  <properties:Lines>158</properties:Lines>
  <properties:Paragraphs>72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2017-06-20T12:02:00Z</dcterms:created>
  <dc:creator>hermanj</dc:creator>
  <cp:lastModifiedBy>Danijela Sekulić</cp:lastModifiedBy>
  <cp:lastPrinted>2018-03-01T10:44:00Z</cp:lastPrinted>
  <dcterms:modified xmlns:xsi="http://www.w3.org/2001/XMLSchema-instance" xsi:type="dcterms:W3CDTF">2018-03-01T10:45:00Z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