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5716b" w14:paraId="f75716b" w:rsidRDefault="004E3ED3" w:rsidP="004E3ED3" w:rsidR="004E3ED3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1.St-1682/2016</w:t>
      </w:r>
    </w:p>
    <w:p w:rsidRDefault="004E3ED3" w:rsidP="004E3ED3" w:rsidR="004E3ED3">
      <w:pPr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F7629" w:rsidP="004E3ED3" w:rsidR="00DF7629">
      <w:pPr>
        <w:rPr>
          <w:b/>
        </w:rPr>
      </w:pPr>
    </w:p>
    <w:p w:rsidRDefault="004E3ED3" w:rsidP="004E3ED3" w:rsidR="004E3ED3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4E3ED3" w:rsidP="004E3ED3" w:rsidR="004E3ED3">
      <w:pPr>
        <w:rPr>
          <w:b/>
        </w:rPr>
      </w:pPr>
      <w:r>
        <w:rPr>
          <w:b/>
        </w:rPr>
        <w:t>TRGOVAČKI SUD U SPLITU</w:t>
      </w:r>
    </w:p>
    <w:p w:rsidRDefault="004E3ED3" w:rsidP="004E3ED3" w:rsidR="004E3ED3">
      <w:pPr>
        <w:rPr>
          <w:b/>
        </w:rPr>
      </w:pPr>
      <w:r>
        <w:rPr>
          <w:b/>
        </w:rPr>
        <w:t>Split, Sukoišanska 6</w:t>
      </w:r>
    </w:p>
    <w:p w:rsidRDefault="004E3ED3" w:rsidP="004E3ED3" w:rsidR="004E3ED3">
      <w:pPr>
        <w:spacing w:after="240" w:before="240"/>
        <w:jc w:val="center"/>
        <w:rPr>
          <w:b/>
          <w:spacing w:val="60"/>
        </w:rPr>
      </w:pPr>
      <w:r>
        <w:rPr>
          <w:b/>
          <w:spacing w:val="60"/>
        </w:rPr>
        <w:t>REPUBLIKA HRVATSKA</w:t>
      </w:r>
    </w:p>
    <w:p w:rsidRDefault="004E3ED3" w:rsidP="00DF7629" w:rsidR="004E3ED3" w:rsidRPr="00DF7629">
      <w:pPr>
        <w:jc w:val="center"/>
        <w:rPr>
          <w:b/>
        </w:rPr>
      </w:pPr>
      <w:r w:rsidRPr="004E3ED3">
        <w:rPr>
          <w:b/>
        </w:rPr>
        <w:t>R J E Š E NJ E</w:t>
      </w:r>
    </w:p>
    <w:p w:rsidRDefault="00DF7629" w:rsidP="004E3ED3" w:rsidR="004E3ED3">
      <w:r>
        <w:t xml:space="preserve">         </w:t>
      </w:r>
    </w:p>
    <w:p w:rsidRDefault="004E3ED3" w:rsidP="004E3ED3" w:rsidR="004E3ED3">
      <w:pPr>
        <w:jc w:val="both"/>
        <w:rPr>
          <w:lang w:val="en-US"/>
        </w:rPr>
      </w:pPr>
      <w:r>
        <w:rPr>
          <w:lang w:val="en-US"/>
        </w:rPr>
        <w:tab/>
      </w:r>
      <w:r>
        <w:t>Trgovački sud u Splitu, po sucu ovog suda Velimiru Vuković, kao stečajnom sucu</w:t>
      </w:r>
      <w:r>
        <w:rPr>
          <w:lang w:val="en-US"/>
        </w:rPr>
        <w:t xml:space="preserve">, u </w:t>
      </w:r>
      <w:proofErr w:type="spellStart"/>
      <w:r>
        <w:rPr>
          <w:lang w:val="en-US"/>
        </w:rPr>
        <w:t>predstečajnom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postupku</w:t>
      </w:r>
      <w:proofErr w:type="spellEnd"/>
      <w:r>
        <w:rPr>
          <w:lang w:val="en-US"/>
        </w:rPr>
        <w:t xml:space="preserve"> </w:t>
      </w:r>
      <w:proofErr w:type="spellStart"/>
      <w:r w:rsidR="00DF7629">
        <w:rPr>
          <w:lang w:val="en-US"/>
        </w:rPr>
        <w:t>nad</w:t>
      </w:r>
      <w:proofErr w:type="spellEnd"/>
      <w:r w:rsidR="00DF7629">
        <w:rPr>
          <w:lang w:val="en-US"/>
        </w:rPr>
        <w:t xml:space="preserve"> </w:t>
      </w:r>
      <w:proofErr w:type="spellStart"/>
      <w:r w:rsidR="00DF7629">
        <w:rPr>
          <w:lang w:val="en-US"/>
        </w:rPr>
        <w:t>dužnikom</w:t>
      </w:r>
      <w:proofErr w:type="spellEnd"/>
      <w:r w:rsidR="00DF7629">
        <w:rPr>
          <w:lang w:val="en-US"/>
        </w:rPr>
        <w:t xml:space="preserve"> </w:t>
      </w:r>
      <w:r>
        <w:rPr>
          <w:lang w:val="en-US"/>
        </w:rPr>
        <w:t xml:space="preserve">IZO PERFEKT – BEKI </w:t>
      </w:r>
      <w:r>
        <w:t>d.o.o. za trgovinu i usluge Slin</w:t>
      </w:r>
      <w:r>
        <w:rPr>
          <w:lang w:val="en-US"/>
        </w:rPr>
        <w:t xml:space="preserve">, </w:t>
      </w:r>
      <w:proofErr w:type="spellStart"/>
      <w:r>
        <w:rPr>
          <w:lang w:val="en-US"/>
        </w:rPr>
        <w:t>Kralja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Zvonimira</w:t>
      </w:r>
      <w:proofErr w:type="spellEnd"/>
      <w:r>
        <w:rPr>
          <w:lang w:val="en-US"/>
        </w:rPr>
        <w:t xml:space="preserve"> 75, OIB: 86529524502,   dana 29. </w:t>
      </w:r>
      <w:proofErr w:type="spellStart"/>
      <w:proofErr w:type="gramStart"/>
      <w:r w:rsidR="00DF7629">
        <w:rPr>
          <w:lang w:val="en-US"/>
        </w:rPr>
        <w:t>o</w:t>
      </w:r>
      <w:r>
        <w:rPr>
          <w:lang w:val="en-US"/>
        </w:rPr>
        <w:t>žujka</w:t>
      </w:r>
      <w:proofErr w:type="spellEnd"/>
      <w:proofErr w:type="gramEnd"/>
      <w:r>
        <w:rPr>
          <w:lang w:val="en-US"/>
        </w:rPr>
        <w:t xml:space="preserve"> 2017. </w:t>
      </w:r>
      <w:proofErr w:type="spellStart"/>
      <w:proofErr w:type="gramStart"/>
      <w:r>
        <w:rPr>
          <w:lang w:val="en-US"/>
        </w:rPr>
        <w:t>godine</w:t>
      </w:r>
      <w:proofErr w:type="spellEnd"/>
      <w:proofErr w:type="gramEnd"/>
      <w:r>
        <w:rPr>
          <w:lang w:val="en-US"/>
        </w:rPr>
        <w:t xml:space="preserve"> </w:t>
      </w:r>
    </w:p>
    <w:p w:rsidRDefault="004E3ED3" w:rsidP="004E3ED3" w:rsidR="004E3ED3">
      <w:pPr>
        <w:spacing w:after="300" w:before="300"/>
        <w:jc w:val="center"/>
      </w:pPr>
      <w:r>
        <w:t>r i j e š i o     j e</w:t>
      </w:r>
    </w:p>
    <w:p w:rsidRDefault="004E3ED3" w:rsidP="004E3ED3" w:rsidR="004E3ED3">
      <w:pPr>
        <w:ind w:firstLine="708"/>
        <w:jc w:val="both"/>
        <w:rPr>
          <w:b/>
        </w:rPr>
      </w:pPr>
      <w:r>
        <w:t xml:space="preserve">  I. Ročište radi ispitivanja tražbina koje je u ovom predmetu bilo određeno za dan 31. ožujka 2017. godine u 10:00 sati, soba br. 3-4/Prizemlje, Trgovačkog suda u Splitu, Sukoišanska 6., </w:t>
      </w:r>
      <w:r>
        <w:rPr>
          <w:b/>
        </w:rPr>
        <w:t xml:space="preserve">otkazuje se.  </w:t>
      </w:r>
    </w:p>
    <w:p w:rsidRDefault="004E3ED3" w:rsidP="004E3ED3" w:rsidR="004E3ED3">
      <w:pPr>
        <w:ind w:firstLine="708"/>
        <w:jc w:val="both"/>
        <w:rPr>
          <w:b/>
        </w:rPr>
      </w:pPr>
    </w:p>
    <w:p w:rsidRDefault="004E3ED3" w:rsidP="004E3ED3" w:rsidR="004E3ED3">
      <w:r>
        <w:tab/>
        <w:t xml:space="preserve">II.  </w:t>
      </w:r>
      <w:r w:rsidR="00DF7629">
        <w:t>Novo r</w:t>
      </w:r>
      <w:r>
        <w:t>očište radi</w:t>
      </w:r>
      <w:r w:rsidRPr="004E3ED3">
        <w:t xml:space="preserve"> </w:t>
      </w:r>
      <w:r>
        <w:t>ispitivanja tražbina  u ovom predmetu  određuje se za dan 26. travnja 2017. godine u 09:30 sati, soba br. 3-4/Prizemlje, Trgovačkog suda u Splitu, Sukoišanska 6.</w:t>
      </w:r>
    </w:p>
    <w:p w:rsidRDefault="004E3ED3" w:rsidP="004E3ED3" w:rsidR="004E3ED3">
      <w:pPr>
        <w:jc w:val="center"/>
      </w:pPr>
      <w:r>
        <w:t>Obrazloženje:</w:t>
      </w:r>
    </w:p>
    <w:p w:rsidRDefault="004E3ED3" w:rsidP="004E3ED3" w:rsidR="004E3ED3"/>
    <w:p w:rsidRDefault="004E3ED3" w:rsidP="004E3ED3" w:rsidR="00DF7629">
      <w:r>
        <w:tab/>
        <w:t>Na temelju rješenja ovog suda br.1.St-1682/2016 od 28. veljače 2017. godine u ovom predmetu  otvoren je predstečajni po</w:t>
      </w:r>
      <w:r w:rsidR="00EF009F">
        <w:t>s</w:t>
      </w:r>
      <w:r>
        <w:t>tupak nad dužnikom</w:t>
      </w:r>
      <w:r w:rsidRPr="004E3ED3">
        <w:rPr>
          <w:lang w:val="en-US"/>
        </w:rPr>
        <w:t xml:space="preserve"> </w:t>
      </w:r>
      <w:r>
        <w:rPr>
          <w:lang w:val="en-US"/>
        </w:rPr>
        <w:t xml:space="preserve">IZO PERFEKT – BEKI </w:t>
      </w:r>
      <w:r>
        <w:t>d.o.o. za trgovinu i usluge S</w:t>
      </w:r>
      <w:r w:rsidR="00EF009F">
        <w:t>o</w:t>
      </w:r>
      <w:r>
        <w:t>lin</w:t>
      </w:r>
      <w:r>
        <w:rPr>
          <w:lang w:val="en-US"/>
        </w:rPr>
        <w:t xml:space="preserve">, </w:t>
      </w:r>
      <w:proofErr w:type="spellStart"/>
      <w:r>
        <w:rPr>
          <w:lang w:val="en-US"/>
        </w:rPr>
        <w:t>Kralja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Zvonimira</w:t>
      </w:r>
      <w:proofErr w:type="spellEnd"/>
      <w:r>
        <w:rPr>
          <w:lang w:val="en-US"/>
        </w:rPr>
        <w:t xml:space="preserve"> 75, OIB: 86529524502, </w:t>
      </w:r>
      <w:proofErr w:type="spellStart"/>
      <w:r>
        <w:rPr>
          <w:lang w:val="en-US"/>
        </w:rPr>
        <w:t>te</w:t>
      </w:r>
      <w:proofErr w:type="spellEnd"/>
      <w:r>
        <w:t xml:space="preserve"> određeno  ročište radi  ispitivanja tražbina </w:t>
      </w:r>
      <w:r w:rsidR="00DF7629">
        <w:t xml:space="preserve"> za dan 31. ožujka 2017. godine u 10:00 sati, soba br. 3-4/Prizemlje, Trgovačkog suda u Splitu, Sukoišanska 6.</w:t>
      </w:r>
    </w:p>
    <w:p w:rsidRDefault="00DF7629" w:rsidP="004E3ED3" w:rsidR="004E3ED3">
      <w:r>
        <w:t xml:space="preserve"> </w:t>
      </w:r>
    </w:p>
    <w:p w:rsidRDefault="004E3ED3" w:rsidP="004E3ED3" w:rsidR="004E3ED3">
      <w:r>
        <w:tab/>
        <w:t>Pr</w:t>
      </w:r>
      <w:r w:rsidR="00DF7629">
        <w:t>edstečajni povjerenik Dean Rahan iz Supetra je u podnesku od 28.ožujka 2017.</w:t>
      </w:r>
      <w:r w:rsidR="00EF009F">
        <w:t xml:space="preserve"> </w:t>
      </w:r>
      <w:r w:rsidR="00DF7629">
        <w:t xml:space="preserve">godine   radi zdravstvenih tegoba </w:t>
      </w:r>
      <w:r>
        <w:t xml:space="preserve">predložio odgodu ročišta  radi </w:t>
      </w:r>
      <w:r w:rsidR="00DF7629">
        <w:t xml:space="preserve">ispitivanja tražbina </w:t>
      </w:r>
      <w:r w:rsidR="00EF009F">
        <w:t xml:space="preserve">koje je </w:t>
      </w:r>
      <w:r w:rsidR="00DF7629">
        <w:t xml:space="preserve">bilo određeno za dan 31. ožujka 2017. godine u 10:00 sati. </w:t>
      </w:r>
    </w:p>
    <w:p w:rsidRDefault="004E3ED3" w:rsidP="004E3ED3" w:rsidR="004E3ED3"/>
    <w:p w:rsidRDefault="004E3ED3" w:rsidP="004E3ED3" w:rsidR="004E3ED3">
      <w:r>
        <w:tab/>
        <w:t xml:space="preserve">Ocjenjujući kao opravdan razlog za odgodom ročišta koje je u ovm predmetu bilo određeno za </w:t>
      </w:r>
      <w:r w:rsidR="00DF7629">
        <w:t>31</w:t>
      </w:r>
      <w:r>
        <w:t xml:space="preserve">. </w:t>
      </w:r>
      <w:r w:rsidR="00DF7629">
        <w:t>ožujka</w:t>
      </w:r>
      <w:r>
        <w:t xml:space="preserve"> 201</w:t>
      </w:r>
      <w:r w:rsidR="00DF7629">
        <w:t>7</w:t>
      </w:r>
      <w:r>
        <w:t>. godine,ovaj sud je na temelju odredbe čl. 278. Zakona o parničnom postupku ( NN 53/91, 91/92, 112/99, 88/01, 117/03, 88/05, 92/07, 84/08, 123/08, 57/11 i 25/13- dalje ZPP) u vezi s odredbom čl. 6. Stečajnog zakona, odlučio kao u izreci.</w:t>
      </w:r>
    </w:p>
    <w:p w:rsidRDefault="004E3ED3" w:rsidP="004E3ED3" w:rsidR="004E3ED3"/>
    <w:p w:rsidRDefault="004E3ED3" w:rsidP="004E3ED3" w:rsidR="004E3ED3">
      <w:r>
        <w:tab/>
      </w:r>
      <w:r>
        <w:tab/>
      </w:r>
      <w:r>
        <w:tab/>
      </w:r>
      <w:r>
        <w:tab/>
        <w:t xml:space="preserve">U Splitu, </w:t>
      </w:r>
      <w:r w:rsidR="00DF7629">
        <w:t>2</w:t>
      </w:r>
      <w:r>
        <w:t xml:space="preserve">9. </w:t>
      </w:r>
      <w:r w:rsidR="00DF7629">
        <w:t>ožujka</w:t>
      </w:r>
      <w:r>
        <w:t xml:space="preserve"> 201</w:t>
      </w:r>
      <w:r w:rsidR="00DF7629">
        <w:t>7</w:t>
      </w:r>
      <w:r>
        <w:t>. godine.</w:t>
      </w:r>
    </w:p>
    <w:p w:rsidRDefault="004E3ED3" w:rsidP="004E3ED3" w:rsidR="00DF762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4E3ED3" w:rsidP="004E3ED3" w:rsidR="004E3ED3">
      <w:r>
        <w:t xml:space="preserve"> </w:t>
      </w:r>
    </w:p>
    <w:p w:rsidRDefault="00DF7629" w:rsidP="00DF7629" w:rsidR="004E3ED3">
      <w:pPr>
        <w:ind w:firstLine="708" w:left="5664"/>
      </w:pPr>
      <w:r>
        <w:t>Velimir Vuković</w:t>
      </w:r>
    </w:p>
    <w:p w:rsidRDefault="004E3ED3" w:rsidP="004E3ED3" w:rsidR="004E3ED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4E3ED3" w:rsidP="004E3ED3" w:rsidR="004E3ED3">
      <w:r>
        <w:lastRenderedPageBreak/>
        <w:t>POUKA O PRAVNOM LIJEKU:</w:t>
      </w:r>
    </w:p>
    <w:p w:rsidRDefault="004E3ED3" w:rsidP="004E3ED3" w:rsidR="004E3ED3"/>
    <w:p w:rsidRDefault="004E3ED3" w:rsidP="004E3ED3" w:rsidR="004E3ED3">
      <w:r>
        <w:t xml:space="preserve">Protiv ovog </w:t>
      </w:r>
      <w:r w:rsidR="00DF7629">
        <w:t>rješenja</w:t>
      </w:r>
      <w:r>
        <w:t xml:space="preserve"> nije dopuštena posebna žalba. </w:t>
      </w:r>
    </w:p>
    <w:p w:rsidRDefault="004E3ED3" w:rsidP="004E3ED3" w:rsidR="004E3ED3"/>
    <w:p w:rsidRDefault="004E3ED3" w:rsidP="004E3ED3" w:rsidR="004E3ED3">
      <w:r>
        <w:t>D N A :</w:t>
      </w:r>
    </w:p>
    <w:p w:rsidRDefault="004E3ED3" w:rsidP="004E3ED3" w:rsidR="004E3ED3"/>
    <w:p w:rsidRDefault="004E3ED3" w:rsidP="004E3ED3" w:rsidR="004E3ED3">
      <w:r>
        <w:t>-</w:t>
      </w:r>
      <w:r w:rsidR="00DF7629">
        <w:t xml:space="preserve"> </w:t>
      </w:r>
      <w:r>
        <w:t>Predlagatelju-dužniku</w:t>
      </w:r>
    </w:p>
    <w:p w:rsidRDefault="00DF7629" w:rsidP="004E3ED3" w:rsidR="00DF7629">
      <w:r>
        <w:t>- Povjereniku</w:t>
      </w:r>
    </w:p>
    <w:p w:rsidRDefault="004E3ED3" w:rsidP="004E3ED3" w:rsidR="004E3ED3">
      <w:r>
        <w:t>-</w:t>
      </w:r>
      <w:r w:rsidR="00DF7629">
        <w:t xml:space="preserve"> </w:t>
      </w:r>
      <w:r>
        <w:t xml:space="preserve">e-oglasna ploča-8 dana </w:t>
      </w:r>
    </w:p>
    <w:p w:rsidRDefault="0090514B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ED3"/>
    <w:rsid w:val="000050BF"/>
    <w:rsid w:val="000256D3"/>
    <w:rsid w:val="0010074F"/>
    <w:rsid w:val="00110BE4"/>
    <w:rsid w:val="00132A7E"/>
    <w:rsid w:val="001B56D0"/>
    <w:rsid w:val="001E1B30"/>
    <w:rsid w:val="00204170"/>
    <w:rsid w:val="00255806"/>
    <w:rsid w:val="002854BB"/>
    <w:rsid w:val="003A4819"/>
    <w:rsid w:val="00407DC1"/>
    <w:rsid w:val="00454D6B"/>
    <w:rsid w:val="004E3ED3"/>
    <w:rsid w:val="005061A6"/>
    <w:rsid w:val="00543C6E"/>
    <w:rsid w:val="0055047E"/>
    <w:rsid w:val="00572E64"/>
    <w:rsid w:val="005C2192"/>
    <w:rsid w:val="005F20F8"/>
    <w:rsid w:val="007766AB"/>
    <w:rsid w:val="008D5DF1"/>
    <w:rsid w:val="0090514B"/>
    <w:rsid w:val="00A05026"/>
    <w:rsid w:val="00A86D22"/>
    <w:rsid w:val="00AB6E49"/>
    <w:rsid w:val="00AC09D9"/>
    <w:rsid w:val="00B01348"/>
    <w:rsid w:val="00B40090"/>
    <w:rsid w:val="00B72C27"/>
    <w:rsid w:val="00B874FD"/>
    <w:rsid w:val="00C655DC"/>
    <w:rsid w:val="00D47954"/>
    <w:rsid w:val="00DE53A8"/>
    <w:rsid w:val="00DF7629"/>
    <w:rsid w:val="00E72187"/>
    <w:rsid w:val="00EF009F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3ED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E3E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3ED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51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14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14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14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14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3ED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E3E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3ED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51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14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14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14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14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043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14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1682</izvorni_sadrzaj>
    <derivirana_varijabla naziv="DomainObject.Predmet.Broj_1">1682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St-1682/2016</izvorni_sadrzaj>
    <derivirana_varijabla naziv="DomainObject.Predmet.OznakaBroj_1">St-1682/2016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IZO PERFEKT - BEKI d.o.o. trgovinu i usluge; Marko Garac</izvorni_sadrzaj>
    <derivirana_varijabla naziv="DomainObject.Predmet.StrankaFormated_1">  IZO PERFEKT - BEKI d.o.o. trgovinu i usluge; Marko Garac</derivirana_varijabla>
  </DomainObject.Predmet.StrankaFormated>
  <DomainObject.Predmet.StrankaFormatedOIB>
    <izvorni_sadrzaj>  IZO PERFEKT - BEKI d.o.o. trgovinu i usluge, OIB 86529524502; Marko Garac, OIB 31177630714</izvorni_sadrzaj>
    <derivirana_varijabla naziv="DomainObject.Predmet.StrankaFormatedOIB_1">  IZO PERFEKT - BEKI d.o.o. trgovinu i usluge, OIB 86529524502; Marko Garac, OIB 31177630714</derivirana_varijabla>
  </DomainObject.Predmet.StrankaFormatedOIB>
  <DomainObject.Predmet.StrankaFormatedWithAdress>
    <izvorni_sadrzaj> IZO PERFEKT - BEKI d.o.o. trgovinu i usluge, Ulica Kralja Zvonimira 75, 21210 Solin; Marko Garac, Šegedinova 49, 21000 Split</izvorni_sadrzaj>
    <derivirana_varijabla naziv="DomainObject.Predmet.StrankaFormatedWithAdress_1"> IZO PERFEKT - BEKI d.o.o. trgovinu i usluge, Ulica Kralja Zvonimira 75, 21210 Solin; Marko Garac, Šegedinova 49, 21000 Split</derivirana_varijabla>
  </DomainObject.Predmet.StrankaFormatedWithAdress>
  <DomainObject.Predmet.StrankaFormatedWithAdressOIB>
    <izvorni_sadrzaj> IZO PERFEKT - BEKI d.o.o. trgovinu i usluge, OIB 86529524502, Ulica Kralja Zvonimira 75, 21210 Solin; Marko Garac, OIB 31177630714, Šegedinova 49, 21000 Split</izvorni_sadrzaj>
    <derivirana_varijabla naziv="DomainObject.Predmet.StrankaFormatedWithAdressOIB_1"> IZO PERFEKT - BEKI d.o.o. trgovinu i usluge, OIB 86529524502, Ulica Kralja Zvonimira 75, 21210 Solin; Marko Garac, OIB 31177630714, Šegedinova 49, 21000 Split</derivirana_varijabla>
  </DomainObject.Predmet.StrankaFormatedWithAdressOIB>
  <DomainObject.Predmet.StrankaWithAdress>
    <izvorni_sadrzaj>IZO PERFEKT - BEKI d.o.o. trgovinu i usluge Ulica Kralja Zvonimira 75,21210 Solin,Marko Garac Šegedinova 49,21000 Split</izvorni_sadrzaj>
    <derivirana_varijabla naziv="DomainObject.Predmet.StrankaWithAdress_1">IZO PERFEKT - BEKI d.o.o. trgovinu i usluge Ulica Kralja Zvonimira 75,21210 Solin,Marko Garac Šegedinova 49,21000 Split</derivirana_varijabla>
  </DomainObject.Predmet.StrankaWithAdress>
  <DomainObject.Predmet.StrankaWithAdressOIB>
    <izvorni_sadrzaj>IZO PERFEKT - BEKI d.o.o. trgovinu i usluge, OIB 86529524502, Ulica Kralja Zvonimira 75,21210 Solin,Marko Garac, OIB 31177630714, Šegedinova 49,21000 Split</izvorni_sadrzaj>
    <derivirana_varijabla naziv="DomainObject.Predmet.StrankaWithAdressOIB_1">IZO PERFEKT - BEKI d.o.o. trgovinu i usluge, OIB 86529524502, Ulica Kralja Zvonimira 75,21210 Solin,Marko Garac, OIB 31177630714, Šegedinova 49,21000 Split</derivirana_varijabla>
  </DomainObject.Predmet.StrankaWithAdressOIB>
  <DomainObject.Predmet.StrankaNazivFormated>
    <izvorni_sadrzaj>IZO PERFEKT - BEKI d.o.o. trgovinu i usluge,Marko Garac</izvorni_sadrzaj>
    <derivirana_varijabla naziv="DomainObject.Predmet.StrankaNazivFormated_1">IZO PERFEKT - BEKI d.o.o. trgovinu i usluge,Marko Garac</derivirana_varijabla>
  </DomainObject.Predmet.StrankaNazivFormated>
  <DomainObject.Predmet.StrankaNazivFormatedOIB>
    <izvorni_sadrzaj>IZO PERFEKT - BEKI d.o.o. trgovinu i usluge, OIB 86529524502,Marko Garac, OIB 31177630714</izvorni_sadrzaj>
    <derivirana_varijabla naziv="DomainObject.Predmet.StrankaNazivFormatedOIB_1">IZO PERFEKT - BEKI d.o.o. trgovinu i usluge, OIB 86529524502,Marko Garac, OIB 31177630714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IZO PERFEKT - BEKI d.o.o. trgovinu i usluge</item>
      <item>Marko Garac</item>
    </izvorni_sadrzaj>
    <derivirana_varijabla naziv="DomainObject.Predmet.StrankaListFormated_1">
      <item>IZO PERFEKT - BEKI d.o.o. trgovinu i usluge</item>
      <item>Marko Garac</item>
    </derivirana_varijabla>
  </DomainObject.Predmet.StrankaListFormated>
  <DomainObject.Predmet.StrankaListFormatedOIB>
    <izvorni_sadrzaj>
      <item>IZO PERFEKT - BEKI d.o.o. trgovinu i usluge, OIB 86529524502</item>
      <item>Marko Garac, OIB 31177630714</item>
    </izvorni_sadrzaj>
    <derivirana_varijabla naziv="DomainObject.Predmet.StrankaListFormatedOIB_1">
      <item>IZO PERFEKT - BEKI d.o.o. trgovinu i usluge, OIB 86529524502</item>
      <item>Marko Garac, OIB 31177630714</item>
    </derivirana_varijabla>
  </DomainObject.Predmet.StrankaListFormatedOIB>
  <DomainObject.Predmet.StrankaListFormatedWithAdress>
    <izvorni_sadrzaj>
      <item>IZO PERFEKT - BEKI d.o.o. trgovinu i usluge, Ulica Kralja Zvonimira 75, 21210 Solin</item>
      <item>Marko Garac, Šegedinova 49, 21000 Split</item>
    </izvorni_sadrzaj>
    <derivirana_varijabla naziv="DomainObject.Predmet.StrankaListFormatedWithAdress_1">
      <item>IZO PERFEKT - BEKI d.o.o. trgovinu i usluge, Ulica Kralja Zvonimira 75, 21210 Solin</item>
      <item>Marko Garac, Šegedinova 49, 21000 Split</item>
    </derivirana_varijabla>
  </DomainObject.Predmet.StrankaListFormatedWithAdress>
  <DomainObject.Predmet.StrankaListFormatedWithAdressOIB>
    <izvorni_sadrzaj>
      <item>IZO PERFEKT - BEKI d.o.o. trgovinu i usluge, OIB 86529524502, Ulica Kralja Zvonimira 75, 21210 Solin</item>
      <item>Marko Garac, OIB 31177630714, Šegedinova 49, 21000 Split</item>
    </izvorni_sadrzaj>
    <derivirana_varijabla naziv="DomainObject.Predmet.StrankaListFormatedWithAdressOIB_1">
      <item>IZO PERFEKT - BEKI d.o.o. trgovinu i usluge, OIB 86529524502, Ulica Kralja Zvonimira 75, 21210 Solin</item>
      <item>Marko Garac, OIB 31177630714, Šegedinova 49, 21000 Split</item>
    </derivirana_varijabla>
  </DomainObject.Predmet.StrankaListFormatedWithAdressOIB>
  <DomainObject.Predmet.StrankaListNazivFormated>
    <izvorni_sadrzaj>
      <item>IZO PERFEKT - BEKI d.o.o. trgovinu i usluge</item>
      <item>Marko Garac</item>
    </izvorni_sadrzaj>
    <derivirana_varijabla naziv="DomainObject.Predmet.StrankaListNazivFormated_1">
      <item>IZO PERFEKT - BEKI d.o.o. trgovinu i usluge</item>
      <item>Marko Garac</item>
    </derivirana_varijabla>
  </DomainObject.Predmet.StrankaListNazivFormated>
  <DomainObject.Predmet.StrankaListNazivFormatedOIB>
    <izvorni_sadrzaj>
      <item>IZO PERFEKT - BEKI d.o.o. trgovinu i usluge, OIB 86529524502</item>
      <item>Marko Garac, OIB 31177630714</item>
    </izvorni_sadrzaj>
    <derivirana_varijabla naziv="DomainObject.Predmet.StrankaListNazivFormatedOIB_1">
      <item>IZO PERFEKT - BEKI d.o.o. trgovinu i usluge, OIB 86529524502</item>
      <item>Marko Garac, OIB 31177630714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IZO PERFEKT - BEKI d.o.o. trgovinu i usluge i dr.</izvorni_sadrzaj>
    <derivirana_varijabla naziv="DomainObject.Predmet.StrankaIDrugi_1">IZO PERFEKT - BEKI d.o.o. trgovinu i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IZO PERFEKT - BEKI d.o.o. trgovinu i usluge, OIB 86529524502, Ulica Kralja Zvonimira 75, 21210 Solin i dr.</izvorni_sadrzaj>
    <derivirana_varijabla naziv="DomainObject.Predmet.StrankaIDrugiAdressOIB_1">IZO PERFEKT - BEKI d.o.o. trgovinu i usluge, OIB 86529524502, Ulica Kralja Zvonimira 75, 21210 Solin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IZO PERFEKT - BEKI d.o.o. trgovinu i usluge</item>
      <item>Marko Garac</item>
    </izvorni_sadrzaj>
    <derivirana_varijabla naziv="DomainObject.Predmet.SudioniciListNaziv_1">
      <item>IZO PERFEKT - BEKI d.o.o. trgovinu i usluge</item>
      <item>Marko Garac</item>
    </derivirana_varijabla>
  </DomainObject.Predmet.SudioniciListNaziv>
  <DomainObject.Predmet.SudioniciListAdressOIB>
    <izvorni_sadrzaj>
      <item>IZO PERFEKT - BEKI d.o.o. trgovinu i usluge, OIB 86529524502, Ulica Kralja Zvonimira 75,21210 Solin</item>
      <item>Marko Garac, OIB 31177630714, Šegedinova 49,21000 Split</item>
    </izvorni_sadrzaj>
    <derivirana_varijabla naziv="DomainObject.Predmet.SudioniciListAdressOIB_1">
      <item>IZO PERFEKT - BEKI d.o.o. trgovinu i usluge, OIB 86529524502, Ulica Kralja Zvonimira 75,21210 Solin</item>
      <item>Marko Garac, OIB 31177630714, Šegedinova 49,21000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86529524502</item>
      <item>, OIB 31177630714</item>
    </izvorni_sadrzaj>
    <derivirana_varijabla naziv="DomainObject.Predmet.SudioniciListNazivOIB_1">
      <item>, OIB 86529524502</item>
      <item>, OIB 31177630714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Rahan, OIB 52080522330, Hrvatskih velikana 8 Supetar</item>
    </izvorni_sadrzaj>
    <derivirana_varijabla naziv="DomainObject.Predmet.StecajniUpraviteljiListAddressOIB_1">
      <item>Dean Rahan, OIB 52080522330, Hrvatskih velikana 8 Supetar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314</properties:Words>
  <properties:Characters>1616</properties:Characters>
  <properties:Lines>51</properties:Lines>
  <properties:Paragraphs>23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2017-03-29T05:46:00Z</dcterms:created>
  <dc:creator>Marija Elez</dc:creator>
  <cp:lastModifiedBy>Marija Elez</cp:lastModifiedBy>
  <cp:lastPrinted>2017-03-29T06:07:00Z</cp:lastPrinted>
  <dcterms:modified xmlns:xsi="http://www.w3.org/2001/XMLSchema-instance" xsi:type="dcterms:W3CDTF">2017-03-29T06:10:00Z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