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2c53" w14:paraId="f272c53" w:rsidRDefault="003A3E3D" w:rsidP="003A3E3D" w:rsidR="003A3E3D" w:rsidRPr="00B657CA">
      <w:pPr>
        <w:tabs>
          <w:tab w:pos="1519" w:val="left"/>
          <w:tab w:pos="8221" w:val="left"/>
        </w:tabs>
        <w15:collapsed w:val="false"/>
        <w:rPr>
          <w:rFonts w:eastAsia="Calibri"/>
          <w:lang w:val="hr-HR"/>
        </w:rPr>
      </w:pPr>
      <w:bookmarkStart w:name="_GoBack" w:id="0"/>
      <w:bookmarkEnd w:id="0"/>
      <w:r w:rsidRPr="00B657CA">
        <w:rPr>
          <w:lang w:val="hr-HR"/>
        </w:rPr>
        <w:t xml:space="preserve"> </w:t>
      </w:r>
    </w:p>
    <w:p w:rsidRDefault="003A3E3D" w:rsidP="003A3E3D" w:rsidR="003A3E3D" w:rsidRPr="00B657CA">
      <w:pPr>
        <w:ind w:firstLine="708"/>
        <w:jc w:val="both"/>
        <w:rPr>
          <w:bCs/>
          <w:lang w:val="hr-HR"/>
        </w:rPr>
      </w:pPr>
      <w:r w:rsidRPr="00B657CA">
        <w:rPr>
          <w:bCs/>
          <w:lang w:val="hr-HR"/>
        </w:rPr>
        <w:t xml:space="preserve">   </w:t>
      </w:r>
      <w:r w:rsidRPr="00B657CA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E3D" w:rsidP="003A3E3D" w:rsidR="003A3E3D" w:rsidRPr="00B657CA">
      <w:pPr>
        <w:rPr>
          <w:rFonts w:eastAsia="Calibri"/>
          <w:lang w:val="hr-HR"/>
        </w:rPr>
      </w:pPr>
      <w:r w:rsidRPr="00B657CA">
        <w:rPr>
          <w:rFonts w:eastAsia="Calibri"/>
          <w:lang w:val="hr-HR"/>
        </w:rPr>
        <w:t xml:space="preserve">  REPUBLIKA HRVATSKA</w:t>
      </w:r>
    </w:p>
    <w:p w:rsidRDefault="003A3E3D" w:rsidP="003A3E3D" w:rsidR="003A3E3D" w:rsidRPr="00B657CA">
      <w:pPr>
        <w:rPr>
          <w:rFonts w:eastAsia="Calibri"/>
          <w:lang w:val="hr-HR"/>
        </w:rPr>
      </w:pPr>
      <w:r w:rsidRPr="00B657CA">
        <w:rPr>
          <w:rFonts w:eastAsia="Calibri"/>
          <w:lang w:val="hr-HR"/>
        </w:rPr>
        <w:t>TRGOVAČKI SUD U RIJECI</w:t>
      </w:r>
    </w:p>
    <w:p w:rsidRDefault="003A3E3D" w:rsidP="003A3E3D" w:rsidR="003A3E3D" w:rsidRPr="00B657CA">
      <w:pPr>
        <w:rPr>
          <w:rFonts w:eastAsia="Calibri"/>
          <w:lang w:val="hr-HR"/>
        </w:rPr>
      </w:pPr>
      <w:r w:rsidRPr="00B657CA">
        <w:rPr>
          <w:rFonts w:eastAsia="Calibri"/>
          <w:lang w:val="hr-HR"/>
        </w:rPr>
        <w:t xml:space="preserve">      Rijeka, Zadarska 1 i 3</w:t>
      </w:r>
    </w:p>
    <w:p w:rsidRDefault="003A3E3D" w:rsidP="003A3E3D" w:rsidR="003A3E3D" w:rsidRPr="00B657CA">
      <w:pPr>
        <w:jc w:val="center"/>
        <w:rPr>
          <w:lang w:val="hr-HR"/>
        </w:rPr>
      </w:pPr>
    </w:p>
    <w:p w:rsidRDefault="008C7FCB" w:rsidR="008C7FCB" w:rsidRPr="00B657CA">
      <w:pPr>
        <w:rPr>
          <w:lang w:val="hr-HR"/>
        </w:rPr>
      </w:pPr>
    </w:p>
    <w:p w:rsidRDefault="003B4991" w:rsidP="00F22E0C" w:rsidR="003B4991" w:rsidRPr="00B657CA">
      <w:pPr>
        <w:jc w:val="right"/>
        <w:rPr>
          <w:lang w:val="hr-HR"/>
        </w:rPr>
      </w:pPr>
      <w:r w:rsidRPr="00B657CA">
        <w:rPr>
          <w:lang w:val="hr-HR"/>
        </w:rPr>
        <w:tab/>
      </w:r>
      <w:r w:rsidRPr="00B657CA">
        <w:rPr>
          <w:lang w:val="hr-HR"/>
        </w:rPr>
        <w:tab/>
      </w:r>
      <w:r w:rsidRPr="00B657CA">
        <w:rPr>
          <w:lang w:val="hr-HR"/>
        </w:rPr>
        <w:tab/>
        <w:t xml:space="preserve">                                                </w:t>
      </w:r>
    </w:p>
    <w:p w:rsidRDefault="00672242" w:rsidP="00672242" w:rsidR="003B4991" w:rsidRPr="00B657CA">
      <w:pPr>
        <w:jc w:val="center"/>
        <w:rPr>
          <w:lang w:val="hr-HR"/>
        </w:rPr>
      </w:pPr>
      <w:r w:rsidRPr="00B657CA">
        <w:rPr>
          <w:lang w:val="hr-HR"/>
        </w:rPr>
        <w:t>R E P U B L I K A   H R V A T S K A</w:t>
      </w:r>
    </w:p>
    <w:p w:rsidRDefault="0087451B" w:rsidR="0087451B" w:rsidRPr="00B657CA">
      <w:pPr>
        <w:rPr>
          <w:lang w:val="hr-HR"/>
        </w:rPr>
      </w:pPr>
    </w:p>
    <w:p w:rsidRDefault="0032083E" w:rsidP="0032083E" w:rsidR="0032083E" w:rsidRPr="00B657CA">
      <w:pPr>
        <w:jc w:val="center"/>
        <w:rPr>
          <w:rFonts w:eastAsia="MS Mincho"/>
          <w:lang w:val="hr-HR"/>
        </w:rPr>
      </w:pPr>
      <w:r w:rsidRPr="00B657CA">
        <w:rPr>
          <w:rFonts w:eastAsia="MS Mincho"/>
          <w:lang w:val="hr-HR"/>
        </w:rPr>
        <w:t>R J E Š E N J E</w:t>
      </w:r>
    </w:p>
    <w:p w:rsidRDefault="0032083E" w:rsidP="0032083E" w:rsidR="0032083E" w:rsidRPr="00B657CA">
      <w:pPr>
        <w:jc w:val="both"/>
        <w:rPr>
          <w:rFonts w:eastAsia="MS Mincho"/>
          <w:lang w:val="hr-HR"/>
        </w:rPr>
      </w:pPr>
    </w:p>
    <w:p w:rsidRDefault="0032083E" w:rsidP="0032083E" w:rsidR="0032083E" w:rsidRPr="00B657CA">
      <w:pPr>
        <w:jc w:val="both"/>
        <w:rPr>
          <w:rFonts w:eastAsia="MS Mincho"/>
          <w:lang w:val="hr-HR"/>
        </w:rPr>
      </w:pPr>
      <w:r w:rsidRPr="00B657CA">
        <w:rPr>
          <w:rFonts w:eastAsia="MS Mincho"/>
          <w:lang w:val="hr-HR"/>
        </w:rPr>
        <w:t xml:space="preserve"> </w:t>
      </w:r>
    </w:p>
    <w:p w:rsidRDefault="0032083E" w:rsidP="00A76922" w:rsidR="00A76922" w:rsidRPr="00B657CA">
      <w:pPr>
        <w:jc w:val="both"/>
        <w:rPr>
          <w:rFonts w:eastAsia="MS Mincho"/>
          <w:lang w:val="hr-HR"/>
        </w:rPr>
      </w:pPr>
      <w:r w:rsidRPr="00B657CA">
        <w:rPr>
          <w:rFonts w:eastAsia="MS Mincho"/>
          <w:lang w:val="hr-HR"/>
        </w:rPr>
        <w:tab/>
      </w:r>
      <w:r w:rsidR="00A33E29" w:rsidRPr="00B657CA">
        <w:rPr>
          <w:lang w:val="hr-HR"/>
        </w:rPr>
        <w:t xml:space="preserve">Trgovački sud u Rijeci, po sucu </w:t>
      </w:r>
      <w:proofErr w:type="spellStart"/>
      <w:r w:rsidR="00A33E29" w:rsidRPr="00B657CA">
        <w:rPr>
          <w:lang w:val="hr-HR"/>
        </w:rPr>
        <w:t>Liljani</w:t>
      </w:r>
      <w:proofErr w:type="spellEnd"/>
      <w:r w:rsidR="00A33E29" w:rsidRPr="00B657CA">
        <w:rPr>
          <w:lang w:val="hr-HR"/>
        </w:rPr>
        <w:t xml:space="preserve"> </w:t>
      </w:r>
      <w:proofErr w:type="spellStart"/>
      <w:r w:rsidR="00A33E29" w:rsidRPr="00B657CA">
        <w:rPr>
          <w:lang w:val="hr-HR"/>
        </w:rPr>
        <w:t>Ugrin</w:t>
      </w:r>
      <w:proofErr w:type="spellEnd"/>
      <w:r w:rsidR="00A33E29" w:rsidRPr="00B657CA">
        <w:rPr>
          <w:lang w:val="hr-HR"/>
        </w:rPr>
        <w:t xml:space="preserve">, kao stečajnom sucu, u predmetu provođenja stečajnog postupka nad </w:t>
      </w:r>
      <w:r w:rsidR="00424513" w:rsidRPr="00B657CA">
        <w:rPr>
          <w:lang w:val="hr-HR"/>
        </w:rPr>
        <w:t xml:space="preserve">dužnikom </w:t>
      </w:r>
      <w:r w:rsidR="00403EDA" w:rsidRPr="00B657CA">
        <w:rPr>
          <w:lang w:val="hr-HR"/>
        </w:rPr>
        <w:t xml:space="preserve">AGRO - RIJEKA društvo za proizvodnju i trgovinu, društvo s ograničenom odgovornošću </w:t>
      </w:r>
      <w:r w:rsidR="009D377B" w:rsidRPr="00B657CA">
        <w:rPr>
          <w:lang w:val="hr-HR"/>
        </w:rPr>
        <w:t xml:space="preserve">u stečaju </w:t>
      </w:r>
      <w:proofErr w:type="spellStart"/>
      <w:r w:rsidR="00403EDA" w:rsidRPr="00B657CA">
        <w:rPr>
          <w:lang w:val="hr-HR"/>
        </w:rPr>
        <w:t>Kukuljanovo</w:t>
      </w:r>
      <w:proofErr w:type="spellEnd"/>
      <w:r w:rsidR="00403EDA" w:rsidRPr="00B657CA">
        <w:rPr>
          <w:lang w:val="hr-HR"/>
        </w:rPr>
        <w:t>, Indu</w:t>
      </w:r>
      <w:r w:rsidR="00B657CA">
        <w:rPr>
          <w:lang w:val="hr-HR"/>
        </w:rPr>
        <w:t xml:space="preserve">strijska zona, </w:t>
      </w:r>
      <w:proofErr w:type="spellStart"/>
      <w:r w:rsidR="00B657CA">
        <w:rPr>
          <w:lang w:val="hr-HR"/>
        </w:rPr>
        <w:t>Kukuljanovo</w:t>
      </w:r>
      <w:proofErr w:type="spellEnd"/>
      <w:r w:rsidR="00B657CA">
        <w:rPr>
          <w:lang w:val="hr-HR"/>
        </w:rPr>
        <w:t xml:space="preserve"> </w:t>
      </w:r>
      <w:proofErr w:type="spellStart"/>
      <w:r w:rsidR="00B657CA">
        <w:rPr>
          <w:lang w:val="hr-HR"/>
        </w:rPr>
        <w:t>bb</w:t>
      </w:r>
      <w:proofErr w:type="spellEnd"/>
      <w:r w:rsidR="00B657CA">
        <w:rPr>
          <w:lang w:val="hr-HR"/>
        </w:rPr>
        <w:t xml:space="preserve"> (</w:t>
      </w:r>
      <w:r w:rsidR="00403EDA" w:rsidRPr="00B657CA">
        <w:rPr>
          <w:lang w:val="hr-HR"/>
        </w:rPr>
        <w:t>MB</w:t>
      </w:r>
      <w:r w:rsidR="00B657CA">
        <w:rPr>
          <w:lang w:val="hr-HR"/>
        </w:rPr>
        <w:t xml:space="preserve">S: 040101257 – OIB: 81237622100) </w:t>
      </w:r>
      <w:r w:rsidR="00A24947" w:rsidRPr="00B657CA">
        <w:rPr>
          <w:lang w:val="hr-HR"/>
        </w:rPr>
        <w:t xml:space="preserve">na ročištu održanom </w:t>
      </w:r>
      <w:r w:rsidRPr="00B657CA">
        <w:rPr>
          <w:rFonts w:eastAsia="MS Mincho"/>
          <w:lang w:val="hr-HR"/>
        </w:rPr>
        <w:t xml:space="preserve">dana </w:t>
      </w:r>
      <w:r w:rsidR="00A76922" w:rsidRPr="00B657CA">
        <w:rPr>
          <w:rFonts w:eastAsia="MS Mincho"/>
          <w:lang w:val="hr-HR"/>
        </w:rPr>
        <w:t>7</w:t>
      </w:r>
      <w:r w:rsidR="00403EDA" w:rsidRPr="00B657CA">
        <w:rPr>
          <w:rFonts w:eastAsia="MS Mincho"/>
          <w:lang w:val="hr-HR"/>
        </w:rPr>
        <w:t xml:space="preserve">. </w:t>
      </w:r>
      <w:r w:rsidR="00A76922" w:rsidRPr="00B657CA">
        <w:rPr>
          <w:rFonts w:eastAsia="MS Mincho"/>
          <w:lang w:val="hr-HR"/>
        </w:rPr>
        <w:t xml:space="preserve">rujna </w:t>
      </w:r>
      <w:r w:rsidR="00ED055D" w:rsidRPr="00B657CA">
        <w:rPr>
          <w:rFonts w:eastAsia="MS Mincho"/>
          <w:lang w:val="hr-HR"/>
        </w:rPr>
        <w:t>201</w:t>
      </w:r>
      <w:r w:rsidR="00A76922" w:rsidRPr="00B657CA">
        <w:rPr>
          <w:rFonts w:eastAsia="MS Mincho"/>
          <w:lang w:val="hr-HR"/>
        </w:rPr>
        <w:t>7</w:t>
      </w:r>
      <w:r w:rsidRPr="00B657CA">
        <w:rPr>
          <w:rFonts w:eastAsia="MS Mincho"/>
          <w:lang w:val="hr-HR"/>
        </w:rPr>
        <w:t>.</w:t>
      </w:r>
      <w:r w:rsidR="00A24947" w:rsidRPr="00B657CA">
        <w:rPr>
          <w:rFonts w:eastAsia="MS Mincho"/>
          <w:lang w:val="hr-HR"/>
        </w:rPr>
        <w:t xml:space="preserve"> u prisutnosti stečajne upraviteljice</w:t>
      </w:r>
      <w:r w:rsidR="00B657CA">
        <w:rPr>
          <w:rFonts w:eastAsia="MS Mincho"/>
          <w:lang w:val="hr-HR"/>
        </w:rPr>
        <w:t xml:space="preserve"> i zastupnika</w:t>
      </w:r>
      <w:r w:rsidR="00A24947" w:rsidRPr="00B657CA">
        <w:rPr>
          <w:rFonts w:eastAsia="MS Mincho"/>
          <w:lang w:val="hr-HR"/>
        </w:rPr>
        <w:t xml:space="preserve"> </w:t>
      </w:r>
      <w:proofErr w:type="spellStart"/>
      <w:r w:rsidR="00A24947" w:rsidRPr="00B657CA">
        <w:rPr>
          <w:rFonts w:eastAsia="MS Mincho"/>
          <w:lang w:val="hr-HR"/>
        </w:rPr>
        <w:t>razlučnog</w:t>
      </w:r>
      <w:proofErr w:type="spellEnd"/>
      <w:r w:rsidR="00A24947" w:rsidRPr="00B657CA">
        <w:rPr>
          <w:rFonts w:eastAsia="MS Mincho"/>
          <w:lang w:val="hr-HR"/>
        </w:rPr>
        <w:t xml:space="preserve"> vjerovnika</w:t>
      </w:r>
    </w:p>
    <w:p w:rsidRDefault="0032083E" w:rsidP="00A76922" w:rsidR="0032083E" w:rsidRPr="00B657CA">
      <w:pPr>
        <w:jc w:val="both"/>
        <w:rPr>
          <w:rFonts w:eastAsia="MS Mincho"/>
          <w:lang w:val="hr-HR"/>
        </w:rPr>
      </w:pPr>
      <w:r w:rsidRPr="00B657CA">
        <w:rPr>
          <w:rFonts w:eastAsia="MS Mincho"/>
          <w:lang w:val="hr-HR"/>
        </w:rPr>
        <w:t xml:space="preserve"> </w:t>
      </w:r>
    </w:p>
    <w:p w:rsidRDefault="009D377B" w:rsidP="0032083E" w:rsidR="009D377B" w:rsidRPr="00B657CA">
      <w:pPr>
        <w:jc w:val="center"/>
        <w:rPr>
          <w:rFonts w:eastAsia="MS Mincho"/>
          <w:lang w:val="hr-HR"/>
        </w:rPr>
      </w:pPr>
    </w:p>
    <w:p w:rsidRDefault="0032083E" w:rsidP="0032083E" w:rsidR="0032083E" w:rsidRPr="00B657CA">
      <w:pPr>
        <w:jc w:val="center"/>
        <w:rPr>
          <w:rFonts w:eastAsia="MS Mincho"/>
          <w:lang w:val="hr-HR"/>
        </w:rPr>
      </w:pPr>
      <w:r w:rsidRPr="00B657CA">
        <w:rPr>
          <w:rFonts w:eastAsia="MS Mincho"/>
          <w:lang w:val="hr-HR"/>
        </w:rPr>
        <w:t xml:space="preserve">r i j e š i o   </w:t>
      </w:r>
      <w:r w:rsidR="00E37055" w:rsidRPr="00B657CA">
        <w:rPr>
          <w:rFonts w:eastAsia="MS Mincho"/>
          <w:lang w:val="hr-HR"/>
        </w:rPr>
        <w:t xml:space="preserve"> </w:t>
      </w:r>
      <w:r w:rsidRPr="00B657CA">
        <w:rPr>
          <w:rFonts w:eastAsia="MS Mincho"/>
          <w:lang w:val="hr-HR"/>
        </w:rPr>
        <w:t>j e</w:t>
      </w:r>
    </w:p>
    <w:p w:rsidRDefault="003A3E3D" w:rsidP="00424513" w:rsidR="003A3E3D" w:rsidRPr="00B657C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A3E3D" w:rsidP="00424513" w:rsidR="003A3E3D" w:rsidRPr="00B657C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424513" w:rsidR="003F0CF3" w:rsidRPr="00B657C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B657CA">
        <w:rPr>
          <w:rFonts w:cs="Times New Roman" w:hAnsi="Times New Roman" w:ascii="Times New Roman"/>
          <w:sz w:val="24"/>
          <w:szCs w:val="24"/>
        </w:rPr>
        <w:t>I.</w:t>
      </w:r>
      <w:r w:rsidRPr="00B657CA">
        <w:rPr>
          <w:rFonts w:cs="Times New Roman" w:hAnsi="Times New Roman" w:ascii="Times New Roman"/>
          <w:sz w:val="24"/>
          <w:szCs w:val="24"/>
        </w:rPr>
        <w:tab/>
      </w:r>
      <w:r w:rsidR="0032083E" w:rsidRPr="00B657CA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B657CA">
        <w:rPr>
          <w:rFonts w:cs="Times New Roman" w:hAnsi="Times New Roman" w:ascii="Times New Roman"/>
          <w:sz w:val="24"/>
          <w:szCs w:val="24"/>
        </w:rPr>
        <w:t xml:space="preserve">iznosa od </w:t>
      </w:r>
      <w:r w:rsidR="00A76922" w:rsidRPr="00B657CA">
        <w:rPr>
          <w:rFonts w:cs="Times New Roman" w:hAnsi="Times New Roman" w:ascii="Times New Roman"/>
          <w:sz w:val="24"/>
          <w:szCs w:val="24"/>
        </w:rPr>
        <w:t>48.250,00</w:t>
      </w:r>
      <w:r w:rsidR="009D377B" w:rsidRPr="00B657C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D377B" w:rsidRPr="00B657CA">
        <w:rPr>
          <w:rFonts w:cs="Times New Roman" w:eastAsia="MS Mincho" w:hAnsi="Times New Roman" w:ascii="Times New Roman"/>
          <w:sz w:val="24"/>
          <w:szCs w:val="24"/>
        </w:rPr>
        <w:t>kn k</w:t>
      </w:r>
      <w:r w:rsidR="00491C11" w:rsidRPr="00B657CA">
        <w:rPr>
          <w:rFonts w:cs="Times New Roman" w:hAnsi="Times New Roman" w:ascii="Times New Roman"/>
          <w:sz w:val="24"/>
          <w:szCs w:val="24"/>
        </w:rPr>
        <w:t xml:space="preserve">oji je </w:t>
      </w:r>
      <w:r w:rsidR="00A76922" w:rsidRPr="00B657CA">
        <w:rPr>
          <w:rFonts w:cs="Times New Roman" w:hAnsi="Times New Roman" w:ascii="Times New Roman"/>
          <w:sz w:val="24"/>
          <w:szCs w:val="24"/>
        </w:rPr>
        <w:t xml:space="preserve">položio kupac za kupnju nekretnine upisane u zemljišnim knjigama Općinskog suda u Puli-Pola </w:t>
      </w:r>
      <w:r w:rsidR="00B657CA">
        <w:rPr>
          <w:rFonts w:cs="Times New Roman" w:hAnsi="Times New Roman" w:ascii="Times New Roman"/>
          <w:sz w:val="24"/>
          <w:szCs w:val="24"/>
        </w:rPr>
        <w:t>Zemljišnoknjižni</w:t>
      </w:r>
      <w:r w:rsidR="00A76922" w:rsidRPr="00B657CA">
        <w:rPr>
          <w:rFonts w:cs="Times New Roman" w:hAnsi="Times New Roman" w:ascii="Times New Roman"/>
          <w:sz w:val="24"/>
          <w:szCs w:val="24"/>
        </w:rPr>
        <w:t xml:space="preserve"> odjel Pula u z.k.ul. 9698 k.o. Pula na k.č.1858/35 96. Suvlasnički dio: 39/10000 ETAŽNO VLASNIŠTVO (E-96)  namiruju se </w:t>
      </w:r>
    </w:p>
    <w:p w:rsidRDefault="003F0CF3" w:rsidP="003F0CF3" w:rsidR="003F0CF3" w:rsidRPr="00B657C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14BD6" w:rsidRPr="00B657CA">
      <w:pPr>
        <w:jc w:val="both"/>
        <w:rPr>
          <w:lang w:val="hr-HR"/>
        </w:rPr>
      </w:pPr>
      <w:r w:rsidRPr="00B657CA">
        <w:rPr>
          <w:noProof/>
          <w:lang w:val="hr-HR"/>
        </w:rPr>
        <w:t>1.</w:t>
      </w:r>
      <w:r w:rsidR="009D377B" w:rsidRPr="00B657CA">
        <w:rPr>
          <w:noProof/>
          <w:lang w:val="hr-HR"/>
        </w:rPr>
        <w:t xml:space="preserve"> </w:t>
      </w:r>
      <w:r w:rsidR="00414BD6" w:rsidRPr="00B657CA">
        <w:rPr>
          <w:noProof/>
          <w:lang w:val="hr-HR"/>
        </w:rPr>
        <w:t>stečajn</w:t>
      </w:r>
      <w:r w:rsidR="00A76922" w:rsidRPr="00B657CA">
        <w:rPr>
          <w:noProof/>
          <w:lang w:val="hr-HR"/>
        </w:rPr>
        <w:t>a</w:t>
      </w:r>
      <w:r w:rsidR="00414BD6" w:rsidRPr="00B657CA">
        <w:rPr>
          <w:noProof/>
          <w:lang w:val="hr-HR"/>
        </w:rPr>
        <w:t xml:space="preserve"> mas</w:t>
      </w:r>
      <w:r w:rsidR="00A76922" w:rsidRPr="00B657CA">
        <w:rPr>
          <w:noProof/>
          <w:lang w:val="hr-HR"/>
        </w:rPr>
        <w:t>a</w:t>
      </w:r>
      <w:r w:rsidR="00EC3189" w:rsidRPr="00B657CA">
        <w:rPr>
          <w:noProof/>
          <w:lang w:val="hr-HR"/>
        </w:rPr>
        <w:t xml:space="preserve"> dužnika</w:t>
      </w:r>
      <w:r w:rsidRPr="00B657CA">
        <w:rPr>
          <w:noProof/>
          <w:lang w:val="hr-HR"/>
        </w:rPr>
        <w:t xml:space="preserve"> </w:t>
      </w:r>
      <w:r w:rsidR="009D377B" w:rsidRPr="00B657CA">
        <w:rPr>
          <w:lang w:val="hr-HR"/>
        </w:rPr>
        <w:t>AGRO - RIJEKA</w:t>
      </w:r>
      <w:r w:rsidR="00424513" w:rsidRPr="00B657CA">
        <w:rPr>
          <w:lang w:val="hr-HR"/>
        </w:rPr>
        <w:t xml:space="preserve"> d.o.o. u stečaju </w:t>
      </w:r>
      <w:proofErr w:type="spellStart"/>
      <w:r w:rsidR="009D377B" w:rsidRPr="00B657CA">
        <w:rPr>
          <w:lang w:val="hr-HR"/>
        </w:rPr>
        <w:t>Kukuljanovo</w:t>
      </w:r>
      <w:proofErr w:type="spellEnd"/>
      <w:r w:rsidR="009D377B" w:rsidRPr="00B657CA">
        <w:rPr>
          <w:lang w:val="hr-HR"/>
        </w:rPr>
        <w:t xml:space="preserve">, Industrijska zona, </w:t>
      </w:r>
      <w:proofErr w:type="spellStart"/>
      <w:r w:rsidR="009D377B" w:rsidRPr="00B657CA">
        <w:rPr>
          <w:lang w:val="hr-HR"/>
        </w:rPr>
        <w:t>Kukuljanovo</w:t>
      </w:r>
      <w:proofErr w:type="spellEnd"/>
      <w:r w:rsidR="009D377B" w:rsidRPr="00B657CA">
        <w:rPr>
          <w:lang w:val="hr-HR"/>
        </w:rPr>
        <w:t xml:space="preserve"> </w:t>
      </w:r>
      <w:proofErr w:type="spellStart"/>
      <w:r w:rsidR="009D377B" w:rsidRPr="00B657CA">
        <w:rPr>
          <w:lang w:val="hr-HR"/>
        </w:rPr>
        <w:t>bb</w:t>
      </w:r>
      <w:proofErr w:type="spellEnd"/>
      <w:r w:rsidR="009D377B" w:rsidRPr="00B657CA">
        <w:rPr>
          <w:lang w:val="hr-HR"/>
        </w:rPr>
        <w:t xml:space="preserve"> ( OIB: 81237622100 ) </w:t>
      </w:r>
      <w:r w:rsidR="00414BD6" w:rsidRPr="00B657CA">
        <w:rPr>
          <w:noProof/>
          <w:lang w:val="hr-HR"/>
        </w:rPr>
        <w:t>iznos</w:t>
      </w:r>
      <w:r w:rsidR="00A76922" w:rsidRPr="00B657CA">
        <w:rPr>
          <w:noProof/>
          <w:lang w:val="hr-HR"/>
        </w:rPr>
        <w:t xml:space="preserve">om </w:t>
      </w:r>
      <w:r w:rsidR="00414BD6" w:rsidRPr="00B657CA">
        <w:rPr>
          <w:noProof/>
          <w:lang w:val="hr-HR"/>
        </w:rPr>
        <w:t xml:space="preserve">od </w:t>
      </w:r>
      <w:r w:rsidR="00A76922" w:rsidRPr="00B657CA">
        <w:rPr>
          <w:noProof/>
          <w:lang w:val="hr-HR"/>
        </w:rPr>
        <w:t>23.995,33 kn,</w:t>
      </w:r>
      <w:r w:rsidR="00CA4183" w:rsidRPr="00B657CA">
        <w:rPr>
          <w:lang w:val="hr-HR"/>
        </w:rPr>
        <w:t xml:space="preserve"> </w:t>
      </w:r>
      <w:r w:rsidR="00EC3189" w:rsidRPr="00B657CA">
        <w:rPr>
          <w:lang w:val="hr-HR"/>
        </w:rPr>
        <w:t xml:space="preserve"> </w:t>
      </w:r>
    </w:p>
    <w:p w:rsidRDefault="003F0CF3" w:rsidP="00414BD6" w:rsidR="003F0CF3" w:rsidRPr="00B657CA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14BD6" w:rsidRPr="00B657C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B657CA">
        <w:rPr>
          <w:rFonts w:cs="Times New Roman" w:hAnsi="Times New Roman" w:ascii="Times New Roman"/>
          <w:sz w:val="24"/>
          <w:szCs w:val="24"/>
        </w:rPr>
        <w:t>2.</w:t>
      </w:r>
      <w:r w:rsidR="009D377B" w:rsidRPr="00B657CA">
        <w:rPr>
          <w:rFonts w:cs="Times New Roman" w:hAnsi="Times New Roman" w:ascii="Times New Roman"/>
          <w:sz w:val="24"/>
          <w:szCs w:val="24"/>
        </w:rPr>
        <w:t xml:space="preserve"> </w:t>
      </w:r>
      <w:r w:rsidR="00E37055" w:rsidRPr="00B657CA">
        <w:rPr>
          <w:rFonts w:cs="Times New Roman" w:hAnsi="Times New Roman" w:ascii="Times New Roman"/>
          <w:sz w:val="24"/>
          <w:szCs w:val="24"/>
        </w:rPr>
        <w:t xml:space="preserve">tražbina </w:t>
      </w:r>
      <w:proofErr w:type="spellStart"/>
      <w:r w:rsidR="00414BD6" w:rsidRPr="00B657CA">
        <w:rPr>
          <w:rFonts w:cs="Times New Roman" w:hAnsi="Times New Roman" w:ascii="Times New Roman"/>
          <w:sz w:val="24"/>
          <w:szCs w:val="24"/>
        </w:rPr>
        <w:t>razlučn</w:t>
      </w:r>
      <w:r w:rsidR="00E37055" w:rsidRPr="00B657CA">
        <w:rPr>
          <w:rFonts w:cs="Times New Roman" w:hAnsi="Times New Roman" w:ascii="Times New Roman"/>
          <w:sz w:val="24"/>
          <w:szCs w:val="24"/>
        </w:rPr>
        <w:t>og</w:t>
      </w:r>
      <w:proofErr w:type="spellEnd"/>
      <w:r w:rsidR="00E37055" w:rsidRPr="00B657CA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B657CA">
        <w:rPr>
          <w:rFonts w:cs="Times New Roman" w:hAnsi="Times New Roman" w:ascii="Times New Roman"/>
          <w:sz w:val="24"/>
          <w:szCs w:val="24"/>
        </w:rPr>
        <w:t>vjerovnik</w:t>
      </w:r>
      <w:r w:rsidR="00E37055" w:rsidRPr="00B657CA">
        <w:rPr>
          <w:rFonts w:cs="Times New Roman" w:hAnsi="Times New Roman" w:ascii="Times New Roman"/>
          <w:sz w:val="24"/>
          <w:szCs w:val="24"/>
        </w:rPr>
        <w:t>a</w:t>
      </w:r>
      <w:r w:rsidR="009D377B" w:rsidRPr="00B657CA">
        <w:rPr>
          <w:rFonts w:cs="Times New Roman" w:hAnsi="Times New Roman" w:ascii="Times New Roman"/>
          <w:sz w:val="24"/>
          <w:szCs w:val="24"/>
        </w:rPr>
        <w:t xml:space="preserve"> </w:t>
      </w:r>
      <w:r w:rsidR="00A76922" w:rsidRPr="00B657CA">
        <w:rPr>
          <w:rFonts w:cs="Times New Roman" w:eastAsia="Calibri" w:hAnsi="Times New Roman" w:ascii="Times New Roman"/>
          <w:sz w:val="24"/>
          <w:szCs w:val="24"/>
        </w:rPr>
        <w:t>REPUBLIKE HRVATSKE</w:t>
      </w:r>
      <w:r w:rsidR="003A3E3D" w:rsidRPr="00B657CA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B657CA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A76922" w:rsidRPr="00B657CA">
        <w:rPr>
          <w:rFonts w:cs="Times New Roman" w:hAnsi="Times New Roman" w:ascii="Times New Roman"/>
          <w:sz w:val="24"/>
          <w:szCs w:val="24"/>
        </w:rPr>
        <w:t>24.254,67</w:t>
      </w:r>
      <w:r w:rsidR="009D377B" w:rsidRPr="00B657CA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B657CA">
        <w:rPr>
          <w:rFonts w:cs="Times New Roman" w:hAnsi="Times New Roman" w:ascii="Times New Roman"/>
          <w:sz w:val="24"/>
          <w:szCs w:val="24"/>
        </w:rPr>
        <w:t>kn.</w:t>
      </w:r>
    </w:p>
    <w:p w:rsidRDefault="00EC3189" w:rsidP="0032083E" w:rsidR="00EC3189" w:rsidRPr="00B657CA">
      <w:pPr>
        <w:jc w:val="center"/>
        <w:rPr>
          <w:lang w:val="hr-HR"/>
        </w:rPr>
      </w:pPr>
    </w:p>
    <w:p w:rsidRDefault="00424513" w:rsidP="0032083E" w:rsidR="00424513" w:rsidRPr="00B657CA">
      <w:pPr>
        <w:jc w:val="center"/>
        <w:rPr>
          <w:lang w:val="hr-HR"/>
        </w:rPr>
      </w:pPr>
    </w:p>
    <w:p w:rsidRDefault="0032083E" w:rsidP="0032083E" w:rsidR="0032083E" w:rsidRPr="00B657CA">
      <w:pPr>
        <w:jc w:val="center"/>
        <w:rPr>
          <w:lang w:val="hr-HR"/>
        </w:rPr>
      </w:pPr>
      <w:r w:rsidRPr="00B657CA">
        <w:rPr>
          <w:lang w:val="hr-HR"/>
        </w:rPr>
        <w:t>Obrazloženje</w:t>
      </w:r>
    </w:p>
    <w:p w:rsidRDefault="0032083E" w:rsidP="0032083E" w:rsidR="0032083E" w:rsidRPr="00B657CA">
      <w:pPr>
        <w:jc w:val="center"/>
        <w:rPr>
          <w:lang w:val="hr-HR"/>
        </w:rPr>
      </w:pPr>
    </w:p>
    <w:p w:rsidRDefault="0032083E" w:rsidP="0032083E" w:rsidR="0032083E" w:rsidRPr="00B657CA">
      <w:pPr>
        <w:jc w:val="center"/>
        <w:rPr>
          <w:lang w:val="hr-HR"/>
        </w:rPr>
      </w:pPr>
    </w:p>
    <w:p w:rsidRDefault="0032083E" w:rsidP="00A14008" w:rsidR="00A76922" w:rsidRPr="00B657CA">
      <w:pPr>
        <w:jc w:val="both"/>
        <w:rPr>
          <w:rFonts w:eastAsia="MS Mincho"/>
          <w:lang w:val="hr-HR"/>
        </w:rPr>
      </w:pPr>
      <w:r w:rsidRPr="00B657CA">
        <w:rPr>
          <w:lang w:val="hr-HR"/>
        </w:rPr>
        <w:tab/>
      </w:r>
      <w:r w:rsidR="00A76922" w:rsidRPr="00B657CA">
        <w:rPr>
          <w:lang w:val="hr-HR"/>
        </w:rPr>
        <w:t>Nekretnina dužnika upisana u zemljišnim knjigama Općinskog su</w:t>
      </w:r>
      <w:r w:rsidR="00B657CA">
        <w:rPr>
          <w:lang w:val="hr-HR"/>
        </w:rPr>
        <w:t xml:space="preserve">da u Puli-Pola Zemljišnoknjižni odjel Pula u z.k.ul. </w:t>
      </w:r>
      <w:r w:rsidR="00A76922" w:rsidRPr="00B657CA">
        <w:rPr>
          <w:lang w:val="hr-HR"/>
        </w:rPr>
        <w:t>9698 k.o. Pula na k.č.1858/35  96. Suvlasnički dio: 39/10000 ETAŽNO VLASNIŠTVO (E-96)  prodana je na elektroničkoj javnoj dražbi za iznos od 48.250,00</w:t>
      </w:r>
      <w:r w:rsidR="00A76922" w:rsidRPr="00B657CA">
        <w:rPr>
          <w:color w:val="000000"/>
          <w:lang w:val="hr-HR"/>
        </w:rPr>
        <w:t xml:space="preserve"> </w:t>
      </w:r>
      <w:r w:rsidR="00A76922" w:rsidRPr="00B657CA">
        <w:rPr>
          <w:rFonts w:eastAsia="MS Mincho"/>
          <w:lang w:val="hr-HR"/>
        </w:rPr>
        <w:t>kn.</w:t>
      </w:r>
    </w:p>
    <w:p w:rsidRDefault="00EC3189" w:rsidP="001311C0" w:rsidR="00171C95" w:rsidRPr="00B657CA">
      <w:pPr>
        <w:jc w:val="both"/>
        <w:rPr>
          <w:lang w:val="hr-HR"/>
        </w:rPr>
      </w:pPr>
      <w:r w:rsidRPr="00B657CA">
        <w:rPr>
          <w:lang w:val="hr-HR"/>
        </w:rPr>
        <w:tab/>
      </w:r>
      <w:r w:rsidR="00995C8B" w:rsidRPr="00B657CA">
        <w:rPr>
          <w:lang w:val="hr-HR"/>
        </w:rPr>
        <w:t xml:space="preserve">Nakon što je Financijska agencija dostavila sudu </w:t>
      </w:r>
      <w:proofErr w:type="spellStart"/>
      <w:r w:rsidR="00995C8B" w:rsidRPr="00B657CA">
        <w:rPr>
          <w:lang w:val="hr-HR"/>
        </w:rPr>
        <w:t>kupovninu</w:t>
      </w:r>
      <w:proofErr w:type="spellEnd"/>
      <w:r w:rsidR="00995C8B" w:rsidRPr="00B657CA">
        <w:rPr>
          <w:lang w:val="hr-HR"/>
        </w:rPr>
        <w:t xml:space="preserve"> </w:t>
      </w:r>
      <w:r w:rsidR="001C718F" w:rsidRPr="00B657CA">
        <w:rPr>
          <w:lang w:val="hr-HR"/>
        </w:rPr>
        <w:t xml:space="preserve">zakazano </w:t>
      </w:r>
      <w:r w:rsidR="00B657CA">
        <w:rPr>
          <w:lang w:val="hr-HR"/>
        </w:rPr>
        <w:t xml:space="preserve">je </w:t>
      </w:r>
      <w:r w:rsidR="0036066B" w:rsidRPr="00B657CA">
        <w:rPr>
          <w:lang w:val="hr-HR"/>
        </w:rPr>
        <w:t xml:space="preserve">ročište </w:t>
      </w:r>
      <w:r w:rsidR="001311C0" w:rsidRPr="00B657CA">
        <w:rPr>
          <w:lang w:val="hr-HR"/>
        </w:rPr>
        <w:t xml:space="preserve">za diobu </w:t>
      </w:r>
      <w:r w:rsidR="00166FE9" w:rsidRPr="00B657CA">
        <w:rPr>
          <w:lang w:val="hr-HR"/>
        </w:rPr>
        <w:t xml:space="preserve">na koje su </w:t>
      </w:r>
      <w:r w:rsidR="003013F6" w:rsidRPr="00B657CA">
        <w:rPr>
          <w:lang w:val="hr-HR"/>
        </w:rPr>
        <w:t>pozvani st</w:t>
      </w:r>
      <w:r w:rsidR="00B657CA">
        <w:rPr>
          <w:lang w:val="hr-HR"/>
        </w:rPr>
        <w:t>e</w:t>
      </w:r>
      <w:r w:rsidR="003013F6" w:rsidRPr="00B657CA">
        <w:rPr>
          <w:lang w:val="hr-HR"/>
        </w:rPr>
        <w:t xml:space="preserve">čajni upravitelj i </w:t>
      </w:r>
      <w:proofErr w:type="spellStart"/>
      <w:r w:rsidR="003013F6" w:rsidRPr="00B657CA">
        <w:rPr>
          <w:lang w:val="hr-HR"/>
        </w:rPr>
        <w:t>razlučni</w:t>
      </w:r>
      <w:proofErr w:type="spellEnd"/>
      <w:r w:rsidR="003013F6" w:rsidRPr="00B657CA">
        <w:rPr>
          <w:lang w:val="hr-HR"/>
        </w:rPr>
        <w:t xml:space="preserve"> vjerovni</w:t>
      </w:r>
      <w:r w:rsidR="00716C82" w:rsidRPr="00B657CA">
        <w:rPr>
          <w:lang w:val="hr-HR"/>
        </w:rPr>
        <w:t>k</w:t>
      </w:r>
      <w:r w:rsidR="003013F6" w:rsidRPr="00B657CA">
        <w:rPr>
          <w:lang w:val="hr-HR"/>
        </w:rPr>
        <w:t xml:space="preserve"> prema stanju u spisu i zemljišnim knjigama</w:t>
      </w:r>
      <w:r w:rsidR="00995C8B" w:rsidRPr="00B657CA">
        <w:rPr>
          <w:lang w:val="hr-HR"/>
        </w:rPr>
        <w:t xml:space="preserve">.  </w:t>
      </w:r>
    </w:p>
    <w:p w:rsidRDefault="001311C0" w:rsidP="0036066B" w:rsidR="001311C0" w:rsidRPr="00B657CA">
      <w:pPr>
        <w:ind w:firstLine="720"/>
        <w:jc w:val="both"/>
        <w:rPr>
          <w:lang w:val="hr-HR"/>
        </w:rPr>
      </w:pPr>
    </w:p>
    <w:p w:rsidRDefault="001C718F" w:rsidP="001311C0" w:rsidR="000A2BF6" w:rsidRPr="00B657CA">
      <w:pPr>
        <w:ind w:firstLine="720"/>
        <w:jc w:val="both"/>
        <w:rPr>
          <w:lang w:val="hr-HR"/>
        </w:rPr>
      </w:pPr>
      <w:r w:rsidRPr="00B657CA">
        <w:rPr>
          <w:lang w:val="hr-HR"/>
        </w:rPr>
        <w:lastRenderedPageBreak/>
        <w:t>Stečajn</w:t>
      </w:r>
      <w:r w:rsidR="00FC4BAB" w:rsidRPr="00B657CA">
        <w:rPr>
          <w:lang w:val="hr-HR"/>
        </w:rPr>
        <w:t>a</w:t>
      </w:r>
      <w:r w:rsidRPr="00B657CA">
        <w:rPr>
          <w:lang w:val="hr-HR"/>
        </w:rPr>
        <w:t xml:space="preserve"> upravitelj</w:t>
      </w:r>
      <w:r w:rsidR="00FC4BAB" w:rsidRPr="00B657CA">
        <w:rPr>
          <w:lang w:val="hr-HR"/>
        </w:rPr>
        <w:t xml:space="preserve">ica je </w:t>
      </w:r>
      <w:r w:rsidRPr="00B657CA">
        <w:rPr>
          <w:lang w:val="hr-HR"/>
        </w:rPr>
        <w:t xml:space="preserve">dana </w:t>
      </w:r>
      <w:r w:rsidR="00A76922" w:rsidRPr="00B657CA">
        <w:rPr>
          <w:lang w:val="hr-HR"/>
        </w:rPr>
        <w:t xml:space="preserve">10. srpnja </w:t>
      </w:r>
      <w:r w:rsidRPr="00B657CA">
        <w:rPr>
          <w:lang w:val="hr-HR"/>
        </w:rPr>
        <w:t>201</w:t>
      </w:r>
      <w:r w:rsidR="00A76922" w:rsidRPr="00B657CA">
        <w:rPr>
          <w:lang w:val="hr-HR"/>
        </w:rPr>
        <w:t>7</w:t>
      </w:r>
      <w:r w:rsidRPr="00B657CA">
        <w:rPr>
          <w:lang w:val="hr-HR"/>
        </w:rPr>
        <w:t>. dostavi</w:t>
      </w:r>
      <w:r w:rsidR="00FC4BAB" w:rsidRPr="00B657CA">
        <w:rPr>
          <w:lang w:val="hr-HR"/>
        </w:rPr>
        <w:t>la p</w:t>
      </w:r>
      <w:r w:rsidRPr="00B657CA">
        <w:rPr>
          <w:lang w:val="hr-HR"/>
        </w:rPr>
        <w:t xml:space="preserve">odnesak u kojem je </w:t>
      </w:r>
      <w:r w:rsidR="00166FE9" w:rsidRPr="00B657CA">
        <w:rPr>
          <w:lang w:val="hr-HR"/>
        </w:rPr>
        <w:t xml:space="preserve">obrazložila </w:t>
      </w:r>
      <w:r w:rsidR="000A2BF6" w:rsidRPr="00B657CA">
        <w:rPr>
          <w:lang w:val="hr-HR"/>
        </w:rPr>
        <w:t xml:space="preserve">troškove unovčenja </w:t>
      </w:r>
      <w:r w:rsidR="00FC4BAB" w:rsidRPr="00B657CA">
        <w:rPr>
          <w:lang w:val="hr-HR"/>
        </w:rPr>
        <w:t>predmetne nekretnine</w:t>
      </w:r>
      <w:r w:rsidR="00166FE9" w:rsidRPr="00B657CA">
        <w:rPr>
          <w:lang w:val="hr-HR"/>
        </w:rPr>
        <w:t xml:space="preserve">, uz koji je podnijela </w:t>
      </w:r>
      <w:r w:rsidR="00FC4BAB" w:rsidRPr="00B657CA">
        <w:rPr>
          <w:lang w:val="hr-HR"/>
        </w:rPr>
        <w:t xml:space="preserve">dokaze na kojim temelji troškove. </w:t>
      </w:r>
    </w:p>
    <w:p w:rsidRDefault="001311C0" w:rsidP="009D377B" w:rsidR="00A76922" w:rsidRPr="00B657CA">
      <w:pPr>
        <w:ind w:firstLine="708"/>
        <w:jc w:val="both"/>
        <w:rPr>
          <w:noProof/>
          <w:lang w:val="hr-HR"/>
        </w:rPr>
      </w:pPr>
      <w:r w:rsidRPr="00B657CA">
        <w:rPr>
          <w:lang w:val="hr-HR"/>
        </w:rPr>
        <w:t xml:space="preserve">Na ročištu </w:t>
      </w:r>
      <w:r w:rsidR="009D377B" w:rsidRPr="00B657CA">
        <w:rPr>
          <w:lang w:val="hr-HR"/>
        </w:rPr>
        <w:t xml:space="preserve">je </w:t>
      </w:r>
      <w:r w:rsidR="00FC4BAB" w:rsidRPr="00B657CA">
        <w:rPr>
          <w:lang w:val="hr-HR"/>
        </w:rPr>
        <w:t xml:space="preserve">stečajna upraviteljica izložila kao u svom podnesku, </w:t>
      </w:r>
      <w:r w:rsidR="003A3E3D" w:rsidRPr="00B657CA">
        <w:rPr>
          <w:lang w:val="hr-HR"/>
        </w:rPr>
        <w:t xml:space="preserve">te predložila </w:t>
      </w:r>
      <w:r w:rsidR="00FC4BAB" w:rsidRPr="00B657CA">
        <w:rPr>
          <w:lang w:val="hr-HR"/>
        </w:rPr>
        <w:t xml:space="preserve">da se </w:t>
      </w:r>
      <w:r w:rsidR="00FC4BAB" w:rsidRPr="00B657CA">
        <w:rPr>
          <w:rFonts w:eastAsia="MS Mincho"/>
          <w:lang w:val="hr-HR"/>
        </w:rPr>
        <w:t>stečajn</w:t>
      </w:r>
      <w:r w:rsidR="00A76922" w:rsidRPr="00B657CA">
        <w:rPr>
          <w:rFonts w:eastAsia="MS Mincho"/>
          <w:lang w:val="hr-HR"/>
        </w:rPr>
        <w:t>a</w:t>
      </w:r>
      <w:r w:rsidR="00FC4BAB" w:rsidRPr="00B657CA">
        <w:rPr>
          <w:rFonts w:eastAsia="MS Mincho"/>
          <w:lang w:val="hr-HR"/>
        </w:rPr>
        <w:t xml:space="preserve"> mas</w:t>
      </w:r>
      <w:r w:rsidR="00A76922" w:rsidRPr="00B657CA">
        <w:rPr>
          <w:rFonts w:eastAsia="MS Mincho"/>
          <w:lang w:val="hr-HR"/>
        </w:rPr>
        <w:t>a</w:t>
      </w:r>
      <w:r w:rsidR="00FC4BAB" w:rsidRPr="00B657CA">
        <w:rPr>
          <w:rFonts w:eastAsia="MS Mincho"/>
          <w:lang w:val="hr-HR"/>
        </w:rPr>
        <w:t xml:space="preserve"> </w:t>
      </w:r>
      <w:r w:rsidR="00A76922" w:rsidRPr="00B657CA">
        <w:rPr>
          <w:rFonts w:eastAsia="MS Mincho"/>
          <w:lang w:val="hr-HR"/>
        </w:rPr>
        <w:t xml:space="preserve">namiri iznosom od </w:t>
      </w:r>
      <w:r w:rsidR="00A76922" w:rsidRPr="00B657CA">
        <w:rPr>
          <w:noProof/>
          <w:lang w:val="hr-HR"/>
        </w:rPr>
        <w:t>23.995,33 kn.</w:t>
      </w:r>
    </w:p>
    <w:p w:rsidRDefault="00A76922" w:rsidP="00166FE9" w:rsidR="00A76922" w:rsidRPr="00B657CA">
      <w:pPr>
        <w:ind w:firstLine="720"/>
        <w:jc w:val="both"/>
        <w:rPr>
          <w:lang w:val="hr-HR"/>
        </w:rPr>
      </w:pPr>
      <w:r w:rsidRPr="00B657CA">
        <w:rPr>
          <w:lang w:val="hr-HR"/>
        </w:rPr>
        <w:t xml:space="preserve">Zastupnik </w:t>
      </w:r>
      <w:proofErr w:type="spellStart"/>
      <w:r w:rsidRPr="00B657CA">
        <w:rPr>
          <w:lang w:val="hr-HR"/>
        </w:rPr>
        <w:t>razlučnog</w:t>
      </w:r>
      <w:proofErr w:type="spellEnd"/>
      <w:r w:rsidRPr="00B657CA">
        <w:rPr>
          <w:lang w:val="hr-HR"/>
        </w:rPr>
        <w:t xml:space="preserve"> vjerovnika nije imao prigovora na traženje stečajne upraviteljice, te </w:t>
      </w:r>
      <w:r w:rsidR="00B657CA">
        <w:rPr>
          <w:lang w:val="hr-HR"/>
        </w:rPr>
        <w:t xml:space="preserve">je </w:t>
      </w:r>
      <w:r w:rsidRPr="00B657CA">
        <w:rPr>
          <w:lang w:val="hr-HR"/>
        </w:rPr>
        <w:t xml:space="preserve">predložio da se preostalim sredstvima namiri </w:t>
      </w:r>
      <w:proofErr w:type="spellStart"/>
      <w:r w:rsidRPr="00B657CA">
        <w:rPr>
          <w:lang w:val="hr-HR"/>
        </w:rPr>
        <w:t>razlučni</w:t>
      </w:r>
      <w:proofErr w:type="spellEnd"/>
      <w:r w:rsidRPr="00B657CA">
        <w:rPr>
          <w:lang w:val="hr-HR"/>
        </w:rPr>
        <w:t xml:space="preserve"> vjerovnik. </w:t>
      </w:r>
    </w:p>
    <w:p w:rsidRDefault="00A76922" w:rsidP="00FC4BAB" w:rsidR="00FC4BAB" w:rsidRPr="00B657CA">
      <w:pPr>
        <w:ind w:firstLine="708"/>
        <w:jc w:val="both"/>
        <w:rPr>
          <w:rFonts w:eastAsia="MS Mincho"/>
          <w:lang w:val="hr-HR"/>
        </w:rPr>
      </w:pPr>
      <w:r w:rsidRPr="00B657CA">
        <w:rPr>
          <w:rFonts w:eastAsia="MS Mincho"/>
          <w:lang w:val="hr-HR"/>
        </w:rPr>
        <w:t>T</w:t>
      </w:r>
      <w:r w:rsidR="00FC4BAB" w:rsidRPr="00B657CA">
        <w:rPr>
          <w:rFonts w:eastAsia="MS Mincho"/>
          <w:lang w:val="hr-HR"/>
        </w:rPr>
        <w:t>ijekom daljnjeg postupka izvršen je uvid u dokumentaciju koja priliježi spisu.</w:t>
      </w:r>
    </w:p>
    <w:p w:rsidRDefault="00BD06D4" w:rsidP="00B657CA" w:rsidR="00FB5377" w:rsidRPr="00B657CA">
      <w:pPr>
        <w:ind w:firstLine="708"/>
        <w:jc w:val="both"/>
        <w:rPr>
          <w:lang w:val="hr-HR"/>
        </w:rPr>
      </w:pPr>
      <w:r w:rsidRPr="00B657CA">
        <w:rPr>
          <w:lang w:val="hr-HR"/>
        </w:rPr>
        <w:t xml:space="preserve">Odredbom članka 164.a stavak </w:t>
      </w:r>
      <w:r w:rsidR="00995C8B" w:rsidRPr="00B657CA">
        <w:rPr>
          <w:lang w:val="hr-HR"/>
        </w:rPr>
        <w:t>3</w:t>
      </w:r>
      <w:r w:rsidR="001B5D00">
        <w:rPr>
          <w:lang w:val="hr-HR"/>
        </w:rPr>
        <w:t>. Stečajnog zakona (</w:t>
      </w:r>
      <w:r w:rsidRPr="00B657CA">
        <w:rPr>
          <w:lang w:val="hr-HR"/>
        </w:rPr>
        <w:t>„Narodne novine“ broj 44/96, 29/99, 129/00, 123/03, 82/06,  116/10 i</w:t>
      </w:r>
      <w:r w:rsidR="001B5D00">
        <w:rPr>
          <w:lang w:val="hr-HR"/>
        </w:rPr>
        <w:t xml:space="preserve"> 25/12 u daljnjem tekstu SZ) </w:t>
      </w:r>
      <w:r w:rsidRPr="00B657CA">
        <w:rPr>
          <w:lang w:val="hr-HR"/>
        </w:rPr>
        <w:t xml:space="preserve">propisano je da će stečajni sudac </w:t>
      </w:r>
      <w:r w:rsidR="00FB5377" w:rsidRPr="00B657CA">
        <w:rPr>
          <w:lang w:val="hr-HR"/>
        </w:rPr>
        <w:t xml:space="preserve">nakon što u stečajnom postupku unovči stvar ili pravo na kojemu postoji </w:t>
      </w:r>
      <w:proofErr w:type="spellStart"/>
      <w:r w:rsidR="00FB5377" w:rsidRPr="00B657CA">
        <w:rPr>
          <w:lang w:val="hr-HR"/>
        </w:rPr>
        <w:t>razlučno</w:t>
      </w:r>
      <w:proofErr w:type="spellEnd"/>
      <w:r w:rsidR="00FB5377" w:rsidRPr="00B657CA">
        <w:rPr>
          <w:lang w:val="hr-HR"/>
        </w:rPr>
        <w:t xml:space="preserve"> pravo upisano u javnoj knjizi, on će iz iznosa ostvarenog prodajom 1. namiriti troškove unovčenja obračunate prema pravilima iz članka 170. ovoga Zakona, 2. namiriti tražbine </w:t>
      </w:r>
      <w:proofErr w:type="spellStart"/>
      <w:r w:rsidR="00FB5377" w:rsidRPr="00B657CA">
        <w:rPr>
          <w:lang w:val="hr-HR"/>
        </w:rPr>
        <w:t>razlučnih</w:t>
      </w:r>
      <w:proofErr w:type="spellEnd"/>
      <w:r w:rsidR="00FB5377" w:rsidRPr="00B657CA">
        <w:rPr>
          <w:lang w:val="hr-HR"/>
        </w:rPr>
        <w:t xml:space="preserve"> vjerovnika prema redoslijedu predviđenom pravilima ovršnog postupka i 3. preostali iznos predati stečajnom upravitelju za namirenje stečajnih vjerovnika.</w:t>
      </w:r>
    </w:p>
    <w:p w:rsidRDefault="00BD06D4" w:rsidP="00FB5377" w:rsidR="00BD06D4" w:rsidRPr="00B657CA">
      <w:pPr>
        <w:ind w:firstLine="708"/>
        <w:jc w:val="both"/>
        <w:rPr>
          <w:lang w:eastAsia="hr-HR" w:val="hr-HR"/>
        </w:rPr>
      </w:pPr>
      <w:r w:rsidRPr="00B657CA">
        <w:rPr>
          <w:lang w:val="hr-HR"/>
        </w:rPr>
        <w:tab/>
        <w:t>Odredbom članka 170. stavak 1. SZ propisano je da se t</w:t>
      </w:r>
      <w:r w:rsidRPr="00B657CA">
        <w:rPr>
          <w:lang w:eastAsia="hr-HR" w:val="hr-HR"/>
        </w:rPr>
        <w:t>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D06D4" w:rsidP="00FB5377" w:rsidR="00BD06D4" w:rsidRPr="00B657CA">
      <w:pPr>
        <w:jc w:val="both"/>
        <w:rPr>
          <w:lang w:eastAsia="hr-HR" w:val="hr-HR"/>
        </w:rPr>
      </w:pPr>
      <w:r w:rsidRPr="00B657CA">
        <w:rPr>
          <w:lang w:eastAsia="hr-HR" w:val="hr-HR"/>
        </w:rPr>
        <w:tab/>
      </w:r>
      <w:r w:rsidR="006D4A71" w:rsidRPr="00B657CA">
        <w:rPr>
          <w:lang w:eastAsia="hr-HR" w:val="hr-HR"/>
        </w:rPr>
        <w:t>St</w:t>
      </w:r>
      <w:r w:rsidR="00995C8B" w:rsidRPr="00B657CA">
        <w:rPr>
          <w:lang w:eastAsia="hr-HR" w:val="hr-HR"/>
        </w:rPr>
        <w:t xml:space="preserve">ečajna upraviteljica </w:t>
      </w:r>
      <w:r w:rsidR="006D4A71" w:rsidRPr="00B657CA">
        <w:rPr>
          <w:lang w:eastAsia="hr-HR" w:val="hr-HR"/>
        </w:rPr>
        <w:t xml:space="preserve">je </w:t>
      </w:r>
      <w:r w:rsidR="00995C8B" w:rsidRPr="00B657CA">
        <w:rPr>
          <w:lang w:eastAsia="hr-HR" w:val="hr-HR"/>
        </w:rPr>
        <w:t>uz podnesak od 10. srpnja 2017. dostavila dokumen</w:t>
      </w:r>
      <w:r w:rsidR="001B5D00">
        <w:rPr>
          <w:lang w:eastAsia="hr-HR" w:val="hr-HR"/>
        </w:rPr>
        <w:t>t</w:t>
      </w:r>
      <w:r w:rsidR="00995C8B" w:rsidRPr="00B657CA">
        <w:rPr>
          <w:lang w:eastAsia="hr-HR" w:val="hr-HR"/>
        </w:rPr>
        <w:t>aciju na osnov</w:t>
      </w:r>
      <w:r w:rsidR="00FB5377" w:rsidRPr="00B657CA">
        <w:rPr>
          <w:lang w:eastAsia="hr-HR" w:val="hr-HR"/>
        </w:rPr>
        <w:t>u</w:t>
      </w:r>
      <w:r w:rsidR="00995C8B" w:rsidRPr="00B657CA">
        <w:rPr>
          <w:lang w:eastAsia="hr-HR" w:val="hr-HR"/>
        </w:rPr>
        <w:t xml:space="preserve"> koje dokazuje stvarne troškove </w:t>
      </w:r>
      <w:r w:rsidR="00FB5377" w:rsidRPr="00B657CA">
        <w:rPr>
          <w:lang w:eastAsia="hr-HR" w:val="hr-HR"/>
        </w:rPr>
        <w:t xml:space="preserve">predmetne nekretnine </w:t>
      </w:r>
      <w:r w:rsidR="001B5D00">
        <w:rPr>
          <w:lang w:eastAsia="hr-HR" w:val="hr-HR"/>
        </w:rPr>
        <w:t>(list 580 do 588 spisa</w:t>
      </w:r>
      <w:r w:rsidR="00995C8B" w:rsidRPr="00B657CA">
        <w:rPr>
          <w:lang w:eastAsia="hr-HR" w:val="hr-HR"/>
        </w:rPr>
        <w:t>)</w:t>
      </w:r>
      <w:r w:rsidR="006D4A71" w:rsidRPr="00B657CA">
        <w:rPr>
          <w:lang w:eastAsia="hr-HR" w:val="hr-HR"/>
        </w:rPr>
        <w:t xml:space="preserve">, te budući </w:t>
      </w:r>
      <w:r w:rsidR="00995C8B" w:rsidRPr="00B657CA">
        <w:rPr>
          <w:lang w:eastAsia="hr-HR" w:val="hr-HR"/>
        </w:rPr>
        <w:t xml:space="preserve">zastupnik </w:t>
      </w:r>
      <w:proofErr w:type="spellStart"/>
      <w:r w:rsidR="00995C8B" w:rsidRPr="00B657CA">
        <w:rPr>
          <w:lang w:eastAsia="hr-HR" w:val="hr-HR"/>
        </w:rPr>
        <w:t>razlučnog</w:t>
      </w:r>
      <w:proofErr w:type="spellEnd"/>
      <w:r w:rsidR="00995C8B" w:rsidRPr="00B657CA">
        <w:rPr>
          <w:lang w:eastAsia="hr-HR" w:val="hr-HR"/>
        </w:rPr>
        <w:t xml:space="preserve"> vjerovnika nije imao prigovor na</w:t>
      </w:r>
      <w:r w:rsidR="00FB5377" w:rsidRPr="00B657CA">
        <w:rPr>
          <w:lang w:eastAsia="hr-HR" w:val="hr-HR"/>
        </w:rPr>
        <w:t xml:space="preserve"> to </w:t>
      </w:r>
      <w:r w:rsidR="00995C8B" w:rsidRPr="00B657CA">
        <w:rPr>
          <w:lang w:eastAsia="hr-HR" w:val="hr-HR"/>
        </w:rPr>
        <w:t xml:space="preserve">traženje </w:t>
      </w:r>
      <w:r w:rsidR="00366B7A" w:rsidRPr="00B657CA">
        <w:rPr>
          <w:lang w:eastAsia="hr-HR" w:val="hr-HR"/>
        </w:rPr>
        <w:t xml:space="preserve">na osnovu </w:t>
      </w:r>
      <w:r w:rsidRPr="00B657CA">
        <w:rPr>
          <w:lang w:eastAsia="hr-HR" w:val="hr-HR"/>
        </w:rPr>
        <w:t>odre</w:t>
      </w:r>
      <w:r w:rsidR="001B5D00">
        <w:rPr>
          <w:lang w:eastAsia="hr-HR" w:val="hr-HR"/>
        </w:rPr>
        <w:t>d</w:t>
      </w:r>
      <w:r w:rsidRPr="00B657CA">
        <w:rPr>
          <w:lang w:eastAsia="hr-HR" w:val="hr-HR"/>
        </w:rPr>
        <w:t>be članka 164.a stavka 3. točke 1. SZ odluč</w:t>
      </w:r>
      <w:r w:rsidR="006D4A71" w:rsidRPr="00B657CA">
        <w:rPr>
          <w:lang w:eastAsia="hr-HR" w:val="hr-HR"/>
        </w:rPr>
        <w:t xml:space="preserve">eno je </w:t>
      </w:r>
      <w:r w:rsidRPr="00B657CA">
        <w:rPr>
          <w:lang w:eastAsia="hr-HR" w:val="hr-HR"/>
        </w:rPr>
        <w:t xml:space="preserve">kao pod točkom  I.1. izreke ovog rješenja. </w:t>
      </w:r>
    </w:p>
    <w:p w:rsidRDefault="00CD654D" w:rsidP="00FB5377" w:rsidR="00FB5377" w:rsidRPr="00B657CA">
      <w:pPr>
        <w:ind w:firstLine="708"/>
        <w:jc w:val="both"/>
        <w:rPr>
          <w:lang w:val="hr-HR"/>
        </w:rPr>
      </w:pPr>
      <w:r w:rsidRPr="00B657CA">
        <w:rPr>
          <w:lang w:val="hr-HR"/>
        </w:rPr>
        <w:t xml:space="preserve">Također je uvidom </w:t>
      </w:r>
      <w:r w:rsidR="000E7977" w:rsidRPr="00B657CA">
        <w:rPr>
          <w:lang w:val="hr-HR"/>
        </w:rPr>
        <w:t>u izvadak iz zemljišnih knjiga</w:t>
      </w:r>
      <w:r w:rsidR="006D4A71" w:rsidRPr="00B657CA">
        <w:rPr>
          <w:lang w:val="hr-HR"/>
        </w:rPr>
        <w:t xml:space="preserve">, </w:t>
      </w:r>
      <w:r w:rsidR="00FB5377" w:rsidRPr="00B657CA">
        <w:rPr>
          <w:lang w:val="hr-HR"/>
        </w:rPr>
        <w:t xml:space="preserve">u kojem je bila upisana prodana nekretnina, utvrđeno da su na predmetnoj na predmetnoj nekretnini bila upisana </w:t>
      </w:r>
      <w:proofErr w:type="spellStart"/>
      <w:r w:rsidR="00FB5377" w:rsidRPr="00B657CA">
        <w:rPr>
          <w:lang w:val="hr-HR"/>
        </w:rPr>
        <w:t>razlučna</w:t>
      </w:r>
      <w:proofErr w:type="spellEnd"/>
      <w:r w:rsidR="00FB5377" w:rsidRPr="00B657CA">
        <w:rPr>
          <w:lang w:val="hr-HR"/>
        </w:rPr>
        <w:t xml:space="preserve"> prava u korist  REPUBLIKE HRVATSKE</w:t>
      </w:r>
      <w:r w:rsidR="006D4A71" w:rsidRPr="00B657CA">
        <w:rPr>
          <w:lang w:val="hr-HR"/>
        </w:rPr>
        <w:t xml:space="preserve">, i to pod </w:t>
      </w:r>
      <w:r w:rsidR="00FB5377" w:rsidRPr="00B657CA">
        <w:rPr>
          <w:lang w:val="hr-HR"/>
        </w:rPr>
        <w:t xml:space="preserve">Z-4089/11 od 12. travnja 2011. temeljem Ugovora o založnom pravu od 08. travnja 2011. založno pravo u iznosu od 1.782.328,40 kuna i ostalih uvjeta iz Ugovora, i pod Z-12075/12 od 14. studenog 2012. na temelju  Rješenja Općinskog suda u Puli-Pola o osiguranju </w:t>
      </w:r>
      <w:proofErr w:type="spellStart"/>
      <w:r w:rsidR="00FB5377" w:rsidRPr="00B657CA">
        <w:rPr>
          <w:lang w:val="hr-HR"/>
        </w:rPr>
        <w:t>posl</w:t>
      </w:r>
      <w:proofErr w:type="spellEnd"/>
      <w:r w:rsidR="00FB5377" w:rsidRPr="00B657CA">
        <w:rPr>
          <w:lang w:val="hr-HR"/>
        </w:rPr>
        <w:t xml:space="preserve">. br. </w:t>
      </w:r>
      <w:proofErr w:type="spellStart"/>
      <w:r w:rsidR="00FB5377" w:rsidRPr="00B657CA">
        <w:rPr>
          <w:lang w:val="hr-HR"/>
        </w:rPr>
        <w:t>Ovr</w:t>
      </w:r>
      <w:proofErr w:type="spellEnd"/>
      <w:r w:rsidR="00FB5377" w:rsidRPr="00B657CA">
        <w:rPr>
          <w:lang w:val="hr-HR"/>
        </w:rPr>
        <w:t xml:space="preserve">-2360/12 od 8. studenog 2012., založno pravo za iznos od 6.417.224,17 kuna. </w:t>
      </w:r>
    </w:p>
    <w:p w:rsidRDefault="00FB5377" w:rsidP="00756561" w:rsidR="008932E2" w:rsidRPr="00B657CA">
      <w:pPr>
        <w:ind w:firstLine="708"/>
        <w:jc w:val="both"/>
        <w:rPr>
          <w:lang w:val="hr-HR"/>
        </w:rPr>
      </w:pPr>
      <w:r w:rsidRPr="00B657CA">
        <w:rPr>
          <w:lang w:val="hr-HR"/>
        </w:rPr>
        <w:t xml:space="preserve">Uvidom u spis utvrđeno je da tijekom postupka </w:t>
      </w:r>
      <w:proofErr w:type="spellStart"/>
      <w:r w:rsidRPr="00B657CA">
        <w:rPr>
          <w:lang w:val="hr-HR"/>
        </w:rPr>
        <w:t>razlučni</w:t>
      </w:r>
      <w:proofErr w:type="spellEnd"/>
      <w:r w:rsidRPr="00B657CA">
        <w:rPr>
          <w:lang w:val="hr-HR"/>
        </w:rPr>
        <w:t xml:space="preserve"> vjerovnik drugim prodajama imovine dužnika nije namiren</w:t>
      </w:r>
      <w:r w:rsidR="006D4A71" w:rsidRPr="00B657CA">
        <w:rPr>
          <w:lang w:val="hr-HR"/>
        </w:rPr>
        <w:t xml:space="preserve">, </w:t>
      </w:r>
      <w:r w:rsidRPr="00B657CA">
        <w:rPr>
          <w:lang w:val="hr-HR"/>
        </w:rPr>
        <w:t xml:space="preserve">pa je valjalo </w:t>
      </w:r>
      <w:r w:rsidR="00143561" w:rsidRPr="00B657CA">
        <w:rPr>
          <w:lang w:val="hr-HR"/>
        </w:rPr>
        <w:t xml:space="preserve">sukladno </w:t>
      </w:r>
      <w:r w:rsidR="00495064" w:rsidRPr="00B657CA">
        <w:rPr>
          <w:lang w:val="hr-HR"/>
        </w:rPr>
        <w:t>odredb</w:t>
      </w:r>
      <w:r w:rsidR="00143561" w:rsidRPr="00B657CA">
        <w:rPr>
          <w:lang w:val="hr-HR"/>
        </w:rPr>
        <w:t>i</w:t>
      </w:r>
      <w:r w:rsidR="00495064" w:rsidRPr="00B657CA">
        <w:rPr>
          <w:lang w:val="hr-HR"/>
        </w:rPr>
        <w:t xml:space="preserve"> članka 164</w:t>
      </w:r>
      <w:r w:rsidR="00E37055" w:rsidRPr="00B657CA">
        <w:rPr>
          <w:lang w:val="hr-HR"/>
        </w:rPr>
        <w:t>.</w:t>
      </w:r>
      <w:r w:rsidR="00495064" w:rsidRPr="00B657CA">
        <w:rPr>
          <w:lang w:val="hr-HR"/>
        </w:rPr>
        <w:t xml:space="preserve">a stavak </w:t>
      </w:r>
      <w:r w:rsidRPr="00B657CA">
        <w:rPr>
          <w:lang w:val="hr-HR"/>
        </w:rPr>
        <w:t xml:space="preserve">3. </w:t>
      </w:r>
      <w:r w:rsidR="00143561" w:rsidRPr="00B657CA">
        <w:rPr>
          <w:lang w:val="hr-HR"/>
        </w:rPr>
        <w:t xml:space="preserve"> točka 2</w:t>
      </w:r>
      <w:r w:rsidR="00495064" w:rsidRPr="00B657CA">
        <w:rPr>
          <w:lang w:val="hr-HR"/>
        </w:rPr>
        <w:t xml:space="preserve">. SZ </w:t>
      </w:r>
      <w:r w:rsidR="00E37055" w:rsidRPr="00B657CA">
        <w:rPr>
          <w:lang w:val="hr-HR"/>
        </w:rPr>
        <w:t xml:space="preserve">odlučiti kao pod točkom I.2. izreke </w:t>
      </w:r>
      <w:r w:rsidR="008932E2" w:rsidRPr="00B657CA">
        <w:rPr>
          <w:lang w:val="hr-HR"/>
        </w:rPr>
        <w:t xml:space="preserve">ovog rješenja. </w:t>
      </w:r>
    </w:p>
    <w:p w:rsidRDefault="006D4A71" w:rsidP="001C0C81" w:rsidR="006D4A71" w:rsidRPr="00B657CA">
      <w:pPr>
        <w:jc w:val="both"/>
        <w:rPr>
          <w:lang w:val="hr-HR"/>
        </w:rPr>
      </w:pPr>
    </w:p>
    <w:p w:rsidRDefault="003B4991" w:rsidP="0087451B" w:rsidR="0087451B" w:rsidRPr="00B657CA">
      <w:pPr>
        <w:jc w:val="center"/>
        <w:rPr>
          <w:lang w:val="hr-HR"/>
        </w:rPr>
      </w:pPr>
      <w:r w:rsidRPr="00B657CA">
        <w:rPr>
          <w:rFonts w:eastAsia="MS Mincho"/>
          <w:lang w:val="hr-HR"/>
        </w:rPr>
        <w:t xml:space="preserve">U Rijeci, </w:t>
      </w:r>
      <w:r w:rsidR="00FB5377" w:rsidRPr="00B657CA">
        <w:rPr>
          <w:rFonts w:eastAsia="MS Mincho"/>
          <w:lang w:val="hr-HR"/>
        </w:rPr>
        <w:t>7. rujna 2017.</w:t>
      </w:r>
    </w:p>
    <w:p w:rsidRDefault="0087451B" w:rsidP="001B5D00" w:rsidR="008C7FCB" w:rsidRPr="00B657CA">
      <w:pPr>
        <w:jc w:val="center"/>
        <w:rPr>
          <w:rFonts w:eastAsia="MS Mincho"/>
          <w:lang w:val="hr-HR"/>
        </w:rPr>
      </w:pPr>
      <w:r w:rsidRPr="00B657CA">
        <w:rPr>
          <w:lang w:val="hr-HR"/>
        </w:rPr>
        <w:t xml:space="preserve">                                                                                                                    </w:t>
      </w:r>
      <w:r w:rsidR="00ED055D" w:rsidRPr="00B657CA">
        <w:rPr>
          <w:lang w:val="hr-HR"/>
        </w:rPr>
        <w:t xml:space="preserve"> </w:t>
      </w:r>
      <w:r w:rsidRPr="00B657CA">
        <w:rPr>
          <w:lang w:val="hr-HR"/>
        </w:rPr>
        <w:t xml:space="preserve"> </w:t>
      </w:r>
      <w:r w:rsidR="00ED055D" w:rsidRPr="00B657CA">
        <w:rPr>
          <w:lang w:val="hr-HR"/>
        </w:rPr>
        <w:t xml:space="preserve">       </w:t>
      </w:r>
      <w:r w:rsidR="003B4991" w:rsidRPr="00B657CA">
        <w:rPr>
          <w:rFonts w:eastAsia="MS Mincho"/>
          <w:lang w:val="hr-HR"/>
        </w:rPr>
        <w:t xml:space="preserve">Stečajni sudac </w:t>
      </w:r>
    </w:p>
    <w:p w:rsidRDefault="003B4991" w:rsidR="003B4991" w:rsidRPr="00B657CA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B657CA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1B5D00">
        <w:rPr>
          <w:rFonts w:cs="Times New Roman" w:eastAsia="MS Mincho" w:hAnsi="Times New Roman" w:ascii="Times New Roman"/>
          <w:sz w:val="24"/>
          <w:szCs w:val="24"/>
        </w:rPr>
        <w:t xml:space="preserve">                        </w:t>
      </w:r>
      <w:proofErr w:type="spellStart"/>
      <w:r w:rsidRPr="00B657CA">
        <w:rPr>
          <w:rFonts w:cs="Times New Roman" w:eastAsia="MS Mincho" w:hAnsi="Times New Roman" w:ascii="Times New Roman"/>
          <w:sz w:val="24"/>
          <w:szCs w:val="24"/>
        </w:rPr>
        <w:t>Liljana</w:t>
      </w:r>
      <w:proofErr w:type="spellEnd"/>
      <w:r w:rsidRPr="00B657CA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proofErr w:type="spellStart"/>
      <w:r w:rsidRPr="00B657CA">
        <w:rPr>
          <w:rFonts w:cs="Times New Roman" w:eastAsia="MS Mincho" w:hAnsi="Times New Roman" w:ascii="Times New Roman"/>
          <w:sz w:val="24"/>
          <w:szCs w:val="24"/>
        </w:rPr>
        <w:t>Ugrin</w:t>
      </w:r>
      <w:proofErr w:type="spellEnd"/>
      <w:r w:rsidRPr="00B657CA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B657CA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6D4A71" w:rsidR="006D4A71" w:rsidRPr="00B657C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B657C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657CA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6D4A71" w:rsidP="00E50A03" w:rsidR="0022797F" w:rsidRPr="00B657CA">
      <w:pPr>
        <w:jc w:val="both"/>
        <w:rPr>
          <w:lang w:val="hr-HR"/>
        </w:rPr>
      </w:pPr>
      <w:r w:rsidRPr="00B657CA">
        <w:rPr>
          <w:rFonts w:eastAsia="MS Mincho"/>
          <w:lang w:val="hr-HR"/>
        </w:rPr>
        <w:t>P</w:t>
      </w:r>
      <w:r w:rsidR="003B4991" w:rsidRPr="00B657CA">
        <w:rPr>
          <w:rFonts w:eastAsia="MS Mincho"/>
          <w:lang w:val="hr-HR"/>
        </w:rPr>
        <w:t xml:space="preserve">rotiv ovog </w:t>
      </w:r>
      <w:r w:rsidR="0022797F" w:rsidRPr="00B657CA">
        <w:rPr>
          <w:rFonts w:eastAsia="MS Mincho"/>
          <w:lang w:val="hr-HR"/>
        </w:rPr>
        <w:t>rješenja nezadovoljna stranka može izjaviti žalbu</w:t>
      </w:r>
      <w:r w:rsidR="00E50A03" w:rsidRPr="00B657CA">
        <w:rPr>
          <w:rFonts w:eastAsia="MS Mincho"/>
          <w:lang w:val="hr-HR"/>
        </w:rPr>
        <w:t xml:space="preserve">. </w:t>
      </w:r>
      <w:r w:rsidR="0022797F" w:rsidRPr="00B657CA">
        <w:rPr>
          <w:lang w:val="hr-HR"/>
        </w:rPr>
        <w:t>Žalba se podnosi ovom sudu u 3  primjerka  u  roku od 8 dana od dana primitka rješenja, odnosno  izvatka  iz  rješenja ( članak  11. SZ )</w:t>
      </w:r>
      <w:r w:rsidR="00A24947" w:rsidRPr="00B657CA">
        <w:rPr>
          <w:lang w:val="hr-HR"/>
        </w:rPr>
        <w:t>.</w:t>
      </w:r>
      <w:r w:rsidR="0022797F" w:rsidRPr="00B657CA">
        <w:rPr>
          <w:lang w:val="hr-HR"/>
        </w:rPr>
        <w:t xml:space="preserve">   O  žalbi  rješava  Visoki  trgovački sud Republike Hrvatske.  </w:t>
      </w:r>
    </w:p>
    <w:p w:rsidRDefault="0022797F" w:rsidP="008C08F0" w:rsidR="0022797F" w:rsidRPr="00B657C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194D" w:rsidP="008C08F0" w:rsidR="008F194D" w:rsidRPr="00B657C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A3E3D" w:rsidP="008C08F0" w:rsidR="008F194D" w:rsidRPr="00B657C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657CA">
        <w:rPr>
          <w:rFonts w:hAnsi="Times New Roman" w:ascii="Times New Roman"/>
          <w:sz w:val="24"/>
          <w:szCs w:val="24"/>
        </w:rPr>
        <w:t xml:space="preserve"> </w:t>
      </w:r>
    </w:p>
    <w:sectPr w:rsidSect="00B010CB" w:rsidR="008F194D" w:rsidRPr="00B657CA">
      <w:head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02C" w:rsidP="00491C11" w:rsidR="00EC102C">
      <w:r>
        <w:separator/>
      </w:r>
    </w:p>
  </w:endnote>
  <w:endnote w:id="0" w:type="continuationSeparator">
    <w:p w:rsidRDefault="00EC102C" w:rsidP="00491C11" w:rsidR="00EC1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02C" w:rsidP="00491C11" w:rsidR="00EC102C">
      <w:r>
        <w:separator/>
      </w:r>
    </w:p>
  </w:footnote>
  <w:footnote w:id="0" w:type="continuationSeparator">
    <w:p w:rsidRDefault="00EC102C" w:rsidP="00491C11" w:rsidR="00EC1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proofErr w:type="spellStart"/>
    <w:r w:rsidRPr="00424513">
      <w:rPr>
        <w:lang w:val="hr-HR"/>
      </w:rPr>
      <w:t>Posl</w:t>
    </w:r>
    <w:proofErr w:type="spellEnd"/>
    <w:r w:rsidRPr="00424513">
      <w:rPr>
        <w:lang w:val="hr-HR"/>
      </w:rPr>
      <w:t>. br. 7 St-</w:t>
    </w:r>
    <w:r w:rsidR="00163FDC">
      <w:rPr>
        <w:lang w:val="hr-HR"/>
      </w:rPr>
      <w:t>364</w:t>
    </w:r>
    <w:r w:rsidRPr="00424513">
      <w:rPr>
        <w:lang w:val="hr-HR"/>
      </w:rPr>
      <w:t>/1</w:t>
    </w:r>
    <w:r w:rsidR="00163FDC">
      <w:rPr>
        <w:lang w:val="hr-HR"/>
      </w:rPr>
      <w:t>2</w:t>
    </w:r>
    <w:r w:rsidRPr="00424513">
      <w:rPr>
        <w:lang w:val="hr-HR"/>
      </w:rPr>
      <w:t>-</w:t>
    </w:r>
    <w:r w:rsidR="00B657CA">
      <w:rPr>
        <w:lang w:val="hr-HR"/>
      </w:rPr>
      <w:t>172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A2BF6"/>
    <w:rsid w:val="000D3AF1"/>
    <w:rsid w:val="000E7977"/>
    <w:rsid w:val="00100B91"/>
    <w:rsid w:val="001046E5"/>
    <w:rsid w:val="00105386"/>
    <w:rsid w:val="00120604"/>
    <w:rsid w:val="001311C0"/>
    <w:rsid w:val="00143561"/>
    <w:rsid w:val="00161072"/>
    <w:rsid w:val="00163FDC"/>
    <w:rsid w:val="00164629"/>
    <w:rsid w:val="00166FE9"/>
    <w:rsid w:val="00171C95"/>
    <w:rsid w:val="001732C9"/>
    <w:rsid w:val="001B5D00"/>
    <w:rsid w:val="001C0C81"/>
    <w:rsid w:val="001C718F"/>
    <w:rsid w:val="001D159F"/>
    <w:rsid w:val="001D5CB9"/>
    <w:rsid w:val="001E7FF7"/>
    <w:rsid w:val="00225370"/>
    <w:rsid w:val="0022797F"/>
    <w:rsid w:val="00263288"/>
    <w:rsid w:val="00292371"/>
    <w:rsid w:val="002A1988"/>
    <w:rsid w:val="002D02DB"/>
    <w:rsid w:val="002E5CB9"/>
    <w:rsid w:val="003010CD"/>
    <w:rsid w:val="003013F6"/>
    <w:rsid w:val="0032083E"/>
    <w:rsid w:val="0033134B"/>
    <w:rsid w:val="0033346C"/>
    <w:rsid w:val="0036066B"/>
    <w:rsid w:val="00366B7A"/>
    <w:rsid w:val="003755DB"/>
    <w:rsid w:val="00381CF3"/>
    <w:rsid w:val="003823CE"/>
    <w:rsid w:val="00384CF0"/>
    <w:rsid w:val="003943C2"/>
    <w:rsid w:val="003A3E3D"/>
    <w:rsid w:val="003B4991"/>
    <w:rsid w:val="003D2954"/>
    <w:rsid w:val="003F0CF3"/>
    <w:rsid w:val="00402D64"/>
    <w:rsid w:val="00403EDA"/>
    <w:rsid w:val="00414BD6"/>
    <w:rsid w:val="00424513"/>
    <w:rsid w:val="00424AD5"/>
    <w:rsid w:val="0044040D"/>
    <w:rsid w:val="00487044"/>
    <w:rsid w:val="00491C11"/>
    <w:rsid w:val="00495064"/>
    <w:rsid w:val="004A6F87"/>
    <w:rsid w:val="004D26EB"/>
    <w:rsid w:val="004F0B95"/>
    <w:rsid w:val="004F6DC3"/>
    <w:rsid w:val="00500B5B"/>
    <w:rsid w:val="00524DA1"/>
    <w:rsid w:val="0053259E"/>
    <w:rsid w:val="00534DCB"/>
    <w:rsid w:val="00584B04"/>
    <w:rsid w:val="005D2933"/>
    <w:rsid w:val="005D35FC"/>
    <w:rsid w:val="005F0503"/>
    <w:rsid w:val="00617FE2"/>
    <w:rsid w:val="00672242"/>
    <w:rsid w:val="0068395E"/>
    <w:rsid w:val="006A217B"/>
    <w:rsid w:val="006A5507"/>
    <w:rsid w:val="006D4A71"/>
    <w:rsid w:val="006D74C8"/>
    <w:rsid w:val="007004AD"/>
    <w:rsid w:val="00700714"/>
    <w:rsid w:val="00716C82"/>
    <w:rsid w:val="00727B5D"/>
    <w:rsid w:val="007313F3"/>
    <w:rsid w:val="00756561"/>
    <w:rsid w:val="00765447"/>
    <w:rsid w:val="00781F19"/>
    <w:rsid w:val="007849AB"/>
    <w:rsid w:val="007A5772"/>
    <w:rsid w:val="007D106C"/>
    <w:rsid w:val="007F44DB"/>
    <w:rsid w:val="008403DE"/>
    <w:rsid w:val="00846426"/>
    <w:rsid w:val="0087451B"/>
    <w:rsid w:val="008932E2"/>
    <w:rsid w:val="008A1BB1"/>
    <w:rsid w:val="008A3F2F"/>
    <w:rsid w:val="008C08F0"/>
    <w:rsid w:val="008C7FCB"/>
    <w:rsid w:val="008D61DF"/>
    <w:rsid w:val="008E2931"/>
    <w:rsid w:val="008F194D"/>
    <w:rsid w:val="008F2672"/>
    <w:rsid w:val="00905C73"/>
    <w:rsid w:val="0090759B"/>
    <w:rsid w:val="00960305"/>
    <w:rsid w:val="00995C8B"/>
    <w:rsid w:val="009D377B"/>
    <w:rsid w:val="009E78D0"/>
    <w:rsid w:val="009E7B06"/>
    <w:rsid w:val="009F7F78"/>
    <w:rsid w:val="00A01E08"/>
    <w:rsid w:val="00A14008"/>
    <w:rsid w:val="00A24947"/>
    <w:rsid w:val="00A33E29"/>
    <w:rsid w:val="00A74413"/>
    <w:rsid w:val="00A76922"/>
    <w:rsid w:val="00B010CB"/>
    <w:rsid w:val="00B16CD4"/>
    <w:rsid w:val="00B657CA"/>
    <w:rsid w:val="00B65AFD"/>
    <w:rsid w:val="00B70F0B"/>
    <w:rsid w:val="00B911B8"/>
    <w:rsid w:val="00B9549F"/>
    <w:rsid w:val="00BB3F30"/>
    <w:rsid w:val="00BD06D4"/>
    <w:rsid w:val="00BE33D7"/>
    <w:rsid w:val="00C42C8D"/>
    <w:rsid w:val="00C61183"/>
    <w:rsid w:val="00C74D4E"/>
    <w:rsid w:val="00C945B9"/>
    <w:rsid w:val="00CA4183"/>
    <w:rsid w:val="00CD187E"/>
    <w:rsid w:val="00CD654D"/>
    <w:rsid w:val="00CE7BA1"/>
    <w:rsid w:val="00D05646"/>
    <w:rsid w:val="00D250F4"/>
    <w:rsid w:val="00D617ED"/>
    <w:rsid w:val="00D945B2"/>
    <w:rsid w:val="00DB4B3E"/>
    <w:rsid w:val="00DC2246"/>
    <w:rsid w:val="00DD320A"/>
    <w:rsid w:val="00E23477"/>
    <w:rsid w:val="00E258D2"/>
    <w:rsid w:val="00E37055"/>
    <w:rsid w:val="00E460BC"/>
    <w:rsid w:val="00E50A03"/>
    <w:rsid w:val="00E61AE2"/>
    <w:rsid w:val="00E67863"/>
    <w:rsid w:val="00E970E0"/>
    <w:rsid w:val="00EA7E3D"/>
    <w:rsid w:val="00EC102C"/>
    <w:rsid w:val="00EC2B48"/>
    <w:rsid w:val="00EC3189"/>
    <w:rsid w:val="00ED055D"/>
    <w:rsid w:val="00EE01BF"/>
    <w:rsid w:val="00F21D46"/>
    <w:rsid w:val="00F22E0C"/>
    <w:rsid w:val="00F52C03"/>
    <w:rsid w:val="00FA5391"/>
    <w:rsid w:val="00FB1237"/>
    <w:rsid w:val="00FB5377"/>
    <w:rsid w:val="00FC4BAB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91C11"/>
    <w:rPr>
      <w:sz w:val="24"/>
      <w:szCs w:val="24"/>
      <w:lang w:eastAsia="en-US" w:val="en-US"/>
    </w:rPr>
  </w:style>
  <w:style w:customStyle="true" w:styleId="Clanak" w:type="paragraph">
    <w:name w:val="Clanak"/>
    <w:next w:val="Normal"/>
    <w:rsid w:val="00F21D46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E3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25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91C11"/>
    <w:rPr>
      <w:sz w:val="24"/>
      <w:szCs w:val="24"/>
      <w:lang w:eastAsia="en-US" w:val="en-US"/>
    </w:rPr>
  </w:style>
  <w:style w:customStyle="1" w:styleId="Clanak" w:type="paragraph">
    <w:name w:val="Clanak"/>
    <w:next w:val="Normal"/>
    <w:rsid w:val="00F21D46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E3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25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2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A7CA8-ADF6-4BD8-B94B-98C8FD41D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725</properties:Words>
  <properties:Characters>3935</properties:Characters>
  <properties:Lines>91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2017-09-08T11:31:00Z</dcterms:created>
  <dc:creator>Liljana Ugrin</dc:creator>
  <cp:lastModifiedBy>Elizabet Jovanović</cp:lastModifiedBy>
  <cp:lastPrinted>2014-01-28T10:46:00Z</cp:lastPrinted>
  <dcterms:modified xmlns:xsi="http://www.w3.org/2001/XMLSchema-instance" xsi:type="dcterms:W3CDTF">2017-09-08T11:43:00Z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