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c96e" w14:paraId="ddac96e" w:rsidRDefault="004C50FC" w:rsidP="004C50FC" w:rsidR="004C50FC">
      <w:pPr>
        <w:ind w:left="5664"/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474099" w:rsidP="004C50FC" w:rsidR="004C50FC">
      <w:pPr>
        <w:ind w:left="5664"/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17 St</w:t>
      </w:r>
      <w:r w:rsidR="00CB1176">
        <w:rPr>
          <w:b/>
          <w:sz w:val="22"/>
          <w:szCs w:val="22"/>
        </w:rPr>
        <w:t>.2744</w:t>
      </w:r>
      <w:r w:rsidR="004C50FC">
        <w:rPr>
          <w:b/>
          <w:sz w:val="22"/>
          <w:szCs w:val="22"/>
        </w:rPr>
        <w:t xml:space="preserve">/2015  </w:t>
      </w:r>
    </w:p>
    <w:p w:rsidRDefault="004C50FC" w:rsidP="004C50FC" w:rsidR="004C50FC">
      <w:pPr>
        <w:ind w:left="5664"/>
        <w:jc w:val="center"/>
        <w:rPr>
          <w:sz w:val="22"/>
          <w:szCs w:val="22"/>
        </w:rPr>
      </w:pPr>
    </w:p>
    <w:p w:rsidRDefault="004C50FC" w:rsidP="004C50FC" w:rsidR="004C50FC">
      <w:pPr>
        <w:rPr>
          <w:sz w:val="22"/>
          <w:szCs w:val="22"/>
        </w:rPr>
      </w:pPr>
    </w:p>
    <w:p w:rsidRDefault="004C50FC" w:rsidP="004C50FC" w:rsidR="004C50FC">
      <w:pPr>
        <w:rPr>
          <w:sz w:val="22"/>
          <w:szCs w:val="22"/>
        </w:rPr>
      </w:pPr>
    </w:p>
    <w:p w:rsidRDefault="004C50FC" w:rsidP="004C50FC" w:rsidR="004C50F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3085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0FC" w:rsidP="004C50FC" w:rsidR="004C50FC">
      <w:pPr>
        <w:rPr>
          <w:color w:val="000000"/>
          <w:sz w:val="22"/>
          <w:szCs w:val="22"/>
        </w:rPr>
      </w:pPr>
    </w:p>
    <w:p w:rsidRDefault="004C50FC" w:rsidP="004C50FC" w:rsidR="004C50FC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>
        <w:rPr>
          <w:b/>
          <w:sz w:val="22"/>
          <w:szCs w:val="22"/>
        </w:rPr>
        <w:t>REPUBLIKA HRVATSKA</w:t>
      </w:r>
    </w:p>
    <w:p w:rsidRDefault="004C50FC" w:rsidP="004C50FC" w:rsidR="004C50FC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SPLITU</w:t>
      </w:r>
    </w:p>
    <w:p w:rsidRDefault="004C50FC" w:rsidP="004C50FC" w:rsidR="004C50F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STALNA SLUŽBA U DUBROVNIKU </w:t>
      </w:r>
    </w:p>
    <w:p w:rsidRDefault="004C50FC" w:rsidP="004C50FC" w:rsidR="004C50FC">
      <w:pPr>
        <w:rPr>
          <w:b/>
          <w:sz w:val="22"/>
          <w:szCs w:val="22"/>
        </w:rPr>
      </w:pPr>
      <w:r>
        <w:rPr>
          <w:b/>
          <w:sz w:val="22"/>
          <w:szCs w:val="22"/>
        </w:rPr>
        <w:t>Dubrovnik, Dr. Ante Starčevića 23</w:t>
      </w:r>
    </w:p>
    <w:p w:rsidRDefault="004C50FC" w:rsidP="004C50FC" w:rsidR="004C50FC">
      <w:pPr>
        <w:rPr>
          <w:b/>
          <w:sz w:val="22"/>
          <w:szCs w:val="22"/>
        </w:rPr>
      </w:pPr>
    </w:p>
    <w:p w:rsidRDefault="004C50FC" w:rsidP="004C50FC" w:rsidR="004C50FC">
      <w:pPr>
        <w:rPr>
          <w:b/>
          <w:sz w:val="22"/>
          <w:szCs w:val="22"/>
        </w:rPr>
      </w:pPr>
    </w:p>
    <w:p w:rsidRDefault="004C50FC" w:rsidP="004C50FC" w:rsidR="004C50FC">
      <w:pPr>
        <w:ind w:left="5664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4C50FC" w:rsidP="004C50FC" w:rsidR="004C50F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J E Š E N J E </w:t>
      </w:r>
    </w:p>
    <w:p w:rsidRDefault="004C50FC" w:rsidP="004C50FC" w:rsidR="004C50FC">
      <w:pPr>
        <w:jc w:val="center"/>
        <w:rPr>
          <w:b/>
          <w:sz w:val="22"/>
          <w:szCs w:val="22"/>
        </w:rPr>
      </w:pPr>
    </w:p>
    <w:p w:rsidRDefault="004C50FC" w:rsidP="004C50FC" w:rsidR="004C50F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4C50FC" w:rsidP="004C50FC" w:rsidR="004C50F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sucu tog suda Anki </w:t>
      </w:r>
      <w:proofErr w:type="spellStart"/>
      <w:r>
        <w:rPr>
          <w:sz w:val="22"/>
          <w:szCs w:val="22"/>
        </w:rPr>
        <w:t>Muhoberac</w:t>
      </w:r>
      <w:proofErr w:type="spellEnd"/>
      <w:r>
        <w:rPr>
          <w:sz w:val="22"/>
          <w:szCs w:val="22"/>
        </w:rPr>
        <w:t xml:space="preserve"> kao sucu pojedincu, </w:t>
      </w:r>
      <w:r w:rsidR="002252C9">
        <w:rPr>
          <w:sz w:val="22"/>
          <w:szCs w:val="22"/>
        </w:rPr>
        <w:t xml:space="preserve"> u skraćenom stečajnom postupku pokrenutim nad dužnikom</w:t>
      </w:r>
      <w:r w:rsidR="00C57D15" w:rsidRPr="00C57D15">
        <w:rPr>
          <w:sz w:val="22"/>
          <w:szCs w:val="22"/>
        </w:rPr>
        <w:t xml:space="preserve"> </w:t>
      </w:r>
      <w:r w:rsidR="00C57D15">
        <w:rPr>
          <w:sz w:val="22"/>
          <w:szCs w:val="22"/>
        </w:rPr>
        <w:t>MADISON d.o.o. u likvidaciji, Šetalište Kralja Zvonimira 40, 20000 Dubrovnik, OIB: 76258835002</w:t>
      </w:r>
      <w:r w:rsidR="00727EEF">
        <w:rPr>
          <w:sz w:val="22"/>
          <w:szCs w:val="22"/>
        </w:rPr>
        <w:t>, dana 8. veljače 2016</w:t>
      </w:r>
      <w:r>
        <w:rPr>
          <w:sz w:val="22"/>
          <w:szCs w:val="22"/>
        </w:rPr>
        <w:t xml:space="preserve">. godine </w:t>
      </w:r>
    </w:p>
    <w:p w:rsidRDefault="004C50FC" w:rsidP="004C50FC" w:rsidR="004C50FC">
      <w:pPr>
        <w:ind w:left="5664"/>
        <w:rPr>
          <w:sz w:val="22"/>
          <w:szCs w:val="22"/>
        </w:rPr>
      </w:pPr>
    </w:p>
    <w:p w:rsidRDefault="004C50FC" w:rsidP="004C50FC" w:rsidR="004C50FC">
      <w:pPr>
        <w:ind w:left="5664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2C0ED0" w:rsidP="004C50FC" w:rsidR="004C50F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4C50FC">
        <w:rPr>
          <w:b/>
          <w:sz w:val="22"/>
          <w:szCs w:val="22"/>
        </w:rPr>
        <w:t xml:space="preserve">    j e </w:t>
      </w:r>
    </w:p>
    <w:p w:rsidRDefault="004C50FC" w:rsidP="004C50FC" w:rsidR="004C50FC">
      <w:pPr>
        <w:jc w:val="both"/>
        <w:rPr>
          <w:sz w:val="22"/>
          <w:szCs w:val="22"/>
        </w:rPr>
      </w:pPr>
    </w:p>
    <w:p w:rsidRDefault="004C50FC" w:rsidP="004C50FC" w:rsidR="004C50FC">
      <w:pPr>
        <w:jc w:val="both"/>
        <w:rPr>
          <w:sz w:val="22"/>
          <w:szCs w:val="22"/>
        </w:rPr>
      </w:pPr>
    </w:p>
    <w:p w:rsidRDefault="00B41CA4" w:rsidP="005421DC" w:rsidR="004C50F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 se likvidator dužnika </w:t>
      </w:r>
      <w:r w:rsidR="00CB1176">
        <w:rPr>
          <w:sz w:val="22"/>
          <w:szCs w:val="22"/>
        </w:rPr>
        <w:t xml:space="preserve"> MADISON </w:t>
      </w:r>
      <w:r>
        <w:rPr>
          <w:sz w:val="22"/>
          <w:szCs w:val="22"/>
        </w:rPr>
        <w:t>d.o.o. u likvidaciji,</w:t>
      </w:r>
      <w:r w:rsidR="00CB1176">
        <w:rPr>
          <w:sz w:val="22"/>
          <w:szCs w:val="22"/>
        </w:rPr>
        <w:t xml:space="preserve"> Šetalište</w:t>
      </w:r>
      <w:r w:rsidR="00D2388A">
        <w:rPr>
          <w:sz w:val="22"/>
          <w:szCs w:val="22"/>
        </w:rPr>
        <w:t xml:space="preserve"> Kralja Zvonimira 40, 20000 Dubrovnik, OIB: 76258835002</w:t>
      </w:r>
      <w:r w:rsidR="00727EEF">
        <w:rPr>
          <w:sz w:val="22"/>
          <w:szCs w:val="22"/>
        </w:rPr>
        <w:t xml:space="preserve">, </w:t>
      </w:r>
      <w:r w:rsidR="004C50FC">
        <w:rPr>
          <w:sz w:val="22"/>
          <w:szCs w:val="22"/>
        </w:rPr>
        <w:t xml:space="preserve">da u </w:t>
      </w:r>
      <w:r w:rsidR="004C50FC">
        <w:rPr>
          <w:b/>
          <w:sz w:val="22"/>
          <w:szCs w:val="22"/>
        </w:rPr>
        <w:t>roku od 8 dana</w:t>
      </w:r>
      <w:r w:rsidR="004C50FC">
        <w:rPr>
          <w:sz w:val="22"/>
          <w:szCs w:val="22"/>
        </w:rPr>
        <w:t xml:space="preserve"> od</w:t>
      </w:r>
      <w:r>
        <w:rPr>
          <w:sz w:val="22"/>
          <w:szCs w:val="22"/>
        </w:rPr>
        <w:t xml:space="preserve"> dostave ovog zaključka  podnese pisano izvješće da li je imovina dužnika</w:t>
      </w:r>
      <w:r w:rsidR="005421DC">
        <w:rPr>
          <w:sz w:val="22"/>
          <w:szCs w:val="22"/>
        </w:rPr>
        <w:t xml:space="preserve"> podijeljena (članak 15. stavak 1. stečajnog zakona NN 71/15).  </w:t>
      </w:r>
      <w:r w:rsidR="004C50FC">
        <w:rPr>
          <w:sz w:val="22"/>
          <w:szCs w:val="22"/>
        </w:rPr>
        <w:t xml:space="preserve"> </w:t>
      </w:r>
    </w:p>
    <w:p w:rsidRDefault="004C50FC" w:rsidP="004C50FC" w:rsidR="004C50FC">
      <w:pPr>
        <w:jc w:val="both"/>
        <w:rPr>
          <w:sz w:val="22"/>
          <w:szCs w:val="22"/>
        </w:rPr>
      </w:pPr>
    </w:p>
    <w:p w:rsidRDefault="00AD3050" w:rsidP="004C50FC" w:rsidR="00AD3050">
      <w:pPr>
        <w:jc w:val="both"/>
        <w:rPr>
          <w:sz w:val="22"/>
          <w:szCs w:val="22"/>
        </w:rPr>
      </w:pPr>
    </w:p>
    <w:p w:rsidRDefault="004C50FC" w:rsidP="004C50FC" w:rsidR="004C50FC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D3050">
        <w:rPr>
          <w:sz w:val="22"/>
          <w:szCs w:val="22"/>
        </w:rPr>
        <w:t xml:space="preserve">          </w:t>
      </w:r>
      <w:r w:rsidR="006C3A0F">
        <w:rPr>
          <w:b/>
          <w:sz w:val="22"/>
          <w:szCs w:val="22"/>
        </w:rPr>
        <w:t>U Dubrovniku, dana 8. veljače 2016</w:t>
      </w:r>
      <w:r>
        <w:rPr>
          <w:b/>
          <w:sz w:val="22"/>
          <w:szCs w:val="22"/>
        </w:rPr>
        <w:t>. godine</w:t>
      </w:r>
    </w:p>
    <w:p w:rsidRDefault="004C50FC" w:rsidP="004C50FC" w:rsidR="004C50FC">
      <w:pPr>
        <w:jc w:val="both"/>
        <w:rPr>
          <w:b/>
          <w:sz w:val="22"/>
          <w:szCs w:val="22"/>
        </w:rPr>
      </w:pPr>
    </w:p>
    <w:p w:rsidRDefault="004C50FC" w:rsidP="004C50FC" w:rsidR="004C50FC">
      <w:pPr>
        <w:jc w:val="both"/>
        <w:rPr>
          <w:b/>
          <w:sz w:val="22"/>
          <w:szCs w:val="22"/>
        </w:rPr>
      </w:pPr>
    </w:p>
    <w:p w:rsidRDefault="004C50FC" w:rsidP="004C50FC" w:rsidR="004C50F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 u d a c :</w:t>
      </w:r>
    </w:p>
    <w:p w:rsidRDefault="004C50FC" w:rsidP="004C50FC" w:rsidR="004C50FC">
      <w:pPr>
        <w:jc w:val="both"/>
        <w:rPr>
          <w:b/>
          <w:sz w:val="22"/>
          <w:szCs w:val="22"/>
        </w:rPr>
      </w:pPr>
    </w:p>
    <w:p w:rsidRDefault="004C50FC" w:rsidP="004C50FC" w:rsidR="004C50F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Anka </w:t>
      </w:r>
      <w:proofErr w:type="spellStart"/>
      <w:r>
        <w:rPr>
          <w:b/>
          <w:sz w:val="22"/>
          <w:szCs w:val="22"/>
        </w:rPr>
        <w:t>Muhoberac</w:t>
      </w:r>
      <w:proofErr w:type="spellEnd"/>
      <w:r w:rsidR="004718F8">
        <w:rPr>
          <w:b/>
          <w:sz w:val="22"/>
          <w:szCs w:val="22"/>
        </w:rPr>
        <w:t xml:space="preserve"> v.r.</w:t>
      </w:r>
    </w:p>
    <w:p w:rsidRDefault="004C50FC" w:rsidP="004C50FC" w:rsidR="004C50FC">
      <w:pPr>
        <w:jc w:val="both"/>
        <w:rPr>
          <w:b/>
          <w:sz w:val="22"/>
          <w:szCs w:val="22"/>
        </w:rPr>
      </w:pPr>
    </w:p>
    <w:p w:rsidRDefault="004C50FC" w:rsidP="004C50FC" w:rsidR="004C50FC">
      <w:pPr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LIJEKU:</w:t>
      </w:r>
    </w:p>
    <w:p w:rsidRDefault="00AD3050" w:rsidP="004C50FC" w:rsidR="004C50FC">
      <w:pPr>
        <w:rPr>
          <w:sz w:val="22"/>
          <w:szCs w:val="22"/>
        </w:rPr>
      </w:pPr>
      <w:r>
        <w:rPr>
          <w:sz w:val="22"/>
          <w:szCs w:val="22"/>
        </w:rPr>
        <w:t>Protiv ovog zaključka</w:t>
      </w:r>
      <w:r w:rsidR="004C50FC">
        <w:rPr>
          <w:sz w:val="22"/>
          <w:szCs w:val="22"/>
        </w:rPr>
        <w:t xml:space="preserve"> nije dopuštena žalba (čl. </w:t>
      </w:r>
      <w:smartTag w:element="metricconverter" w:uri="urn:schemas-microsoft-com:office:smarttags">
        <w:smartTagPr>
          <w:attr w:val="278. st" w:name="ProductID"/>
        </w:smartTagPr>
        <w:r w:rsidR="004C50FC">
          <w:rPr>
            <w:sz w:val="22"/>
            <w:szCs w:val="22"/>
          </w:rPr>
          <w:t>278. st</w:t>
        </w:r>
      </w:smartTag>
      <w:r w:rsidR="004C50FC">
        <w:rPr>
          <w:sz w:val="22"/>
          <w:szCs w:val="22"/>
        </w:rPr>
        <w:t xml:space="preserve">. 2. ZPP). </w:t>
      </w:r>
    </w:p>
    <w:p w:rsidRDefault="004C50FC" w:rsidP="004C50FC" w:rsidR="004C50FC">
      <w:pPr>
        <w:jc w:val="both"/>
        <w:rPr>
          <w:b/>
          <w:sz w:val="22"/>
          <w:szCs w:val="22"/>
        </w:rPr>
      </w:pPr>
    </w:p>
    <w:p w:rsidRDefault="004C50FC" w:rsidP="004C50FC" w:rsidR="004C50F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AD3050" w:rsidP="004C50FC" w:rsidR="004C50FC">
      <w:pPr>
        <w:jc w:val="both"/>
        <w:rPr>
          <w:sz w:val="22"/>
          <w:szCs w:val="22"/>
        </w:rPr>
      </w:pPr>
      <w:r>
        <w:rPr>
          <w:sz w:val="22"/>
          <w:szCs w:val="22"/>
        </w:rPr>
        <w:t>- likvidator</w:t>
      </w:r>
      <w:r w:rsidR="006C3A0F">
        <w:rPr>
          <w:sz w:val="22"/>
          <w:szCs w:val="22"/>
        </w:rPr>
        <w:t>u: Josip Prkačin</w:t>
      </w:r>
      <w:r w:rsidR="00A00EA1">
        <w:rPr>
          <w:sz w:val="22"/>
          <w:szCs w:val="22"/>
        </w:rPr>
        <w:t xml:space="preserve">, Zaton, </w:t>
      </w:r>
      <w:proofErr w:type="spellStart"/>
      <w:r w:rsidR="00A00EA1">
        <w:rPr>
          <w:sz w:val="22"/>
          <w:szCs w:val="22"/>
        </w:rPr>
        <w:t>Štikovica</w:t>
      </w:r>
      <w:proofErr w:type="spellEnd"/>
      <w:r w:rsidR="00A00EA1">
        <w:rPr>
          <w:sz w:val="22"/>
          <w:szCs w:val="22"/>
        </w:rPr>
        <w:t xml:space="preserve"> 24/A</w:t>
      </w:r>
      <w:r w:rsidR="00276BBD">
        <w:rPr>
          <w:sz w:val="22"/>
          <w:szCs w:val="22"/>
        </w:rPr>
        <w:t>,</w:t>
      </w:r>
    </w:p>
    <w:p w:rsidRDefault="00276BBD" w:rsidP="004C50FC" w:rsidR="004C50FC">
      <w:pPr>
        <w:jc w:val="both"/>
        <w:rPr>
          <w:sz w:val="22"/>
          <w:szCs w:val="22"/>
        </w:rPr>
      </w:pPr>
      <w:r>
        <w:rPr>
          <w:sz w:val="22"/>
          <w:szCs w:val="22"/>
        </w:rPr>
        <w:t>- dužniku</w:t>
      </w:r>
      <w:r w:rsidRPr="00276BBD">
        <w:rPr>
          <w:sz w:val="22"/>
          <w:szCs w:val="22"/>
        </w:rPr>
        <w:t xml:space="preserve"> </w:t>
      </w:r>
      <w:r w:rsidR="00C82C36">
        <w:rPr>
          <w:sz w:val="22"/>
          <w:szCs w:val="22"/>
        </w:rPr>
        <w:t>MADISON d.o.o. u likvidaciji, Šetalište Kralja Zvonimira 40, 20000 Dubrovnik.</w:t>
      </w:r>
    </w:p>
    <w:p w:rsidRDefault="004C50FC" w:rsidP="004C50FC" w:rsidR="004C50FC">
      <w:pPr>
        <w:rPr>
          <w:sz w:val="22"/>
          <w:szCs w:val="22"/>
        </w:rPr>
      </w:pPr>
    </w:p>
    <w:p w:rsidRDefault="004C50FC" w:rsidP="004C50FC" w:rsidR="004C50FC">
      <w:pPr>
        <w:rPr>
          <w:sz w:val="22"/>
          <w:szCs w:val="22"/>
        </w:rPr>
      </w:pPr>
    </w:p>
    <w:p w:rsidRDefault="00DF6116" w:rsidP="00B81975" w:rsidR="00DF6116" w:rsidRPr="00B81975"/>
    <w:sectPr w:rsidSect="00357C73" w:rsidR="00DF6116" w:rsidRPr="00B8197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21D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85311A">
          <w:rPr>
            <w:rFonts w:cs="Times New Roman" w:hAnsi="Times New Roman" w:ascii="Times New Roman"/>
            <w:sz w:val="24"/>
            <w:szCs w:val="24"/>
          </w:rPr>
          <w:t xml:space="preserve"> St-379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1900"/>
    <w:rsid w:val="00015D76"/>
    <w:rsid w:val="0003293B"/>
    <w:rsid w:val="000337E5"/>
    <w:rsid w:val="00061263"/>
    <w:rsid w:val="000869B7"/>
    <w:rsid w:val="00087098"/>
    <w:rsid w:val="000909D0"/>
    <w:rsid w:val="0009578E"/>
    <w:rsid w:val="000A1C63"/>
    <w:rsid w:val="000A1E8B"/>
    <w:rsid w:val="000A2D32"/>
    <w:rsid w:val="000A7603"/>
    <w:rsid w:val="000F6F98"/>
    <w:rsid w:val="001131FA"/>
    <w:rsid w:val="0013009D"/>
    <w:rsid w:val="001362B3"/>
    <w:rsid w:val="001471BD"/>
    <w:rsid w:val="00162D94"/>
    <w:rsid w:val="00174AE1"/>
    <w:rsid w:val="00194D69"/>
    <w:rsid w:val="001A2072"/>
    <w:rsid w:val="001B1CEA"/>
    <w:rsid w:val="001C3141"/>
    <w:rsid w:val="001D06BC"/>
    <w:rsid w:val="001D3698"/>
    <w:rsid w:val="001E62AD"/>
    <w:rsid w:val="001F7512"/>
    <w:rsid w:val="00221732"/>
    <w:rsid w:val="002252C9"/>
    <w:rsid w:val="00237AD7"/>
    <w:rsid w:val="00260DC0"/>
    <w:rsid w:val="00276BBD"/>
    <w:rsid w:val="002A4715"/>
    <w:rsid w:val="002A6BAD"/>
    <w:rsid w:val="002C0ED0"/>
    <w:rsid w:val="0031687B"/>
    <w:rsid w:val="0032775E"/>
    <w:rsid w:val="00344938"/>
    <w:rsid w:val="00346E3E"/>
    <w:rsid w:val="00355497"/>
    <w:rsid w:val="00357C73"/>
    <w:rsid w:val="003763E7"/>
    <w:rsid w:val="00377494"/>
    <w:rsid w:val="003B19EA"/>
    <w:rsid w:val="003B2238"/>
    <w:rsid w:val="003B7474"/>
    <w:rsid w:val="003D7E0E"/>
    <w:rsid w:val="00421EC9"/>
    <w:rsid w:val="00422968"/>
    <w:rsid w:val="00453D23"/>
    <w:rsid w:val="0046333F"/>
    <w:rsid w:val="00464256"/>
    <w:rsid w:val="004718F8"/>
    <w:rsid w:val="00474099"/>
    <w:rsid w:val="00477CAA"/>
    <w:rsid w:val="004800D6"/>
    <w:rsid w:val="00490712"/>
    <w:rsid w:val="004C50FC"/>
    <w:rsid w:val="004D3E23"/>
    <w:rsid w:val="004E5384"/>
    <w:rsid w:val="0050509F"/>
    <w:rsid w:val="005109F4"/>
    <w:rsid w:val="0051153D"/>
    <w:rsid w:val="00513371"/>
    <w:rsid w:val="00525A39"/>
    <w:rsid w:val="005336DD"/>
    <w:rsid w:val="005421DC"/>
    <w:rsid w:val="00552C25"/>
    <w:rsid w:val="00554559"/>
    <w:rsid w:val="005830D8"/>
    <w:rsid w:val="005851FF"/>
    <w:rsid w:val="005947E2"/>
    <w:rsid w:val="005953C6"/>
    <w:rsid w:val="005A3C11"/>
    <w:rsid w:val="005B1E59"/>
    <w:rsid w:val="005E6C99"/>
    <w:rsid w:val="00602592"/>
    <w:rsid w:val="00610971"/>
    <w:rsid w:val="00616E7A"/>
    <w:rsid w:val="00617C4C"/>
    <w:rsid w:val="00631FDF"/>
    <w:rsid w:val="00633F02"/>
    <w:rsid w:val="006641A7"/>
    <w:rsid w:val="006651A9"/>
    <w:rsid w:val="00690DC6"/>
    <w:rsid w:val="006A5CE3"/>
    <w:rsid w:val="006B5018"/>
    <w:rsid w:val="006C2798"/>
    <w:rsid w:val="006C3A0F"/>
    <w:rsid w:val="006D2178"/>
    <w:rsid w:val="00713F97"/>
    <w:rsid w:val="007168F8"/>
    <w:rsid w:val="00727B8E"/>
    <w:rsid w:val="00727EEF"/>
    <w:rsid w:val="00732451"/>
    <w:rsid w:val="00751A47"/>
    <w:rsid w:val="00766AE2"/>
    <w:rsid w:val="00772339"/>
    <w:rsid w:val="0079581A"/>
    <w:rsid w:val="007A0343"/>
    <w:rsid w:val="007A4D41"/>
    <w:rsid w:val="007E175F"/>
    <w:rsid w:val="00815F51"/>
    <w:rsid w:val="00817BCB"/>
    <w:rsid w:val="008243A2"/>
    <w:rsid w:val="00824B6D"/>
    <w:rsid w:val="008321AD"/>
    <w:rsid w:val="00846551"/>
    <w:rsid w:val="0085311A"/>
    <w:rsid w:val="008C25E8"/>
    <w:rsid w:val="008E45F5"/>
    <w:rsid w:val="008E5ED6"/>
    <w:rsid w:val="00922B4A"/>
    <w:rsid w:val="00925841"/>
    <w:rsid w:val="00927F4D"/>
    <w:rsid w:val="00936CFF"/>
    <w:rsid w:val="00943105"/>
    <w:rsid w:val="00956FDF"/>
    <w:rsid w:val="009746C6"/>
    <w:rsid w:val="00981546"/>
    <w:rsid w:val="009B415E"/>
    <w:rsid w:val="009E2F41"/>
    <w:rsid w:val="009F5C94"/>
    <w:rsid w:val="009F79A7"/>
    <w:rsid w:val="00A00EA1"/>
    <w:rsid w:val="00A026C2"/>
    <w:rsid w:val="00A72666"/>
    <w:rsid w:val="00A85944"/>
    <w:rsid w:val="00A96D04"/>
    <w:rsid w:val="00AA1F15"/>
    <w:rsid w:val="00AB482B"/>
    <w:rsid w:val="00AC2F12"/>
    <w:rsid w:val="00AD3050"/>
    <w:rsid w:val="00AE6F92"/>
    <w:rsid w:val="00AF1CE0"/>
    <w:rsid w:val="00B267C3"/>
    <w:rsid w:val="00B3080B"/>
    <w:rsid w:val="00B33097"/>
    <w:rsid w:val="00B41CA4"/>
    <w:rsid w:val="00B4285B"/>
    <w:rsid w:val="00B454BB"/>
    <w:rsid w:val="00B45D29"/>
    <w:rsid w:val="00B4708C"/>
    <w:rsid w:val="00B47F32"/>
    <w:rsid w:val="00B5678B"/>
    <w:rsid w:val="00B81975"/>
    <w:rsid w:val="00BC334E"/>
    <w:rsid w:val="00BD2DD5"/>
    <w:rsid w:val="00BE1237"/>
    <w:rsid w:val="00C02F8E"/>
    <w:rsid w:val="00C05018"/>
    <w:rsid w:val="00C13E5B"/>
    <w:rsid w:val="00C57D15"/>
    <w:rsid w:val="00C82C36"/>
    <w:rsid w:val="00C94785"/>
    <w:rsid w:val="00CB1176"/>
    <w:rsid w:val="00CB5A2A"/>
    <w:rsid w:val="00CC1F60"/>
    <w:rsid w:val="00CC4D58"/>
    <w:rsid w:val="00CD23C1"/>
    <w:rsid w:val="00CD5905"/>
    <w:rsid w:val="00D15174"/>
    <w:rsid w:val="00D2388A"/>
    <w:rsid w:val="00D431CA"/>
    <w:rsid w:val="00D544F9"/>
    <w:rsid w:val="00D6079B"/>
    <w:rsid w:val="00D933F6"/>
    <w:rsid w:val="00DA23AC"/>
    <w:rsid w:val="00DC1FCF"/>
    <w:rsid w:val="00DC5DE9"/>
    <w:rsid w:val="00DE70C0"/>
    <w:rsid w:val="00DF6116"/>
    <w:rsid w:val="00E417C4"/>
    <w:rsid w:val="00E56C5E"/>
    <w:rsid w:val="00E6209D"/>
    <w:rsid w:val="00E6626A"/>
    <w:rsid w:val="00E92CFB"/>
    <w:rsid w:val="00EB0809"/>
    <w:rsid w:val="00F0249C"/>
    <w:rsid w:val="00F61FF7"/>
    <w:rsid w:val="00F72C4E"/>
    <w:rsid w:val="00F80B23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22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2744</izvorni_sadrzaj>
    <derivirana_varijabla naziv="DomainObject.Predmet.Broj_1">2744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St-2744/2015</izvorni_sadrzaj>
    <derivirana_varijabla naziv="DomainObject.Predmet.OznakaBroj_1">St-2744/2015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MADISON d.o.o. za turizam, ugostiteljstvo i trgovinu u likvidaciji</izvorni_sadrzaj>
    <derivirana_varijabla naziv="DomainObject.Predmet.ProtustrankaFormated_1">  MADISON d.o.o. za turizam, ugostiteljstvo i trgovinu u likvidaciji</derivirana_varijabla>
  </DomainObject.Predmet.ProtustrankaFormated>
  <DomainObject.Predmet.ProtustrankaFormatedOIB>
    <izvorni_sadrzaj>  MADISON d.o.o. za turizam, ugostiteljstvo i trgovinu u likvidaciji, OIB 76258835002</izvorni_sadrzaj>
    <derivirana_varijabla naziv="DomainObject.Predmet.ProtustrankaFormatedOIB_1">  MADISON d.o.o. za turizam, ugostiteljstvo i trgovinu u likvidaciji, OIB 76258835002</derivirana_varijabla>
  </DomainObject.Predmet.ProtustrankaFormatedOIB>
  <DomainObject.Predmet.ProtustrankaFormatedWithAdress>
    <izvorni_sadrzaj> MADISON d.o.o. za turizam, ugostiteljstvo i trgovinu u likvidaciji, Šetalište Kralja Zvonimira 40, 20000 Dubrovnik</izvorni_sadrzaj>
    <derivirana_varijabla naziv="DomainObject.Predmet.ProtustrankaFormatedWithAdress_1"> MADISON d.o.o. za turizam, ugostiteljstvo i trgovinu u likvidaciji, Šetalište Kralja Zvonimira 40, 20000 Dubrovnik</derivirana_varijabla>
  </DomainObject.Predmet.ProtustrankaFormatedWithAdress>
  <DomainObject.Predmet.ProtustrankaFormatedWithAdressOIB>
    <izvorni_sadrzaj> MADISON d.o.o. za turizam, ugostiteljstvo i trgovinu u likvidaciji, OIB 76258835002, Šetalište Kralja Zvonimira 40, 20000 Dubrovnik</izvorni_sadrzaj>
    <derivirana_varijabla naziv="DomainObject.Predmet.ProtustrankaFormatedWithAdressOIB_1"> MADISON d.o.o. za turizam, ugostiteljstvo i trgovinu u likvidaciji, OIB 76258835002, Šetalište Kralja Zvonimira 40, 20000 Dubrovnik</derivirana_varijabla>
  </DomainObject.Predmet.ProtustrankaFormatedWithAdressOIB>
  <DomainObject.Predmet.ProtustrankaWithAdress>
    <izvorni_sadrzaj>MADISON d.o.o. za turizam, ugostiteljstvo i trgovinu u likvidaciji Šetalište Kralja Zvonimira 40, 20000 Dubrovnik</izvorni_sadrzaj>
    <derivirana_varijabla naziv="DomainObject.Predmet.ProtustrankaWithAdress_1">MADISON d.o.o. za turizam, ugostiteljstvo i trgovinu u likvidaciji Šetalište Kralja Zvonimira 40, 20000 Dubrovnik</derivirana_varijabla>
  </DomainObject.Predmet.ProtustrankaWithAdress>
  <DomainObject.Predmet.ProtustrankaWithAdressOIB>
    <izvorni_sadrzaj>MADISON d.o.o. za turizam, ugostiteljstvo i trgovinu u likvidaciji, OIB 76258835002, Šetalište Kralja Zvonimira 40, 20000 Dubrovnik</izvorni_sadrzaj>
    <derivirana_varijabla naziv="DomainObject.Predmet.ProtustrankaWithAdressOIB_1">MADISON d.o.o. za turizam, ugostiteljstvo i trgovinu u likvidaciji, OIB 76258835002, Šetalište Kralja Zvonimira 40, 20000 Dubrovnik</derivirana_varijabla>
  </DomainObject.Predmet.ProtustrankaWithAdressOIB>
  <DomainObject.Predmet.ProtustrankaNazivFormated>
    <izvorni_sadrzaj>MADISON d.o.o. za turizam, ugostiteljstvo i trgovinu u likvidaciji</izvorni_sadrzaj>
    <derivirana_varijabla naziv="DomainObject.Predmet.ProtustrankaNazivFormated_1">MADISON d.o.o. za turizam, ugostiteljstvo i trgovinu u likvidaciji</derivirana_varijabla>
  </DomainObject.Predmet.ProtustrankaNazivFormated>
  <DomainObject.Predmet.ProtustrankaNazivFormatedOIB>
    <izvorni_sadrzaj>MADISON d.o.o. za turizam, ugostiteljstvo i trgovinu u likvidaciji, OIB 76258835002</izvorni_sadrzaj>
    <derivirana_varijabla naziv="DomainObject.Predmet.ProtustrankaNazivFormatedOIB_1">MADISON d.o.o. za turizam, ugostiteljstvo i trgovinu u likvidaciji, OIB 76258835002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49217.28</izvorni_sadrzaj>
    <derivirana_varijabla naziv="DomainObject.Predmet.TrenutnaVrijednost_1">49217.28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MADISON d.o.o. za turizam, ugostiteljstvo i trgovinu u likvidaciji</item>
    </izvorni_sadrzaj>
    <derivirana_varijabla naziv="DomainObject.Predmet.ProtuStrankaListFormated_1">
      <item>MADISON d.o.o. za turizam, ugostiteljstvo i trgovinu u likvidaciji</item>
    </derivirana_varijabla>
  </DomainObject.Predmet.ProtuStrankaListFormated>
  <DomainObject.Predmet.ProtuStrankaListFormatedOIB>
    <izvorni_sadrzaj>
      <item>MADISON d.o.o. za turizam, ugostiteljstvo i trgovinu u likvidaciji, OIB 76258835002</item>
    </izvorni_sadrzaj>
    <derivirana_varijabla naziv="DomainObject.Predmet.ProtuStrankaListFormatedOIB_1">
      <item>MADISON d.o.o. za turizam, ugostiteljstvo i trgovinu u likvidaciji, OIB 76258835002</item>
    </derivirana_varijabla>
  </DomainObject.Predmet.ProtuStrankaListFormatedOIB>
  <DomainObject.Predmet.ProtuStrankaListFormatedWithAdress>
    <izvorni_sadrzaj>
      <item>MADISON d.o.o. za turizam, ugostiteljstvo i trgovinu u likvidaciji, Šetalište Kralja Zvonimira 40, 20000 Dubrovnik</item>
    </izvorni_sadrzaj>
    <derivirana_varijabla naziv="DomainObject.Predmet.ProtuStrankaListFormatedWithAdress_1">
      <item>MADISON d.o.o. za turizam, ugostiteljstvo i trgovinu u likvidaciji, Šetalište Kralja Zvonimira 40, 20000 Dubrovnik</item>
    </derivirana_varijabla>
  </DomainObject.Predmet.ProtuStrankaListFormatedWithAdress>
  <DomainObject.Predmet.ProtuStrankaListFormatedWithAdressOIB>
    <izvorni_sadrzaj>
      <item>MADISON d.o.o. za turizam, ugostiteljstvo i trgovinu u likvidaciji, OIB 76258835002, Šetalište Kralja Zvonimira 40, 20000 Dubrovnik</item>
    </izvorni_sadrzaj>
    <derivirana_varijabla naziv="DomainObject.Predmet.ProtuStrankaListFormatedWithAdressOIB_1">
      <item>MADISON d.o.o. za turizam, ugostiteljstvo i trgovinu u likvidaciji, OIB 76258835002, Šetalište Kralja Zvonimira 40, 20000 Dubrovnik</item>
    </derivirana_varijabla>
  </DomainObject.Predmet.ProtuStrankaListFormatedWithAdressOIB>
  <DomainObject.Predmet.ProtuStrankaListNazivFormated>
    <izvorni_sadrzaj>
      <item>MADISON d.o.o. za turizam, ugostiteljstvo i trgovinu u likvidaciji</item>
    </izvorni_sadrzaj>
    <derivirana_varijabla naziv="DomainObject.Predmet.ProtuStrankaListNazivFormated_1">
      <item>MADISON d.o.o. za turizam, ugostiteljstvo i trgovinu u likvidaciji</item>
    </derivirana_varijabla>
  </DomainObject.Predmet.ProtuStrankaListNazivFormated>
  <DomainObject.Predmet.ProtuStrankaListNazivFormatedOIB>
    <izvorni_sadrzaj>
      <item>MADISON d.o.o. za turizam, ugostiteljstvo i trgovinu u likvidaciji, OIB 76258835002</item>
    </izvorni_sadrzaj>
    <derivirana_varijabla naziv="DomainObject.Predmet.ProtuStrankaListNazivFormatedOIB_1">
      <item>MADISON d.o.o. za turizam, ugostiteljstvo i trgovinu u likvidaciji, OIB 76258835002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MADISON d.o.o. za turizam, ugostiteljstvo i trgovinu u likvidaciji</izvorni_sadrzaj>
    <derivirana_varijabla naziv="DomainObject.Predmet.ProtustrankaIDrugi_1">MADISON d.o.o. za turizam, ugostiteljstvo i trgovinu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MADISON d.o.o. za turizam, ugostiteljstvo i trgovinu u likvidaciji, OIB 76258835002, Šetalište Kralja Zvonimira 40, 20000 Dubrovnik</izvorni_sadrzaj>
    <derivirana_varijabla naziv="DomainObject.Predmet.ProtustrankaIDrugiAdressOIB_1">MADISON d.o.o. za turizam, ugostiteljstvo i trgovinu u likvidaciji, OIB 76258835002, Šetalište Kralja Zvonimira 40,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MADISON d.o.o. za turizam, ugostiteljstvo i trgovinu u likvidaciji</item>
    </izvorni_sadrzaj>
    <derivirana_varijabla naziv="DomainObject.Predmet.SudioniciListNaziv_1">
      <item>FINA, RC Split, Podružnica Dubrovnik</item>
      <item>MADISON d.o.o. za turizam, ugostiteljstvo i trgovinu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MADISON d.o.o. za turizam, ugostiteljstvo i trgovinu u likvidaciji, OIB 76258835002, Šetalište Kralja Zvonimira 40,20000 Dubrovnik</item>
    </izvorni_sadrzaj>
    <derivirana_varijabla naziv="DomainObject.Predmet.SudioniciListAdressOIB_1">
      <item>FINA, RC Split, Podružnica Dubrovnik, OIB 85821130368, Vukovarska 2,20000 Dubrovnik</item>
      <item>MADISON d.o.o. za turizam, ugostiteljstvo i trgovinu u likvidaciji, OIB 76258835002, Šetalište Kralja Zvonimira 40,20000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76258835002</item>
    </izvorni_sadrzaj>
    <derivirana_varijabla naziv="DomainObject.Predmet.SudioniciListNazivOIB_1">
      <item>, OIB 85821130368</item>
      <item>, OIB 76258835002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872</properties:Characters>
  <properties:Lines>46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2016-02-05T14:15:00Z</dcterms:created>
  <dc:creator>Joško Livaković</dc:creator>
  <cp:lastModifiedBy>Sandra Lazo Oblizalo</cp:lastModifiedBy>
  <cp:lastPrinted>2016-02-08T12:36:00Z</cp:lastPrinted>
  <dcterms:modified xmlns:xsi="http://www.w3.org/2001/XMLSchema-instance" xsi:type="dcterms:W3CDTF">2016-02-08T12:36:00Z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