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52f5" w14:paraId="4fb52f5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8E3BA7">
        <w:rPr>
          <w:szCs w:val="24"/>
        </w:rPr>
        <w:t>15</w:t>
      </w:r>
      <w:r w:rsidR="0090293D">
        <w:rPr>
          <w:szCs w:val="24"/>
        </w:rPr>
        <w:t xml:space="preserve">. </w:t>
      </w:r>
      <w:r w:rsidR="008E3BA7">
        <w:rPr>
          <w:szCs w:val="24"/>
        </w:rPr>
        <w:t>rujna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8E3BA7">
        <w:rPr>
          <w:szCs w:val="24"/>
        </w:rPr>
        <w:t>DIDA IVE</w:t>
      </w:r>
      <w:r w:rsidR="00AD60FA">
        <w:rPr>
          <w:szCs w:val="24"/>
        </w:rPr>
        <w:t xml:space="preserve"> </w:t>
      </w:r>
      <w:r w:rsidR="008E3BA7">
        <w:rPr>
          <w:szCs w:val="24"/>
        </w:rPr>
        <w:t>j.</w:t>
      </w:r>
      <w:r w:rsidR="009B665E">
        <w:rPr>
          <w:szCs w:val="24"/>
        </w:rPr>
        <w:t xml:space="preserve">d.o.o., </w:t>
      </w:r>
      <w:proofErr w:type="spellStart"/>
      <w:r w:rsidR="008E3BA7">
        <w:rPr>
          <w:szCs w:val="24"/>
        </w:rPr>
        <w:t>Podgradina</w:t>
      </w:r>
      <w:proofErr w:type="spellEnd"/>
      <w:r w:rsidR="009B665E">
        <w:rPr>
          <w:szCs w:val="24"/>
        </w:rPr>
        <w:t xml:space="preserve">, </w:t>
      </w:r>
      <w:proofErr w:type="spellStart"/>
      <w:r w:rsidR="008E3BA7">
        <w:rPr>
          <w:szCs w:val="24"/>
        </w:rPr>
        <w:t>Žuže</w:t>
      </w:r>
      <w:proofErr w:type="spellEnd"/>
      <w:r w:rsidR="008E3BA7">
        <w:rPr>
          <w:szCs w:val="24"/>
        </w:rPr>
        <w:t xml:space="preserve"> 21</w:t>
      </w:r>
      <w:r w:rsidR="0090293D">
        <w:t>,</w:t>
      </w:r>
      <w:r>
        <w:t xml:space="preserve"> OIB:</w:t>
      </w:r>
      <w:r w:rsidR="00F75858">
        <w:t xml:space="preserve"> </w:t>
      </w:r>
      <w:r w:rsidR="008E3BA7">
        <w:t>77989209464</w:t>
      </w:r>
      <w:r w:rsidR="0090293D">
        <w:rPr>
          <w:szCs w:val="24"/>
        </w:rPr>
        <w:t xml:space="preserve">, </w:t>
      </w:r>
      <w:r w:rsidR="008E3BA7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3B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8E3BA7">
      <w:rPr>
        <w:rFonts w:cs="Times New Roman" w:eastAsia="Times New Roman" w:hAnsi="Times New Roman" w:ascii="Times New Roman"/>
        <w:sz w:val="24"/>
        <w:szCs w:val="24"/>
        <w:lang w:eastAsia="hr-HR"/>
      </w:rPr>
      <w:t>1049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8E3BA7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B7122"/>
    <w:rsid w:val="003C5A7A"/>
    <w:rsid w:val="00406EFC"/>
    <w:rsid w:val="00462226"/>
    <w:rsid w:val="00543603"/>
    <w:rsid w:val="0058023C"/>
    <w:rsid w:val="006F6AED"/>
    <w:rsid w:val="00705AA6"/>
    <w:rsid w:val="00850DC5"/>
    <w:rsid w:val="008E3BA7"/>
    <w:rsid w:val="00901178"/>
    <w:rsid w:val="0090293D"/>
    <w:rsid w:val="009B665E"/>
    <w:rsid w:val="00A579E3"/>
    <w:rsid w:val="00AD60FA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12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712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712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712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1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71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71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71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DIDA IVE j.d.o.o. za poljoprivredu i trgovinu</izvorni_sadrzaj>
    <derivirana_varijabla naziv="DomainObject.Predmet.ProtustrankaFormated_1">  DIDA IVE j.d.o.o. za poljoprivredu i trgovinu</derivirana_varijabla>
  </DomainObject.Predmet.ProtustrankaFormated>
  <DomainObject.Predmet.ProtustrankaFormatedOIB>
    <izvorni_sadrzaj>  DIDA IVE j.d.o.o. za poljoprivredu i trgovinu, OIB 77989209464</izvorni_sadrzaj>
    <derivirana_varijabla naziv="DomainObject.Predmet.ProtustrankaFormatedOIB_1">  DIDA IVE j.d.o.o. za poljoprivredu i trgovinu, OIB 77989209464</derivirana_varijabla>
  </DomainObject.Predmet.ProtustrankaFormatedOIB>
  <DomainObject.Predmet.ProtustrankaFormatedWithAdress>
    <izvorni_sadrzaj> DIDA IVE j.d.o.o. za poljoprivredu i trgovinu, Žuže 21, 23242 Podgradina</izvorni_sadrzaj>
    <derivirana_varijabla naziv="DomainObject.Predmet.ProtustrankaFormatedWithAdress_1"> DIDA IVE j.d.o.o. za poljoprivredu i trgovinu, Žuže 21, 23242 Podgradina</derivirana_varijabla>
  </DomainObject.Predmet.ProtustrankaFormatedWithAdress>
  <DomainObject.Predmet.ProtustrankaFormatedWithAdressOIB>
    <izvorni_sadrzaj> DIDA IVE j.d.o.o. za poljoprivredu i trgovinu, OIB 77989209464, Žuže 21, 23242 Podgradina</izvorni_sadrzaj>
    <derivirana_varijabla naziv="DomainObject.Predmet.ProtustrankaFormatedWithAdressOIB_1"> DIDA IVE j.d.o.o. za poljoprivredu i trgovinu, OIB 77989209464, Žuže 21, 23242 Podgradina</derivirana_varijabla>
  </DomainObject.Predmet.ProtustrankaFormatedWithAdressOIB>
  <DomainObject.Predmet.ProtustrankaWithAdress>
    <izvorni_sadrzaj>DIDA IVE j.d.o.o. za poljoprivredu i trgovinu Žuže 21, 23242 Podgradina</izvorni_sadrzaj>
    <derivirana_varijabla naziv="DomainObject.Predmet.ProtustrankaWithAdress_1">DIDA IVE j.d.o.o. za poljoprivredu i trgovinu Žuže 21, 23242 Podgradina</derivirana_varijabla>
  </DomainObject.Predmet.ProtustrankaWithAdress>
  <DomainObject.Predmet.ProtustrankaWithAdressOIB>
    <izvorni_sadrzaj>DIDA IVE j.d.o.o. za poljoprivredu i trgovinu, OIB 77989209464, Žuže 21, 23242 Podgradina</izvorni_sadrzaj>
    <derivirana_varijabla naziv="DomainObject.Predmet.ProtustrankaWithAdressOIB_1">DIDA IVE j.d.o.o. za poljoprivredu i trgovinu, OIB 77989209464, Žuže 21, 23242 Podgradina</derivirana_varijabla>
  </DomainObject.Predmet.ProtustrankaWithAdressOIB>
  <DomainObject.Predmet.ProtustrankaNazivFormated>
    <izvorni_sadrzaj>DIDA IVE j.d.o.o. za poljoprivredu i trgovinu</izvorni_sadrzaj>
    <derivirana_varijabla naziv="DomainObject.Predmet.ProtustrankaNazivFormated_1">DIDA IVE j.d.o.o. za poljoprivredu i trgovinu</derivirana_varijabla>
  </DomainObject.Predmet.ProtustrankaNazivFormated>
  <DomainObject.Predmet.ProtustrankaNazivFormatedOIB>
    <izvorni_sadrzaj>DIDA IVE j.d.o.o. za poljoprivredu i trgovinu, OIB 77989209464</izvorni_sadrzaj>
    <derivirana_varijabla naziv="DomainObject.Predmet.ProtustrankaNazivFormatedOIB_1">DIDA IVE j.d.o.o. za poljoprivredu i trgovinu, OIB 77989209464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DIDA IVE j.d.o.o. za poljoprivredu i trgovinu</item>
    </izvorni_sadrzaj>
    <derivirana_varijabla naziv="DomainObject.Predmet.ProtuStrankaListFormated_1">
      <item>DIDA IVE j.d.o.o. za poljoprivredu i trgovinu</item>
    </derivirana_varijabla>
  </DomainObject.Predmet.ProtuStrankaListFormated>
  <DomainObject.Predmet.ProtuStrankaListFormatedOIB>
    <izvorni_sadrzaj>
      <item>DIDA IVE j.d.o.o. za poljoprivredu i trgovinu, OIB 77989209464</item>
    </izvorni_sadrzaj>
    <derivirana_varijabla naziv="DomainObject.Predmet.ProtuStrankaListFormatedOIB_1">
      <item>DIDA IVE j.d.o.o. za poljoprivredu i trgovinu, OIB 77989209464</item>
    </derivirana_varijabla>
  </DomainObject.Predmet.ProtuStrankaListFormatedOIB>
  <DomainObject.Predmet.ProtuStrankaListFormatedWithAdress>
    <izvorni_sadrzaj>
      <item>DIDA IVE j.d.o.o. za poljoprivredu i trgovinu, Žuže 21, 23242 Podgradina</item>
    </izvorni_sadrzaj>
    <derivirana_varijabla naziv="DomainObject.Predmet.ProtuStrankaListFormatedWithAdress_1">
      <item>DIDA IVE j.d.o.o. za poljoprivredu i trgovinu, Žuže 21, 23242 Podgradina</item>
    </derivirana_varijabla>
  </DomainObject.Predmet.ProtuStrankaListFormatedWithAdress>
  <DomainObject.Predmet.ProtuStrankaListFormatedWithAdressOIB>
    <izvorni_sadrzaj>
      <item>DIDA IVE j.d.o.o. za poljoprivredu i trgovinu, OIB 77989209464, Žuže 21, 23242 Podgradina</item>
    </izvorni_sadrzaj>
    <derivirana_varijabla naziv="DomainObject.Predmet.ProtuStrankaListFormatedWithAdressOIB_1">
      <item>DIDA IVE j.d.o.o. za poljoprivredu i trgovinu, OIB 77989209464, Žuže 21, 23242 Podgradina</item>
    </derivirana_varijabla>
  </DomainObject.Predmet.ProtuStrankaListFormatedWithAdressOIB>
  <DomainObject.Predmet.ProtuStrankaListNazivFormated>
    <izvorni_sadrzaj>
      <item>DIDA IVE j.d.o.o. za poljoprivredu i trgovinu</item>
    </izvorni_sadrzaj>
    <derivirana_varijabla naziv="DomainObject.Predmet.ProtuStrankaListNazivFormated_1">
      <item>DIDA IVE j.d.o.o. za poljoprivredu i trgovinu</item>
    </derivirana_varijabla>
  </DomainObject.Predmet.ProtuStrankaListNazivFormated>
  <DomainObject.Predmet.ProtuStrankaListNazivFormatedOIB>
    <izvorni_sadrzaj>
      <item>DIDA IVE j.d.o.o. za poljoprivredu i trgovinu, OIB 77989209464</item>
    </izvorni_sadrzaj>
    <derivirana_varijabla naziv="DomainObject.Predmet.ProtuStrankaListNazivFormatedOIB_1">
      <item>DIDA IVE j.d.o.o. za poljoprivredu i trgovinu, OIB 77989209464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DIDA IVE j.d.o.o. za poljoprivredu i trgovinu</izvorni_sadrzaj>
    <derivirana_varijabla naziv="DomainObject.Predmet.ProtustrankaIDrugi_1">DIDA IVE j.d.o.o.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DIDA IVE j.d.o.o. za poljoprivredu i trgovinu, OIB 77989209464, Žuže 21, 23242 Podgradina</izvorni_sadrzaj>
    <derivirana_varijabla naziv="DomainObject.Predmet.ProtustrankaIDrugiAdressOIB_1">DIDA IVE j.d.o.o. za poljoprivredu i trgovinu, OIB 77989209464, Žuže 21, 23242 Podgradina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DIDA IVE j.d.o.o. za poljoprivredu i trgovinu</item>
    </izvorni_sadrzaj>
    <derivirana_varijabla naziv="DomainObject.Predmet.SudioniciListNaziv_1">
      <item>FINA</item>
      <item>DIDA IVE j.d.o.o. za poljoprivredu i trgovinu</item>
    </derivirana_varijabla>
  </DomainObject.Predmet.SudioniciListNaziv>
  <DomainObject.Predmet.SudioniciListAdressOIB>
    <izvorni_sadrzaj>
      <item>FINA, OIB 85821130368</item>
      <item>DIDA IVE j.d.o.o. za poljoprivredu i trgovinu, OIB 77989209464, Žuže 21,23242 Podgradina</item>
    </izvorni_sadrzaj>
    <derivirana_varijabla naziv="DomainObject.Predmet.SudioniciListAdressOIB_1">
      <item>FINA, OIB 85821130368</item>
      <item>DIDA IVE j.d.o.o. za poljoprivredu i trgovinu, OIB 77989209464, Žuže 21,23242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77989209464</item>
    </izvorni_sadrzaj>
    <derivirana_varijabla naziv="DomainObject.Predmet.SudioniciListNazivOIB_1">
      <item>, OIB 85821130368</item>
      <item>, OIB 77989209464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951</properties:Characters>
  <properties:Lines>49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2017-03-01T12:55:00Z</cp:lastPrinted>
  <dcterms:modified xmlns:xsi="http://www.w3.org/2001/XMLSchema-instance" xsi:type="dcterms:W3CDTF">2017-03-06T10:36:00Z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