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3391c" w14:paraId="5f3391c" w:rsidRDefault="00DE453A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DE453A" w:rsidP="00D619C5" w:rsidR="00D619C5" w:rsidRPr="00977ED3">
      <w:pPr>
        <w:rPr>
          <w:b/>
        </w:rPr>
      </w:pPr>
      <w:r>
        <w:t xml:space="preserve">Poslovni broj spisa:            </w:t>
      </w:r>
      <w:r w:rsidR="00D619C5" w:rsidRPr="00977ED3">
        <w:rPr>
          <w:b/>
        </w:rPr>
        <w:t>St-8/2016</w:t>
      </w:r>
    </w:p>
    <w:p w:rsidRDefault="00D619C5" w:rsidP="00D619C5" w:rsidR="00D619C5" w:rsidRPr="00977ED3">
      <w:pPr>
        <w:rPr>
          <w:b/>
        </w:rPr>
      </w:pPr>
      <w:r w:rsidRPr="00D619C5">
        <w:t>Dužnik</w:t>
      </w:r>
      <w:r>
        <w:rPr>
          <w:b/>
        </w:rPr>
        <w:t xml:space="preserve">:                              </w:t>
      </w:r>
      <w:r w:rsidRPr="00977ED3">
        <w:rPr>
          <w:b/>
        </w:rPr>
        <w:t>EL-NION d.o.o.</w:t>
      </w:r>
      <w:r>
        <w:rPr>
          <w:b/>
        </w:rPr>
        <w:t xml:space="preserve"> u stečaju</w:t>
      </w:r>
      <w:r w:rsidR="00F71DFC">
        <w:rPr>
          <w:b/>
        </w:rPr>
        <w:t xml:space="preserve">, </w:t>
      </w:r>
      <w:r w:rsidR="00F71DFC" w:rsidRPr="00977ED3">
        <w:rPr>
          <w:b/>
        </w:rPr>
        <w:t>OIB: 74309116771</w:t>
      </w:r>
    </w:p>
    <w:p w:rsidRDefault="00D619C5" w:rsidP="00D619C5" w:rsidR="00D619C5" w:rsidRPr="00977ED3">
      <w:pPr>
        <w:rPr>
          <w:b/>
        </w:rPr>
      </w:pPr>
      <w:r>
        <w:rPr>
          <w:b/>
        </w:rPr>
        <w:t xml:space="preserve">                                           </w:t>
      </w:r>
      <w:r w:rsidRPr="00977ED3">
        <w:rPr>
          <w:b/>
        </w:rPr>
        <w:t>Zagreb, Bijenička cesta 8A</w:t>
      </w:r>
    </w:p>
    <w:p w:rsidRDefault="00D619C5" w:rsidR="00DE453A">
      <w:r>
        <w:rPr>
          <w:b/>
        </w:rPr>
        <w:t xml:space="preserve">                                           </w:t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</w:p>
    <w:p w:rsidRDefault="00DE453A" w:rsidP="00DE453A" w:rsidR="00DE453A">
      <w:pPr>
        <w:jc w:val="center"/>
        <w:rPr>
          <w:b/>
        </w:rPr>
      </w:pPr>
      <w:r w:rsidRPr="00DE453A">
        <w:rPr>
          <w:b/>
        </w:rPr>
        <w:t>TABLICA PRIJAVLJENIH TRAŽBINA</w:t>
      </w:r>
      <w:r w:rsidR="0060550B">
        <w:rPr>
          <w:b/>
        </w:rPr>
        <w:t xml:space="preserve"> VJEROVNIKA</w:t>
      </w:r>
    </w:p>
    <w:p w:rsidRDefault="003E57F2" w:rsidP="00DE453A" w:rsidR="0060550B" w:rsidRPr="00DE453A">
      <w:pPr>
        <w:jc w:val="center"/>
        <w:rPr>
          <w:b/>
        </w:rPr>
      </w:pPr>
      <w:r>
        <w:rPr>
          <w:b/>
        </w:rPr>
        <w:t>2</w:t>
      </w:r>
      <w:r w:rsidR="0060550B">
        <w:rPr>
          <w:b/>
        </w:rPr>
        <w:t>. VIŠEG ISPLATNOG REDA</w:t>
      </w:r>
    </w:p>
    <w:p w:rsidRDefault="00DE453A" w:rsidP="00DE453A" w:rsidR="00DE453A" w:rsidRPr="00DE453A">
      <w:pPr>
        <w:jc w:val="center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916"/>
        <w:gridCol w:w="1350"/>
        <w:gridCol w:w="1319"/>
        <w:gridCol w:w="1205"/>
        <w:gridCol w:w="1145"/>
        <w:gridCol w:w="1583"/>
        <w:gridCol w:w="1151"/>
        <w:gridCol w:w="968"/>
        <w:gridCol w:w="900"/>
        <w:gridCol w:w="1194"/>
      </w:tblGrid>
      <w:tr w:rsidR="0038198B">
        <w:tc>
          <w:tcPr>
            <w:tcW w:type="dxa" w:w="916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R.br. </w:t>
            </w:r>
          </w:p>
        </w:tc>
        <w:tc>
          <w:tcPr>
            <w:tcW w:type="dxa" w:w="1350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Ime i prezime tvrtka ili naziv vjerov. </w:t>
            </w:r>
          </w:p>
        </w:tc>
        <w:tc>
          <w:tcPr>
            <w:tcW w:type="dxa" w:w="1319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 vjerovnika</w:t>
            </w:r>
          </w:p>
        </w:tc>
        <w:tc>
          <w:tcPr>
            <w:tcW w:type="dxa" w:w="1106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Adresa/ sjedište vjerovnika</w:t>
            </w:r>
          </w:p>
        </w:tc>
        <w:tc>
          <w:tcPr>
            <w:tcW w:type="dxa" w:w="1145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prijavljene tražbine </w:t>
            </w:r>
          </w:p>
        </w:tc>
        <w:tc>
          <w:tcPr>
            <w:tcW w:type="dxa" w:w="1543"/>
          </w:tcPr>
          <w:p w:rsidRDefault="00030E3C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Dokaz o posto janju   i p</w:t>
            </w:r>
            <w:r w:rsidR="0038198B">
              <w:rPr>
                <w:sz w:val="20"/>
                <w:szCs w:val="20"/>
              </w:rPr>
              <w:t>ravna osnova tražbine</w:t>
            </w:r>
          </w:p>
        </w:tc>
        <w:tc>
          <w:tcPr>
            <w:tcW w:type="dxa" w:w="1151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</w:t>
            </w:r>
            <w:r w:rsidR="00F71DFC">
              <w:rPr>
                <w:sz w:val="20"/>
                <w:szCs w:val="20"/>
              </w:rPr>
              <w:t xml:space="preserve"> priznate </w:t>
            </w:r>
            <w:r>
              <w:rPr>
                <w:sz w:val="20"/>
                <w:szCs w:val="20"/>
              </w:rPr>
              <w:t xml:space="preserve">tražbine </w:t>
            </w:r>
          </w:p>
        </w:tc>
        <w:tc>
          <w:tcPr>
            <w:tcW w:type="dxa" w:w="968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osporene tražbine</w:t>
            </w:r>
          </w:p>
        </w:tc>
        <w:tc>
          <w:tcPr>
            <w:tcW w:type="dxa" w:w="851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Razlog osporav</w:t>
            </w:r>
            <w:r w:rsidR="008E4D3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dxa" w:w="93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Oznaka ovršne isprave </w:t>
            </w:r>
          </w:p>
        </w:tc>
      </w:tr>
      <w:tr w:rsidR="003E57F2">
        <w:tc>
          <w:tcPr>
            <w:tcW w:type="dxa" w:w="916"/>
          </w:tcPr>
          <w:p w:rsidRDefault="00FF5C17" w:rsidP="00DE453A" w:rsidR="003E57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1350"/>
          </w:tcPr>
          <w:p w:rsidRDefault="00FF5C17" w:rsidP="00DE453A" w:rsidR="003E57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Hrvatski telekom d.d.</w:t>
            </w:r>
          </w:p>
        </w:tc>
        <w:tc>
          <w:tcPr>
            <w:tcW w:type="dxa" w:w="1319"/>
          </w:tcPr>
          <w:p w:rsidRDefault="00FF5C17" w:rsidP="00DE453A" w:rsidR="003E57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81793146560</w:t>
            </w:r>
          </w:p>
        </w:tc>
        <w:tc>
          <w:tcPr>
            <w:tcW w:type="dxa" w:w="1106"/>
          </w:tcPr>
          <w:p w:rsidRDefault="00FF5C17" w:rsidP="00DE453A" w:rsidR="003E57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Roberta Frangeša Mihanovića 9</w:t>
            </w:r>
          </w:p>
        </w:tc>
        <w:tc>
          <w:tcPr>
            <w:tcW w:type="dxa" w:w="1145"/>
          </w:tcPr>
          <w:p w:rsidRDefault="00FF5C17" w:rsidP="00F71DFC" w:rsidR="003E57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64.582,72</w:t>
            </w:r>
          </w:p>
        </w:tc>
        <w:tc>
          <w:tcPr>
            <w:tcW w:type="dxa" w:w="1543"/>
          </w:tcPr>
          <w:p w:rsidRDefault="00FF5C17" w:rsidP="00DE453A" w:rsidR="003E57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Rješenje o ovrsi Ovrv-2675/11 </w:t>
            </w:r>
          </w:p>
          <w:p w:rsidRDefault="00FF5C17" w:rsidP="00DE453A" w:rsidR="00FF5C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Ovrv-1137/05</w:t>
            </w:r>
          </w:p>
          <w:p w:rsidRDefault="008E4D32" w:rsidP="00DE453A" w:rsidR="008E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Ovr-636/07</w:t>
            </w:r>
          </w:p>
        </w:tc>
        <w:tc>
          <w:tcPr>
            <w:tcW w:type="dxa" w:w="1151"/>
          </w:tcPr>
          <w:p w:rsidRDefault="008E4D32" w:rsidP="00F71DFC" w:rsidR="003E57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64.582,72</w:t>
            </w:r>
          </w:p>
        </w:tc>
        <w:tc>
          <w:tcPr>
            <w:tcW w:type="dxa" w:w="968"/>
          </w:tcPr>
          <w:p w:rsidRDefault="003E57F2" w:rsidP="00DE453A" w:rsidR="003E57F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3E57F2" w:rsidP="00DE453A" w:rsidR="003E57F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937"/>
          </w:tcPr>
          <w:p w:rsidRDefault="008E4D32" w:rsidP="008E4D32" w:rsidR="008E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Rješ. O ovrsi Ovrv-2675/11 </w:t>
            </w:r>
          </w:p>
          <w:p w:rsidRDefault="008E4D32" w:rsidP="008E4D32" w:rsidR="008E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Ovrv-1137/05</w:t>
            </w:r>
          </w:p>
          <w:p w:rsidRDefault="008E4D32" w:rsidP="008E4D32" w:rsidR="003E57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Ovr-636/07</w:t>
            </w:r>
          </w:p>
        </w:tc>
      </w:tr>
      <w:tr w:rsidR="008E4D32">
        <w:tc>
          <w:tcPr>
            <w:tcW w:type="dxa" w:w="916"/>
          </w:tcPr>
          <w:p w:rsidRDefault="008E4D32" w:rsidP="00DE453A" w:rsidR="008E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</w:p>
        </w:tc>
        <w:tc>
          <w:tcPr>
            <w:tcW w:type="dxa" w:w="1350"/>
          </w:tcPr>
          <w:p w:rsidRDefault="008E4D32" w:rsidP="00DE453A" w:rsidR="008E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Financijska agencija </w:t>
            </w:r>
          </w:p>
        </w:tc>
        <w:tc>
          <w:tcPr>
            <w:tcW w:type="dxa" w:w="1319"/>
          </w:tcPr>
          <w:p w:rsidRDefault="008E4D32" w:rsidP="00DE453A" w:rsidR="008E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85821130368</w:t>
            </w:r>
          </w:p>
        </w:tc>
        <w:tc>
          <w:tcPr>
            <w:tcW w:type="dxa" w:w="1106"/>
          </w:tcPr>
          <w:p w:rsidRDefault="008E4D32" w:rsidP="00DE453A" w:rsidR="008E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Ulica grada Vukovara 70</w:t>
            </w:r>
          </w:p>
        </w:tc>
        <w:tc>
          <w:tcPr>
            <w:tcW w:type="dxa" w:w="1145"/>
          </w:tcPr>
          <w:p w:rsidRDefault="00030E3C" w:rsidP="00F71DFC" w:rsidR="008E4D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2.037,42</w:t>
            </w:r>
          </w:p>
        </w:tc>
        <w:tc>
          <w:tcPr>
            <w:tcW w:type="dxa" w:w="1543"/>
          </w:tcPr>
          <w:p w:rsidRDefault="00030E3C" w:rsidP="00DE453A" w:rsidR="008E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Izvadak otvorenih stavki</w:t>
            </w:r>
          </w:p>
          <w:p w:rsidRDefault="00030E3C" w:rsidP="00DE453A" w:rsidR="00030E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nagodbenog vijeća</w:t>
            </w:r>
          </w:p>
        </w:tc>
        <w:tc>
          <w:tcPr>
            <w:tcW w:type="dxa" w:w="1151"/>
          </w:tcPr>
          <w:p w:rsidRDefault="00030E3C" w:rsidP="00F71DFC" w:rsidR="008E4D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2.037,42</w:t>
            </w:r>
          </w:p>
        </w:tc>
        <w:tc>
          <w:tcPr>
            <w:tcW w:type="dxa" w:w="968"/>
          </w:tcPr>
          <w:p w:rsidRDefault="008E4D32" w:rsidP="00DE453A" w:rsidR="008E4D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8E4D32" w:rsidP="00DE453A" w:rsidR="008E4D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937"/>
          </w:tcPr>
          <w:p w:rsidRDefault="00030E3C" w:rsidP="008E4D32" w:rsidR="008E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nagodbenog vijeća ZG03 od 07.12.15.</w:t>
            </w:r>
          </w:p>
        </w:tc>
      </w:tr>
      <w:tr w:rsidR="00030E3C">
        <w:tc>
          <w:tcPr>
            <w:tcW w:type="dxa" w:w="916"/>
          </w:tcPr>
          <w:p w:rsidRDefault="00030E3C" w:rsidP="00DE453A" w:rsidR="00030E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dxa" w:w="1350"/>
          </w:tcPr>
          <w:p w:rsidRDefault="00030E3C" w:rsidP="00DE453A" w:rsidR="00030E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Erste &amp; Steier rmärkische Bank d.d.</w:t>
            </w:r>
          </w:p>
        </w:tc>
        <w:tc>
          <w:tcPr>
            <w:tcW w:type="dxa" w:w="1319"/>
          </w:tcPr>
          <w:p w:rsidRDefault="00030E3C" w:rsidP="00DE453A" w:rsidR="00030E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23057039320</w:t>
            </w:r>
          </w:p>
        </w:tc>
        <w:tc>
          <w:tcPr>
            <w:tcW w:type="dxa" w:w="1106"/>
          </w:tcPr>
          <w:p w:rsidRDefault="00030E3C" w:rsidP="00DE453A" w:rsidR="00030E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Rijeka, Jadranski trg  3/a</w:t>
            </w:r>
          </w:p>
        </w:tc>
        <w:tc>
          <w:tcPr>
            <w:tcW w:type="dxa" w:w="1145"/>
          </w:tcPr>
          <w:p w:rsidRDefault="00030E3C" w:rsidP="00F71DFC" w:rsidR="00030E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91.187,97</w:t>
            </w:r>
          </w:p>
        </w:tc>
        <w:tc>
          <w:tcPr>
            <w:tcW w:type="dxa" w:w="1543"/>
          </w:tcPr>
          <w:p w:rsidRDefault="00030E3C" w:rsidP="00DE453A" w:rsidR="00030E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Izvod iz posl. knjiga, Ugovor o dugoroč. kreditu</w:t>
            </w:r>
          </w:p>
          <w:p w:rsidRDefault="00030E3C" w:rsidP="00DE453A" w:rsidR="00030E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Presuda TS u Bjelovaru Povrv-571/12</w:t>
            </w:r>
          </w:p>
        </w:tc>
        <w:tc>
          <w:tcPr>
            <w:tcW w:type="dxa" w:w="1151"/>
          </w:tcPr>
          <w:p w:rsidRDefault="00030E3C" w:rsidP="00F71DFC" w:rsidR="00030E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91.187,97</w:t>
            </w:r>
          </w:p>
        </w:tc>
        <w:tc>
          <w:tcPr>
            <w:tcW w:type="dxa" w:w="968"/>
          </w:tcPr>
          <w:p w:rsidRDefault="00030E3C" w:rsidP="00DE453A" w:rsidR="00030E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030E3C" w:rsidP="00DE453A" w:rsidR="00030E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937"/>
          </w:tcPr>
          <w:p w:rsidRDefault="00030E3C" w:rsidP="008E4D32" w:rsidR="00030E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Presuda TS u Bjelovaru Povrv-571/12 od 28.02.14.</w:t>
            </w:r>
          </w:p>
        </w:tc>
      </w:tr>
      <w:tr w:rsidR="00030E3C">
        <w:tc>
          <w:tcPr>
            <w:tcW w:type="dxa" w:w="916"/>
          </w:tcPr>
          <w:p w:rsidRDefault="00030E3C" w:rsidP="00DE453A" w:rsidR="00030E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dxa" w:w="1350"/>
          </w:tcPr>
          <w:p w:rsidRDefault="00030E3C" w:rsidP="00DE453A" w:rsidR="00030E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 osiguranje d.d.</w:t>
            </w:r>
          </w:p>
        </w:tc>
        <w:tc>
          <w:tcPr>
            <w:tcW w:type="dxa" w:w="1319"/>
          </w:tcPr>
          <w:p w:rsidRDefault="00030E3C" w:rsidP="00DE453A" w:rsidR="00030E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10840749604</w:t>
            </w:r>
          </w:p>
        </w:tc>
        <w:tc>
          <w:tcPr>
            <w:tcW w:type="dxa" w:w="1106"/>
          </w:tcPr>
          <w:p w:rsidRDefault="00030E3C" w:rsidP="00DE453A" w:rsidR="00030E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Ulica grada Vukovara 284</w:t>
            </w:r>
          </w:p>
        </w:tc>
        <w:tc>
          <w:tcPr>
            <w:tcW w:type="dxa" w:w="1145"/>
          </w:tcPr>
          <w:p w:rsidRDefault="007B7E60" w:rsidP="00F71DFC" w:rsidR="00030E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12.420,74</w:t>
            </w:r>
          </w:p>
        </w:tc>
        <w:tc>
          <w:tcPr>
            <w:tcW w:type="dxa" w:w="1543"/>
          </w:tcPr>
          <w:p w:rsidRDefault="007B7E60" w:rsidP="00DE453A" w:rsidR="00030E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o ovrsi Ovrv-2426/13</w:t>
            </w:r>
          </w:p>
        </w:tc>
        <w:tc>
          <w:tcPr>
            <w:tcW w:type="dxa" w:w="1151"/>
          </w:tcPr>
          <w:p w:rsidRDefault="007B7E60" w:rsidP="00F71DFC" w:rsidR="00030E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12.420,74</w:t>
            </w:r>
          </w:p>
        </w:tc>
        <w:tc>
          <w:tcPr>
            <w:tcW w:type="dxa" w:w="968"/>
          </w:tcPr>
          <w:p w:rsidRDefault="00030E3C" w:rsidP="00DE453A" w:rsidR="00030E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030E3C" w:rsidP="00DE453A" w:rsidR="00030E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937"/>
          </w:tcPr>
          <w:p w:rsidRDefault="007B7E60" w:rsidP="008E4D32" w:rsidR="00030E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o ovrsi Ovrv-2426/13</w:t>
            </w:r>
          </w:p>
        </w:tc>
      </w:tr>
      <w:tr w:rsidR="007B7E60">
        <w:tc>
          <w:tcPr>
            <w:tcW w:type="dxa" w:w="916"/>
          </w:tcPr>
          <w:p w:rsidRDefault="007B7E60" w:rsidP="00DE453A" w:rsidR="007B7E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type="dxa" w:w="1350"/>
          </w:tcPr>
          <w:p w:rsidRDefault="007B7E60" w:rsidP="00DE453A" w:rsidR="007B7E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HEP-Opskrba d.o.o. </w:t>
            </w:r>
          </w:p>
        </w:tc>
        <w:tc>
          <w:tcPr>
            <w:tcW w:type="dxa" w:w="1319"/>
          </w:tcPr>
          <w:p w:rsidRDefault="007B7E60" w:rsidP="00DE453A" w:rsidR="007B7E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63073332379</w:t>
            </w:r>
          </w:p>
        </w:tc>
        <w:tc>
          <w:tcPr>
            <w:tcW w:type="dxa" w:w="1106"/>
          </w:tcPr>
          <w:p w:rsidRDefault="007B7E60" w:rsidP="00DE453A" w:rsidR="007B7E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Ulica grada Vukovara 37</w:t>
            </w:r>
          </w:p>
        </w:tc>
        <w:tc>
          <w:tcPr>
            <w:tcW w:type="dxa" w:w="1145"/>
          </w:tcPr>
          <w:p w:rsidRDefault="007B7E60" w:rsidP="00F71DFC" w:rsidR="007B7E6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15.276,56</w:t>
            </w:r>
          </w:p>
        </w:tc>
        <w:tc>
          <w:tcPr>
            <w:tcW w:type="dxa" w:w="1543"/>
          </w:tcPr>
          <w:p w:rsidRDefault="007B7E60" w:rsidP="00DE453A" w:rsidR="007B7E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Ispis otvor. stav.</w:t>
            </w:r>
          </w:p>
          <w:p w:rsidRDefault="001B354F" w:rsidP="00DE453A" w:rsidR="007B7E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7B7E60">
              <w:rPr>
                <w:sz w:val="20"/>
                <w:szCs w:val="20"/>
              </w:rPr>
              <w:t>njig.kartica</w:t>
            </w:r>
          </w:p>
          <w:p w:rsidRDefault="001B354F" w:rsidP="00DE453A" w:rsidR="001B35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računi, ugovor </w:t>
            </w:r>
          </w:p>
          <w:p w:rsidRDefault="001B354F" w:rsidP="00DE453A" w:rsidR="001B35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Rješenje o ovrsi Ovrv-645/12 </w:t>
            </w:r>
          </w:p>
        </w:tc>
        <w:tc>
          <w:tcPr>
            <w:tcW w:type="dxa" w:w="1151"/>
          </w:tcPr>
          <w:p w:rsidRDefault="001B354F" w:rsidP="00F71DFC" w:rsidR="007B7E6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15.276,56</w:t>
            </w:r>
          </w:p>
        </w:tc>
        <w:tc>
          <w:tcPr>
            <w:tcW w:type="dxa" w:w="968"/>
          </w:tcPr>
          <w:p w:rsidRDefault="007B7E60" w:rsidP="00DE453A" w:rsidR="007B7E6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7B7E60" w:rsidP="00DE453A" w:rsidR="007B7E6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937"/>
          </w:tcPr>
          <w:p w:rsidRDefault="001B354F" w:rsidP="008E4D32" w:rsidR="007B7E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o ovrsi Ovrv-645/12</w:t>
            </w:r>
          </w:p>
        </w:tc>
      </w:tr>
      <w:tr w:rsidR="0038198B">
        <w:tc>
          <w:tcPr>
            <w:tcW w:type="dxa" w:w="916"/>
          </w:tcPr>
          <w:p w:rsidRDefault="0038198B" w:rsidP="00680788" w:rsidR="0038198B" w:rsidRPr="00DE45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350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Ministarstvo financija, Porezna uprava</w:t>
            </w:r>
          </w:p>
        </w:tc>
        <w:tc>
          <w:tcPr>
            <w:tcW w:type="dxa" w:w="1319"/>
          </w:tcPr>
          <w:p w:rsidRDefault="00D619C5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18683136487</w:t>
            </w:r>
          </w:p>
        </w:tc>
        <w:tc>
          <w:tcPr>
            <w:tcW w:type="dxa" w:w="1106"/>
          </w:tcPr>
          <w:p w:rsidRDefault="00D619C5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</w:t>
            </w:r>
            <w:r w:rsidR="00060A49">
              <w:rPr>
                <w:sz w:val="20"/>
                <w:szCs w:val="20"/>
              </w:rPr>
              <w:t>, Katančićeva 5/a</w:t>
            </w:r>
          </w:p>
        </w:tc>
        <w:tc>
          <w:tcPr>
            <w:tcW w:type="dxa" w:w="1145"/>
          </w:tcPr>
          <w:p w:rsidRDefault="00060A49" w:rsidP="00F71DFC" w:rsidR="0038198B" w:rsidRPr="00DE45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1B354F">
              <w:rPr>
                <w:sz w:val="20"/>
                <w:szCs w:val="20"/>
              </w:rPr>
              <w:t>5.847,81</w:t>
            </w:r>
          </w:p>
        </w:tc>
        <w:tc>
          <w:tcPr>
            <w:tcW w:type="dxa" w:w="1543"/>
          </w:tcPr>
          <w:p w:rsidRDefault="00060A49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Knjigovodstvena kartica stanja računa poreznog obveznika</w:t>
            </w:r>
          </w:p>
        </w:tc>
        <w:tc>
          <w:tcPr>
            <w:tcW w:type="dxa" w:w="1151"/>
          </w:tcPr>
          <w:p w:rsidRDefault="00F71DFC" w:rsidP="00F71DFC" w:rsidR="0038198B" w:rsidRPr="00DE453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365.847,81</w:t>
            </w:r>
          </w:p>
        </w:tc>
        <w:tc>
          <w:tcPr>
            <w:tcW w:type="dxa" w:w="968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937"/>
          </w:tcPr>
          <w:p w:rsidRDefault="001B354F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PDV-K  za </w:t>
            </w:r>
            <w:smartTag w:element="metricconverter" w:uri="urn:schemas-microsoft-com:office:smarttags">
              <w:smartTagPr>
                <w:attr w:val="2012. g" w:name="ProductID"/>
              </w:smartTagPr>
              <w:r>
                <w:rPr>
                  <w:sz w:val="20"/>
                  <w:szCs w:val="20"/>
                </w:rPr>
                <w:t>2012. g</w:t>
              </w:r>
            </w:smartTag>
            <w:r>
              <w:rPr>
                <w:sz w:val="20"/>
                <w:szCs w:val="20"/>
              </w:rPr>
              <w:t xml:space="preserve">. </w:t>
            </w:r>
            <w:r w:rsidR="00060A49">
              <w:rPr>
                <w:sz w:val="20"/>
                <w:szCs w:val="20"/>
              </w:rPr>
              <w:t xml:space="preserve"> </w:t>
            </w:r>
          </w:p>
        </w:tc>
      </w:tr>
      <w:tr w:rsidR="0038198B">
        <w:tc>
          <w:tcPr>
            <w:tcW w:type="dxa" w:w="916"/>
          </w:tcPr>
          <w:p w:rsidRDefault="0038198B" w:rsidP="00680788" w:rsidR="003819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Ukupno:</w:t>
            </w:r>
          </w:p>
        </w:tc>
        <w:tc>
          <w:tcPr>
            <w:tcW w:type="dxa" w:w="1350"/>
          </w:tcPr>
          <w:p w:rsidRDefault="0038198B" w:rsidP="00DE453A" w:rsidR="0038198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319"/>
          </w:tcPr>
          <w:p w:rsidRDefault="0038198B" w:rsidP="00DE453A" w:rsidR="0038198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106"/>
          </w:tcPr>
          <w:p w:rsidRDefault="0038198B" w:rsidP="00DE453A" w:rsidR="0038198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145"/>
          </w:tcPr>
          <w:p w:rsidRDefault="00F71DFC" w:rsidP="008B467C" w:rsidR="003819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551.353,22</w:t>
            </w:r>
          </w:p>
        </w:tc>
        <w:tc>
          <w:tcPr>
            <w:tcW w:type="dxa" w:w="1543"/>
          </w:tcPr>
          <w:p w:rsidRDefault="0038198B" w:rsidP="00DE453A" w:rsidR="0038198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151"/>
          </w:tcPr>
          <w:p w:rsidRDefault="00F71DFC" w:rsidP="00F71DFC" w:rsidR="003819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551.353,22</w:t>
            </w:r>
          </w:p>
        </w:tc>
        <w:tc>
          <w:tcPr>
            <w:tcW w:type="dxa" w:w="968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93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</w:p>
        </w:tc>
      </w:tr>
    </w:tbl>
    <w:p w:rsidRDefault="00DE453A" w:rsidP="00DE453A" w:rsidR="00DE453A">
      <w:pPr>
        <w:jc w:val="both"/>
      </w:pPr>
    </w:p>
    <w:p w:rsidRDefault="00F71DFC" w:rsidP="00F71DFC" w:rsidR="00F71DFC">
      <w:pPr>
        <w:jc w:val="both"/>
      </w:pPr>
      <w:r>
        <w:t>Ukupno prijavljene tražbine 1. i 2.  viši isplatni red: 919.580,94 kn</w:t>
      </w:r>
    </w:p>
    <w:p w:rsidRDefault="00F71DFC" w:rsidP="00F71DFC" w:rsidR="00F71DFC">
      <w:pPr>
        <w:jc w:val="both"/>
      </w:pPr>
      <w:r>
        <w:t>Ukupno priznate tražbine 1. i 2.  viši isplatni red: 919.580,94 kn</w:t>
      </w:r>
    </w:p>
    <w:p w:rsidRDefault="00F71DFC" w:rsidP="00F71DFC" w:rsidR="00F71DFC">
      <w:pPr>
        <w:jc w:val="both"/>
      </w:pPr>
    </w:p>
    <w:p w:rsidRDefault="00F71DFC" w:rsidP="00F71DFC" w:rsidR="00F71DFC">
      <w:pPr>
        <w:jc w:val="both"/>
      </w:pPr>
    </w:p>
    <w:p w:rsidRDefault="00DE453A" w:rsidR="00B71977">
      <w:r>
        <w:t xml:space="preserve"> </w:t>
      </w:r>
      <w:r w:rsidR="00B71977">
        <w:t xml:space="preserve">U Varaždinu, </w:t>
      </w:r>
      <w:r w:rsidR="00060A49">
        <w:t xml:space="preserve">16. veljače </w:t>
      </w:r>
      <w:smartTag w:element="metricconverter" w:uri="urn:schemas-microsoft-com:office:smarttags">
        <w:smartTagPr>
          <w:attr w:val="2018. g" w:name="ProductID"/>
        </w:smartTagPr>
        <w:r w:rsidR="00060A49">
          <w:t>2018.</w:t>
        </w:r>
        <w:r w:rsidR="001F0125">
          <w:t xml:space="preserve"> g</w:t>
        </w:r>
      </w:smartTag>
      <w:r w:rsidR="001F0125">
        <w:t>.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 </w:t>
      </w:r>
      <w:r w:rsidR="00B71977">
        <w:t xml:space="preserve"> Nevenka Golubić, dipl. oec.</w:t>
      </w:r>
    </w:p>
    <w:sectPr w:rsidSect="0038198B" w:rsidR="00B71977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0E3C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0A49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9BA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354F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7454"/>
    <w:rsid w:val="003B0464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57F2"/>
    <w:rsid w:val="003E611B"/>
    <w:rsid w:val="003F0C49"/>
    <w:rsid w:val="003F149E"/>
    <w:rsid w:val="003F26C9"/>
    <w:rsid w:val="003F2E6A"/>
    <w:rsid w:val="003F405D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47EB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73A1"/>
    <w:rsid w:val="005B1AE5"/>
    <w:rsid w:val="005B2EAA"/>
    <w:rsid w:val="005B703C"/>
    <w:rsid w:val="005C0138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B7E60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278"/>
    <w:rsid w:val="008378F2"/>
    <w:rsid w:val="00840015"/>
    <w:rsid w:val="0084234F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4D32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3C0D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3969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EE1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35D1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5388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0AAC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19C5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410A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1DFC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  <w:rsid w:val="00FF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7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2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2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2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2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7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2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2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2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2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1604</properties:Characters>
  <properties:Lines>177</properties:Lines>
  <properties:Paragraphs>78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2018-02-21T11:00:00Z</dcterms:created>
  <dc:creator>Revisio</dc:creator>
  <cp:lastModifiedBy>Tihana Martinez</cp:lastModifiedBy>
  <cp:lastPrinted>2016-03-22T07:46:00Z</cp:lastPrinted>
  <dcterms:modified xmlns:xsi="http://www.w3.org/2001/XMLSchema-instance" xsi:type="dcterms:W3CDTF">2018-02-21T11:00:00Z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tablica 2. ispl.red el-nion.docx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