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aa9a" w14:paraId="44baa9a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</w:t>
      </w:r>
      <w:r w:rsidR="004519FC">
        <w:rPr>
          <w:b/>
        </w:rPr>
        <w:t xml:space="preserve">  </w:t>
      </w:r>
      <w:r w:rsidRPr="005829BB">
        <w:rPr>
          <w:b/>
        </w:rPr>
        <w:t xml:space="preserve">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4519FC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4519FC">
      <w:r w:rsidRPr="005829BB">
        <w:t xml:space="preserve"> </w:t>
      </w:r>
      <w:r w:rsidR="004519FC">
        <w:tab/>
      </w:r>
      <w:r w:rsidR="00694576" w:rsidRPr="005829BB">
        <w:t>Pazin</w:t>
      </w:r>
      <w:r w:rsidRPr="005829BB">
        <w:t>, Dršćevka 1</w:t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8D67D3" w:rsidRPr="005829BB">
      <w:pPr>
        <w:jc w:val="both"/>
      </w:pPr>
      <w:r w:rsidRPr="005829BB">
        <w:tab/>
      </w:r>
      <w:r w:rsidR="00F64019" w:rsidRPr="00F64019">
        <w:t>Trgovački sud u Pazinu, po stečajnom sucu Ivanu Dujiću, u stečajnom postupku nad dužnikom CONSTRUCTA – GRAĐENJE d.o.o. u stečaju Pula, De Franceschijeva Ulica 3, OIB 96927395225</w:t>
      </w:r>
      <w:r w:rsidR="009427A6" w:rsidRPr="005829BB">
        <w:t>,</w:t>
      </w:r>
      <w:r w:rsidRPr="005829BB">
        <w:t xml:space="preserve"> temeljem čl. 103. Stečajnog zakona (Narodne novine br. 71/2015), </w:t>
      </w:r>
      <w:r w:rsidR="009427A6" w:rsidRPr="005829BB">
        <w:t>2</w:t>
      </w:r>
      <w:r w:rsidR="00F64019">
        <w:t>4</w:t>
      </w:r>
      <w:r w:rsidR="005F652C" w:rsidRPr="005829BB">
        <w:t xml:space="preserve">. </w:t>
      </w:r>
      <w:r w:rsidR="007D067A" w:rsidRPr="005829BB">
        <w:t>ožujka</w:t>
      </w:r>
      <w:r w:rsidR="00ED3BEC" w:rsidRPr="005829BB">
        <w:t xml:space="preserve"> 2017</w:t>
      </w:r>
      <w:r w:rsidR="005F652C" w:rsidRPr="005829BB">
        <w:t>.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 xml:space="preserve">Saziva se skupština vjerovnika dužnikom </w:t>
      </w:r>
      <w:r w:rsidR="00F64019" w:rsidRPr="00F64019">
        <w:t>CONSTRUCTA – GRAĐENJE d.o.o. u stečaju Pula, De Franceschijeva Ulica 3, OIB 96927395225</w:t>
      </w:r>
      <w:r w:rsidRPr="005829BB">
        <w:t xml:space="preserve">, koja će se održati dana </w:t>
      </w:r>
    </w:p>
    <w:p w:rsidRDefault="005829BB" w:rsidP="005829BB" w:rsidR="005829BB" w:rsidRPr="005829BB">
      <w:pPr>
        <w:jc w:val="both"/>
      </w:pPr>
    </w:p>
    <w:p w:rsidRDefault="00F64019" w:rsidP="005829BB" w:rsidR="005829BB" w:rsidRPr="005829BB">
      <w:pPr>
        <w:jc w:val="center"/>
      </w:pPr>
      <w:r>
        <w:t>25</w:t>
      </w:r>
      <w:r w:rsidR="005829BB" w:rsidRPr="005829BB">
        <w:t>. travnja 2017. u 14:00 sati</w:t>
      </w:r>
    </w:p>
    <w:p w:rsidRDefault="005829BB" w:rsidP="005829BB" w:rsidR="005829BB" w:rsidRPr="005829BB">
      <w:pPr>
        <w:jc w:val="center"/>
      </w:pPr>
      <w:r w:rsidRPr="005829BB">
        <w:t>u prostorijama Trgovačkog suda  u Pazinu,</w:t>
      </w:r>
    </w:p>
    <w:p w:rsidRDefault="005829BB" w:rsidP="005829BB" w:rsidR="005829BB" w:rsidRPr="005829BB">
      <w:pPr>
        <w:jc w:val="center"/>
      </w:pPr>
      <w:r w:rsidRPr="005829BB">
        <w:t>Dršćevka 1, sudnica broj 1.</w:t>
      </w:r>
    </w:p>
    <w:p w:rsidRDefault="005829BB" w:rsidP="005829BB" w:rsidR="005829BB" w:rsidRPr="005829BB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4519FC" w:rsidP="004519FC" w:rsidR="004519FC">
      <w:pPr>
        <w:jc w:val="both"/>
      </w:pPr>
    </w:p>
    <w:p w:rsidRDefault="00F64019" w:rsidP="004519FC" w:rsidR="00F64019" w:rsidRPr="00F64019">
      <w:pPr>
        <w:ind w:firstLine="708"/>
        <w:jc w:val="both"/>
      </w:pPr>
      <w:r>
        <w:t>Izvješće stečajne upraviteljice o poduzetim radnjama glede potraživanja stečajnog dužnika prema dužniku Michele građevinarstvo d.o.o. u stečaju Pula te d</w:t>
      </w:r>
      <w:r w:rsidRPr="00F64019">
        <w:t>onošenje odluke o po</w:t>
      </w:r>
      <w:r>
        <w:t xml:space="preserve">stupanju u postupcima koji se kod Trgovačkog suda u Pazinu vode pod posl.br. </w:t>
      </w:r>
      <w:r w:rsidR="00910072">
        <w:t xml:space="preserve">P-606/11 </w:t>
      </w:r>
      <w:r w:rsidR="00B44294">
        <w:t>(</w:t>
      </w:r>
      <w:r>
        <w:t>ranije P-415/10</w:t>
      </w:r>
      <w:r w:rsidR="00B44294">
        <w:t>)</w:t>
      </w:r>
      <w:r>
        <w:t xml:space="preserve"> i posl.br. P-1215/15</w:t>
      </w:r>
      <w:r w:rsidR="00910072">
        <w:t xml:space="preserve">, protiv </w:t>
      </w:r>
      <w:r w:rsidR="00910072" w:rsidRPr="00910072">
        <w:t>Michele građevinarstvo d.o.o. u stečaju Pula</w:t>
      </w:r>
      <w:r w:rsidRPr="00F64019">
        <w:t>.</w:t>
      </w:r>
    </w:p>
    <w:p w:rsidRDefault="00905C83" w:rsidP="005829BB" w:rsidR="00905C83" w:rsidRPr="005829BB">
      <w:pPr>
        <w:jc w:val="both"/>
      </w:pPr>
      <w:r w:rsidRPr="005829BB">
        <w:t xml:space="preserve"> </w:t>
      </w:r>
    </w:p>
    <w:p w:rsidRDefault="00905C83" w:rsidP="00905C83" w:rsidR="00905C83">
      <w:pPr>
        <w:jc w:val="center"/>
      </w:pPr>
      <w:r w:rsidRPr="005829BB">
        <w:t xml:space="preserve">U Pazinu, </w:t>
      </w:r>
      <w:r w:rsidR="00910072">
        <w:t>24</w:t>
      </w:r>
      <w:r w:rsidRPr="005829BB">
        <w:t xml:space="preserve">. </w:t>
      </w:r>
      <w:r w:rsidR="00A32C26" w:rsidRPr="005829BB">
        <w:t>ožujka</w:t>
      </w:r>
      <w:r w:rsidRPr="005829BB">
        <w:t xml:space="preserve"> 201</w:t>
      </w:r>
      <w:r w:rsidR="00A32C26" w:rsidRPr="005829BB">
        <w:t>7</w:t>
      </w:r>
      <w:r w:rsidRPr="005829BB">
        <w:t>.</w:t>
      </w:r>
    </w:p>
    <w:p w:rsidRDefault="004519FC" w:rsidP="00905C83" w:rsidR="004519FC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6978A6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905C83" w:rsidR="00905C83" w:rsidRPr="005829BB">
      <w:r w:rsidRPr="005829BB">
        <w:t>DNA:</w:t>
      </w:r>
    </w:p>
    <w:p w:rsidRDefault="00905C83" w:rsidP="00905C83" w:rsidR="00905C83" w:rsidRPr="005829BB">
      <w:r w:rsidRPr="005829BB">
        <w:t xml:space="preserve">- </w:t>
      </w:r>
      <w:r w:rsidR="005829BB">
        <w:t xml:space="preserve"> </w:t>
      </w:r>
      <w:r w:rsidRPr="005829BB">
        <w:t xml:space="preserve">e </w:t>
      </w:r>
      <w:r w:rsidR="005829BB" w:rsidRPr="005829BB">
        <w:t>-</w:t>
      </w:r>
      <w:r w:rsidRPr="005829BB">
        <w:t xml:space="preserve"> oglasna ploča 8 dana</w:t>
      </w:r>
    </w:p>
    <w:p w:rsidRDefault="00905C83" w:rsidP="007D067A" w:rsidR="00395BF4" w:rsidRPr="005829BB">
      <w:r w:rsidRPr="005829BB">
        <w:t xml:space="preserve">- </w:t>
      </w:r>
      <w:r w:rsidR="005829BB">
        <w:t xml:space="preserve"> </w:t>
      </w:r>
      <w:r w:rsidRPr="005829BB">
        <w:t>stečajn</w:t>
      </w:r>
      <w:r w:rsidR="00401CF0" w:rsidRPr="005829BB">
        <w:t>i</w:t>
      </w:r>
      <w:r w:rsidRPr="005829BB">
        <w:t xml:space="preserve"> upravitelj </w:t>
      </w:r>
      <w:r w:rsidR="00910072" w:rsidRPr="00910072">
        <w:t>Paula Čandrlić Mesarić iz Osijeka, Zagrebačka 6</w:t>
      </w:r>
    </w:p>
    <w:p w:rsidRDefault="00395BF4" w:rsidP="00395BF4" w:rsidR="00395BF4" w:rsidRPr="005829BB">
      <w:r w:rsidRPr="005829BB">
        <w:t>-  Republika Hrvatska, po ŽDO Pula</w:t>
      </w:r>
    </w:p>
    <w:sectPr w:rsidSect="004519FC" w:rsidR="00395BF4" w:rsidRPr="005829B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F95" w:rsidP="008C04AA" w:rsidR="00AE4F95">
      <w:r>
        <w:separator/>
      </w:r>
    </w:p>
  </w:endnote>
  <w:endnote w:id="0" w:type="continuationSeparator">
    <w:p w:rsidRDefault="00AE4F95" w:rsidP="008C04AA" w:rsidR="00AE4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F95" w:rsidP="008C04AA" w:rsidR="00AE4F95">
      <w:r>
        <w:separator/>
      </w:r>
    </w:p>
  </w:footnote>
  <w:footnote w:id="0" w:type="continuationSeparator">
    <w:p w:rsidRDefault="00AE4F95" w:rsidP="008C04AA" w:rsidR="00AE4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78A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F64019">
      <w:t>673</w:t>
    </w:r>
    <w:r w:rsidR="008D67D3" w:rsidRPr="008D67D3">
      <w:t>/1</w:t>
    </w:r>
    <w:r w:rsidR="00ED3BEC">
      <w:t>6</w:t>
    </w:r>
    <w:r w:rsidR="005F652C">
      <w:t>-</w:t>
    </w:r>
    <w:r w:rsidR="0003476E">
      <w:t>2</w:t>
    </w:r>
    <w:r w:rsidR="00F6401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D1C44"/>
    <w:rsid w:val="000D7CB0"/>
    <w:rsid w:val="000F7B18"/>
    <w:rsid w:val="0010138C"/>
    <w:rsid w:val="00105129"/>
    <w:rsid w:val="00153A82"/>
    <w:rsid w:val="00195136"/>
    <w:rsid w:val="001A1476"/>
    <w:rsid w:val="001A24DB"/>
    <w:rsid w:val="001A5016"/>
    <w:rsid w:val="001E75F6"/>
    <w:rsid w:val="001E7650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0157B"/>
    <w:rsid w:val="00321E37"/>
    <w:rsid w:val="00326C83"/>
    <w:rsid w:val="0035048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519FC"/>
    <w:rsid w:val="00482E79"/>
    <w:rsid w:val="00486F3D"/>
    <w:rsid w:val="004A2979"/>
    <w:rsid w:val="004D47B4"/>
    <w:rsid w:val="004E1BDF"/>
    <w:rsid w:val="0051603B"/>
    <w:rsid w:val="00554328"/>
    <w:rsid w:val="005829BB"/>
    <w:rsid w:val="005B6B0F"/>
    <w:rsid w:val="005C7566"/>
    <w:rsid w:val="005E4638"/>
    <w:rsid w:val="005F57AE"/>
    <w:rsid w:val="005F652C"/>
    <w:rsid w:val="00627A68"/>
    <w:rsid w:val="00641C5A"/>
    <w:rsid w:val="00664682"/>
    <w:rsid w:val="00692004"/>
    <w:rsid w:val="00694576"/>
    <w:rsid w:val="006978A6"/>
    <w:rsid w:val="006B5B62"/>
    <w:rsid w:val="006C693F"/>
    <w:rsid w:val="006E061C"/>
    <w:rsid w:val="006E1921"/>
    <w:rsid w:val="0071183C"/>
    <w:rsid w:val="007309E2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5C83"/>
    <w:rsid w:val="00910072"/>
    <w:rsid w:val="009427A6"/>
    <w:rsid w:val="00945BC8"/>
    <w:rsid w:val="009744EC"/>
    <w:rsid w:val="00985388"/>
    <w:rsid w:val="0098707E"/>
    <w:rsid w:val="009900B8"/>
    <w:rsid w:val="00990634"/>
    <w:rsid w:val="00991A85"/>
    <w:rsid w:val="009B1C1E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4F95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85607"/>
    <w:rsid w:val="00B90BC5"/>
    <w:rsid w:val="00BC6E78"/>
    <w:rsid w:val="00BE5A8E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45D6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8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8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8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8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8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8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8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8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CONSTRUCTA - GRAĐENJE d.o.o. u stečaju, PULA</izvorni_sadrzaj>
    <derivirana_varijabla naziv="DomainObject.Predmet.ProtustrankaFormated_1">  CONSTRUCTA - GRAĐENJE d.o.o. u stečaju, PULA</derivirana_varijabla>
  </DomainObject.Predmet.ProtustrankaFormated>
  <DomainObject.Predmet.ProtustrankaFormatedOIB>
    <izvorni_sadrzaj>  CONSTRUCTA - GRAĐENJE d.o.o. u stečaju, PULA, OIB 96927395225</izvorni_sadrzaj>
    <derivirana_varijabla naziv="DomainObject.Predmet.ProtustrankaFormatedOIB_1">  CONSTRUCTA - GRAĐENJE d.o.o. u stečaju, PULA, OIB 96927395225</derivirana_varijabla>
  </DomainObject.Predmet.ProtustrankaFormatedOIB>
  <DomainObject.Predmet.ProtustrankaFormatedWithAdress>
    <izvorni_sadrzaj> CONSTRUCTA - GRAĐENJE d.o.o. u stečaju, PULA, De Franceschijeva Ulica 3, 52100 Pula</izvorni_sadrzaj>
    <derivirana_varijabla naziv="DomainObject.Predmet.ProtustrankaFormatedWithAdress_1"> CONSTRUCTA - GRAĐENJE d.o.o. u stečaju, PULA, De Franceschijeva Ulica 3, 52100 Pula</derivirana_varijabla>
  </DomainObject.Predmet.ProtustrankaFormatedWithAdress>
  <DomainObject.Predmet.ProtustrankaFormatedWithAdressOIB>
    <izvorni_sadrzaj> CONSTRUCTA - GRAĐENJE d.o.o. u stečaju, PULA, OIB 96927395225, De Franceschijeva Ulica 3, 52100 Pula</izvorni_sadrzaj>
    <derivirana_varijabla naziv="DomainObject.Predmet.ProtustrankaFormatedWithAdressOIB_1"> CONSTRUCTA - GRAĐENJE d.o.o. u stečaju, PULA, OIB 96927395225, De Franceschijeva Ulica 3, 52100 Pula</derivirana_varijabla>
  </DomainObject.Predmet.ProtustrankaFormatedWithAdressOIB>
  <DomainObject.Predmet.ProtustrankaWithAdress>
    <izvorni_sadrzaj>CONSTRUCTA - GRAĐENJE d.o.o. u stečaju, PULA De Franceschijeva Ulica 3, 52100 Pula</izvorni_sadrzaj>
    <derivirana_varijabla naziv="DomainObject.Predmet.ProtustrankaWithAdress_1">CONSTRUCTA - GRAĐENJE d.o.o. u stečaju, PULA De Franceschijeva Ulica 3, 52100 Pula</derivirana_varijabla>
  </DomainObject.Predmet.ProtustrankaWithAdress>
  <DomainObject.Predmet.ProtustrankaWithAdressOIB>
    <izvorni_sadrzaj>CONSTRUCTA - GRAĐENJE d.o.o. u stečaju, PULA, OIB 96927395225, De Franceschijeva Ulica 3, 52100 Pula</izvorni_sadrzaj>
    <derivirana_varijabla naziv="DomainObject.Predmet.ProtustrankaWithAdressOIB_1">CONSTRUCTA - GRAĐENJE d.o.o. u stečaju, PULA, OIB 96927395225, De Franceschijeva Ulica 3, 52100 Pula</derivirana_varijabla>
  </DomainObject.Predmet.ProtustrankaWithAdressOIB>
  <DomainObject.Predmet.ProtustrankaNazivFormated>
    <izvorni_sadrzaj>CONSTRUCTA - GRAĐENJE d.o.o. u stečaju, PULA</izvorni_sadrzaj>
    <derivirana_varijabla naziv="DomainObject.Predmet.ProtustrankaNazivFormated_1">CONSTRUCTA - GRAĐENJE d.o.o. u stečaju, PULA</derivirana_varijabla>
  </DomainObject.Predmet.ProtustrankaNazivFormated>
  <DomainObject.Predmet.ProtustrankaNazivFormatedOIB>
    <izvorni_sadrzaj>CONSTRUCTA - GRAĐENJE d.o.o. u stečaju, PULA, OIB 96927395225</izvorni_sadrzaj>
    <derivirana_varijabla naziv="DomainObject.Predmet.ProtustrankaNazivFormatedOIB_1">CONSTRUCTA - GRAĐENJE d.o.o. u stečaju, PULA, OIB 96927395225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3736312.84</izvorni_sadrzaj>
    <derivirana_varijabla naziv="DomainObject.Predmet.TrenutnaVrijednost_1">3736312.84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GRAĐENJE d.o.o. u stečaju, PULA</item>
    </izvorni_sadrzaj>
    <derivirana_varijabla naziv="DomainObject.Predmet.ProtuStrankaListFormated_1">
      <item>CONSTRUCTA - GRAĐENJE d.o.o. u stečaju, PULA</item>
    </derivirana_varijabla>
  </DomainObject.Predmet.ProtuStrankaListFormated>
  <DomainObject.Predmet.ProtuStrankaListFormatedOIB>
    <izvorni_sadrzaj>
      <item>CONSTRUCTA - GRAĐENJE d.o.o. u stečaju, PULA, OIB 96927395225</item>
    </izvorni_sadrzaj>
    <derivirana_varijabla naziv="DomainObject.Predmet.ProtuStrankaListFormatedOIB_1">
      <item>CONSTRUCTA - GRAĐENJE d.o.o. u stečaju, PULA, OIB 96927395225</item>
    </derivirana_varijabla>
  </DomainObject.Predmet.ProtuStrankaListFormatedOIB>
  <DomainObject.Predmet.ProtuStrankaListFormatedWithAdress>
    <izvorni_sadrzaj>
      <item>CONSTRUCTA - GRAĐENJE d.o.o. u stečaju, PULA, De Franceschijeva Ulica 3, 52100 Pula</item>
    </izvorni_sadrzaj>
    <derivirana_varijabla naziv="DomainObject.Predmet.ProtuStrankaListFormatedWithAdress_1">
      <item>CONSTRUCTA - GRAĐENJE d.o.o. u stečaju, PULA, De Franceschijeva Ulica 3, 52100 Pula</item>
    </derivirana_varijabla>
  </DomainObject.Predmet.ProtuStrankaListFormatedWithAdress>
  <DomainObject.Predmet.ProtuStrankaListFormatedWithAdressOIB>
    <izvorni_sadrzaj>
      <item>CONSTRUCTA - GRAĐENJE d.o.o. u stečaju, PULA, OIB 96927395225, De Franceschijeva Ulica 3, 52100 Pula</item>
    </izvorni_sadrzaj>
    <derivirana_varijabla naziv="DomainObject.Predmet.ProtuStrankaListFormatedWithAdressOIB_1">
      <item>CONSTRUCTA - GRAĐENJE d.o.o. u stečaju, PULA, OIB 96927395225, De Franceschijeva Ulica 3, 52100 Pula</item>
    </derivirana_varijabla>
  </DomainObject.Predmet.ProtuStrankaListFormatedWithAdressOIB>
  <DomainObject.Predmet.ProtuStrankaListNazivFormated>
    <izvorni_sadrzaj>
      <item>CONSTRUCTA - GRAĐENJE d.o.o. u stečaju, PULA</item>
    </izvorni_sadrzaj>
    <derivirana_varijabla naziv="DomainObject.Predmet.ProtuStrankaListNazivFormated_1">
      <item>CONSTRUCTA - GRAĐENJE d.o.o. u stečaju, PULA</item>
    </derivirana_varijabla>
  </DomainObject.Predmet.ProtuStrankaListNazivFormated>
  <DomainObject.Predmet.ProtuStrankaListNazivFormatedOIB>
    <izvorni_sadrzaj>
      <item>CONSTRUCTA - GRAĐENJE d.o.o. u stečaju, PULA, OIB 96927395225</item>
    </izvorni_sadrzaj>
    <derivirana_varijabla naziv="DomainObject.Predmet.ProtuStrankaListNazivFormatedOIB_1">
      <item>CONSTRUCTA - GRAĐENJE d.o.o. u stečaju, PULA, OIB 96927395225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GRAĐENJE d.o.o. u stečaju, PULA</izvorni_sadrzaj>
    <derivirana_varijabla naziv="DomainObject.Predmet.ProtustrankaIDrugi_1">CONSTRUCTA - GRAĐENJE d.o.o. u stečaju,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GRAĐENJE d.o.o. u stečaju, PULA, OIB 96927395225, De Franceschijeva Ulica 3, 52100 Pula</izvorni_sadrzaj>
    <derivirana_varijabla naziv="DomainObject.Predmet.ProtustrankaIDrugiAdressOIB_1">CONSTRUCTA - GRAĐENJE d.o.o. u stečaju, PULA, OIB 96927395225, De Franceschijeva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CONSTRUCTA - GRAĐENJE d.o.o. u stečaju, PULA</item>
    </izvorni_sadrzaj>
    <derivirana_varijabla naziv="DomainObject.Predmet.SudioniciListNaziv_1">
      <item>FINANCIJSKA AGENCIJA, RC RIJEKA, PODRUŽNICA PULA, PULA</item>
      <item>CONSTRUCTA - GRAĐENJE d.o.o. u stečaju,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GRAĐENJE d.o.o. u stečaju, PULA, OIB 96927395225, De Franceschijeva Ulica 3,52100 Pula</item>
    </izvorni_sadrzaj>
    <derivirana_varijabla naziv="DomainObject.Predmet.SudioniciListAdressOIB_1">
      <item>FINANCIJSKA AGENCIJA, RC RIJEKA, PODRUŽNICA PULA, PULA, OIB 85821130368, Giardini 5,52100 Pula</item>
      <item>CONSTRUCTA - GRAĐENJE d.o.o. u stečaju, PULA, OIB 96927395225, De Franceschijeva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96927395225</item>
    </izvorni_sadrzaj>
    <derivirana_varijabla naziv="DomainObject.Predmet.SudioniciListNazivOIB_1">
      <item>, OIB 85821130368</item>
      <item>, OIB 96927395225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1039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2017-03-24T08:18:00Z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2017-03-24T08:21:00Z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