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587BC2" w:rsidR="00BA75C9" w:rsidRPr="00BA75C9">
        <w:tc>
          <w:tcPr>
            <w:tcW w:type="dxa" w:w="2985"/>
            <w:shd w:fill="auto" w:color="auto" w:val="clear"/>
          </w:tcPr>
          <w:p w:rsidRDefault="00BA75C9" w:rsidP="00BA75C9" w:rsidR="00BA75C9" w:rsidRPr="00BA75C9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BA75C9"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BA75C9" w:rsidP="00BA75C9" w:rsidR="00BA75C9" w:rsidRPr="00BA75C9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A75C9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BA75C9" w:rsidP="00BA75C9" w:rsidR="00BA75C9" w:rsidRPr="00BA75C9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A75C9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BA75C9" w:rsidP="00BA75C9" w:rsidR="00BA75C9" w:rsidRPr="00BA75C9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A75C9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053e360" w14:paraId="053e360" w:rsidRDefault="00BA75C9" w:rsidP="00BA75C9" w:rsidR="00BA75C9" w:rsidRPr="00BA75C9">
      <w:pPr>
        <w:spacing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587BC2" w:rsidR="00BA75C9" w:rsidRPr="00BA75C9">
        <w:trPr>
          <w:jc w:val="right"/>
        </w:trPr>
        <w:tc>
          <w:tcPr>
            <w:tcW w:type="dxa" w:w="4320"/>
          </w:tcPr>
          <w:p w:rsidRDefault="001C00C9" w:rsidP="000F26B5" w:rsidR="00BA75C9" w:rsidRPr="00BA75C9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Poslovni broj: 5 St</w:t>
            </w:r>
            <w:r w:rsidR="00182A3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-</w:t>
            </w:r>
            <w:r w:rsidR="000F26B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24/18-90</w:t>
            </w:r>
          </w:p>
        </w:tc>
      </w:tr>
    </w:tbl>
    <w:p w:rsidRDefault="00BA75C9" w:rsidP="00BA75C9" w:rsidR="00BA75C9" w:rsidRPr="00BA75C9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02371B" w:rsidP="0002371B" w:rsidR="0002371B">
      <w:pPr>
        <w:spacing w:after="0"/>
        <w:rPr>
          <w:rFonts w:hAnsi="Times New Roman" w:ascii="Times New Roman"/>
          <w:bCs/>
          <w:szCs w:val="24"/>
        </w:rPr>
      </w:pPr>
    </w:p>
    <w:p w:rsidRDefault="0002371B" w:rsidP="0002371B" w:rsidR="0002371B" w:rsidRPr="0002371B">
      <w:pPr>
        <w:rPr>
          <w:rFonts w:hAnsi="Times New Roman" w:ascii="Times New Roman"/>
          <w:szCs w:val="24"/>
        </w:rPr>
      </w:pPr>
    </w:p>
    <w:p w:rsidRDefault="003B365E" w:rsidP="00BA75C9" w:rsidR="00BA75C9" w:rsidRPr="00BA75C9">
      <w:pPr>
        <w:spacing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3B365E">
        <w:rPr>
          <w:rFonts w:hAnsi="Times New Roman" w:ascii="Times New Roman"/>
          <w:sz w:val="24"/>
          <w:szCs w:val="24"/>
        </w:rPr>
        <w:t>Trgovački sud u Varaždinu, po sucu toga suda Kseniji Flack-Makitan, u stečajnom postupku koji se vodi nad stečajnim dužnikom</w:t>
      </w:r>
      <w:r w:rsidR="000F26B5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0F26B5">
        <w:rPr>
          <w:rFonts w:hAnsi="Times New Roman" w:ascii="Times New Roman"/>
          <w:sz w:val="24"/>
          <w:szCs w:val="24"/>
        </w:rPr>
        <w:t>3D STUDIO d.o.o. u stečaju, Varaždin, B. Radića 134, OIB: 04897949478</w:t>
      </w:r>
      <w:r w:rsidRPr="003B365E">
        <w:rPr>
          <w:rFonts w:hAnsi="Times New Roman" w:ascii="Times New Roman"/>
          <w:sz w:val="24"/>
          <w:szCs w:val="24"/>
        </w:rPr>
        <w:t>, nakon održanog</w:t>
      </w:r>
      <w:r w:rsidR="00182A3F">
        <w:rPr>
          <w:rFonts w:hAnsi="Times New Roman" w:ascii="Times New Roman"/>
          <w:sz w:val="24"/>
          <w:szCs w:val="24"/>
        </w:rPr>
        <w:t xml:space="preserve"> </w:t>
      </w:r>
      <w:r w:rsidRPr="003B365E">
        <w:rPr>
          <w:rFonts w:hAnsi="Times New Roman" w:ascii="Times New Roman"/>
          <w:sz w:val="24"/>
          <w:szCs w:val="24"/>
        </w:rPr>
        <w:t xml:space="preserve">ispitnog ročišta </w:t>
      </w:r>
      <w:r w:rsidR="00C111E4">
        <w:rPr>
          <w:rFonts w:hAnsi="Times New Roman" w:ascii="Times New Roman"/>
          <w:sz w:val="24"/>
          <w:szCs w:val="24"/>
        </w:rPr>
        <w:t>2018</w:t>
      </w:r>
      <w:r w:rsidRPr="003B365E">
        <w:rPr>
          <w:rFonts w:hAnsi="Times New Roman" w:ascii="Times New Roman"/>
          <w:sz w:val="24"/>
          <w:szCs w:val="24"/>
        </w:rPr>
        <w:t xml:space="preserve">., dana </w:t>
      </w:r>
      <w:r w:rsidR="000F26B5">
        <w:rPr>
          <w:rFonts w:hAnsi="Times New Roman" w:ascii="Times New Roman"/>
          <w:sz w:val="24"/>
          <w:szCs w:val="24"/>
        </w:rPr>
        <w:t>24. svibnja</w:t>
      </w:r>
      <w:r w:rsidR="00C111E4">
        <w:rPr>
          <w:rFonts w:hAnsi="Times New Roman" w:ascii="Times New Roman"/>
          <w:sz w:val="24"/>
          <w:szCs w:val="24"/>
        </w:rPr>
        <w:t xml:space="preserve"> 2018</w:t>
      </w:r>
      <w:r w:rsidRPr="003B365E">
        <w:rPr>
          <w:rFonts w:hAnsi="Times New Roman" w:ascii="Times New Roman"/>
          <w:sz w:val="24"/>
          <w:szCs w:val="24"/>
        </w:rPr>
        <w:t>.</w:t>
      </w:r>
      <w:r w:rsidR="00BA75C9">
        <w:rPr>
          <w:rFonts w:hAnsi="Times New Roman" w:ascii="Times New Roman"/>
          <w:sz w:val="24"/>
          <w:szCs w:val="24"/>
        </w:rPr>
        <w:t xml:space="preserve"> donosi</w:t>
      </w:r>
    </w:p>
    <w:p w:rsidRDefault="00EE5194" w:rsidP="00182A3F" w:rsidR="00EE5194" w:rsidRPr="009D726E">
      <w:pPr>
        <w:jc w:val="both"/>
        <w:rPr>
          <w:rFonts w:hAnsi="Times New Roman" w:ascii="Times New Roman"/>
          <w:sz w:val="24"/>
          <w:szCs w:val="24"/>
        </w:rPr>
      </w:pPr>
    </w:p>
    <w:p w:rsidRDefault="0002371B" w:rsidP="0002371B" w:rsidR="0002371B" w:rsidRPr="00B40373">
      <w:pPr>
        <w:jc w:val="center"/>
        <w:rPr>
          <w:rFonts w:hAnsi="Times New Roman" w:ascii="Times New Roman"/>
          <w:sz w:val="24"/>
          <w:szCs w:val="24"/>
        </w:rPr>
      </w:pPr>
      <w:r w:rsidRPr="00B40373">
        <w:rPr>
          <w:rFonts w:hAnsi="Times New Roman" w:ascii="Times New Roman"/>
          <w:sz w:val="24"/>
          <w:szCs w:val="24"/>
        </w:rPr>
        <w:t>TABLICU UTVRĐENIH TRAŽBINA</w:t>
      </w:r>
    </w:p>
    <w:p w:rsidRDefault="00182A3F" w:rsidP="009D726E" w:rsidR="00182A3F">
      <w:pPr>
        <w:rPr>
          <w:rFonts w:hAnsi="Times New Roman" w:ascii="Times New Roman"/>
        </w:rPr>
      </w:pPr>
    </w:p>
    <w:p w:rsidRDefault="00BA75C9" w:rsidP="00BA75C9" w:rsidR="00BA75C9" w:rsidRPr="003B365E">
      <w:pPr>
        <w:spacing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3B365E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I/ </w:t>
      </w:r>
      <w:r w:rsidR="000F26B5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 PRVI</w:t>
      </w:r>
      <w:r w:rsidRPr="003B365E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VIŠI  ISPLATNI  RED</w:t>
      </w:r>
    </w:p>
    <w:p w:rsidRDefault="00BA75C9" w:rsidP="00BA75C9" w:rsidR="00BA75C9" w:rsidRPr="003B365E">
      <w:pPr>
        <w:spacing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182A3F" w:rsidP="00182A3F" w:rsidR="00182A3F" w:rsidRPr="00182A3F">
      <w:pPr>
        <w:pStyle w:val="Odlomakpopisa"/>
        <w:numPr>
          <w:ilvl w:val="0"/>
          <w:numId w:val="8"/>
        </w:numPr>
        <w:tabs>
          <w:tab w:pos="5400" w:val="left"/>
        </w:tabs>
        <w:rPr>
          <w:rFonts w:hAnsi="Times New Roman" w:ascii="Times New Roman"/>
          <w:bCs/>
          <w:sz w:val="24"/>
          <w:szCs w:val="24"/>
        </w:rPr>
      </w:pPr>
      <w:r w:rsidRPr="00182A3F">
        <w:rPr>
          <w:rFonts w:hAnsi="Times New Roman" w:ascii="Times New Roman"/>
          <w:bCs/>
          <w:sz w:val="24"/>
          <w:szCs w:val="24"/>
        </w:rPr>
        <w:t xml:space="preserve">U  CIJELOSTI  PRIZNATE TRAŽBINE   </w:t>
      </w:r>
    </w:p>
    <w:p w:rsidRDefault="00182A3F" w:rsidP="00182A3F" w:rsidR="00182A3F" w:rsidRPr="00182A3F">
      <w:pPr>
        <w:tabs>
          <w:tab w:pos="5400" w:val="left"/>
        </w:tabs>
        <w:spacing w:after="0"/>
        <w:rPr>
          <w:rFonts w:hAnsi="Times New Roman" w:ascii="Times New Roman"/>
        </w:rPr>
      </w:pPr>
    </w:p>
    <w:tbl>
      <w:tblPr>
        <w:tblW w:type="auto" w:w="0"/>
        <w:tblInd w:type="dxa" w:w="85"/>
        <w:tblLayout w:type="fixed"/>
        <w:tblLook w:val="04A0" w:noVBand="1" w:noHBand="0" w:lastColumn="0" w:firstColumn="1" w:lastRow="0" w:firstRow="1"/>
      </w:tblPr>
      <w:tblGrid>
        <w:gridCol w:w="669"/>
        <w:gridCol w:w="1195"/>
        <w:gridCol w:w="2128"/>
        <w:gridCol w:w="1701"/>
        <w:gridCol w:w="1565"/>
        <w:gridCol w:w="1943"/>
      </w:tblGrid>
      <w:tr w:rsidTr="0039621B" w:rsidR="000F26B5" w:rsidRPr="000F26B5">
        <w:trPr>
          <w:trHeight w:val="330"/>
        </w:trPr>
        <w:tc>
          <w:tcPr>
            <w:tcW w:type="dxa" w:w="669"/>
            <w:tcBorders>
              <w:top w:space="0" w:sz="6" w:color="000000" w:val="double"/>
              <w:left w:space="0" w:sz="6" w:color="000000" w:val="double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0F26B5" w:rsidP="000F26B5" w:rsidR="000F26B5" w:rsidRPr="000F26B5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0F26B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Red broj</w:t>
            </w:r>
          </w:p>
        </w:tc>
        <w:tc>
          <w:tcPr>
            <w:tcW w:type="dxa" w:w="1195"/>
            <w:tcBorders>
              <w:top w:space="0" w:sz="6" w:color="000000" w:val="double"/>
              <w:left w:val="nil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0F26B5" w:rsidP="000F26B5" w:rsidR="000F26B5" w:rsidRPr="000F26B5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0F26B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Naziv vjerovnika</w:t>
            </w:r>
          </w:p>
        </w:tc>
        <w:tc>
          <w:tcPr>
            <w:tcW w:type="dxa" w:w="2128"/>
            <w:tcBorders>
              <w:top w:space="0" w:sz="6" w:color="000000" w:val="double"/>
              <w:left w:val="nil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0F26B5" w:rsidP="000F26B5" w:rsidR="000F26B5" w:rsidRPr="000F26B5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0F26B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Adresa</w:t>
            </w:r>
          </w:p>
        </w:tc>
        <w:tc>
          <w:tcPr>
            <w:tcW w:type="dxa" w:w="1701"/>
            <w:tcBorders>
              <w:top w:space="0" w:sz="6" w:color="000000" w:val="double"/>
              <w:left w:val="nil"/>
              <w:bottom w:space="0" w:sz="6" w:color="000000" w:val="double"/>
              <w:right w:space="0" w:sz="6" w:color="000000" w:val="double"/>
            </w:tcBorders>
            <w:vAlign w:val="center"/>
          </w:tcPr>
          <w:p w:rsidRDefault="000F26B5" w:rsidP="000F26B5" w:rsidR="000F26B5" w:rsidRPr="000F26B5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0F26B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OIB</w:t>
            </w:r>
          </w:p>
        </w:tc>
        <w:tc>
          <w:tcPr>
            <w:tcW w:type="dxa" w:w="1565"/>
            <w:tcBorders>
              <w:top w:space="0" w:sz="6" w:color="000000" w:val="double"/>
              <w:left w:space="0" w:sz="6" w:color="000000" w:val="double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0F26B5" w:rsidP="000F26B5" w:rsidR="000F26B5" w:rsidRPr="000F26B5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0F26B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Iznos prijavljene tražbine u kunama</w:t>
            </w:r>
          </w:p>
        </w:tc>
        <w:tc>
          <w:tcPr>
            <w:tcW w:type="dxa" w:w="1943"/>
            <w:tcBorders>
              <w:top w:space="0" w:sz="6" w:color="000000" w:val="double"/>
              <w:left w:space="0" w:sz="6" w:color="000000" w:val="double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0F26B5" w:rsidP="000F26B5" w:rsidR="000F26B5" w:rsidRPr="000F26B5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0F26B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Iznos priznate tražbine u kunama</w:t>
            </w:r>
          </w:p>
        </w:tc>
      </w:tr>
      <w:tr w:rsidTr="0039621B" w:rsidR="000F26B5" w:rsidRPr="000F26B5">
        <w:trPr>
          <w:trHeight w:val="330"/>
        </w:trPr>
        <w:tc>
          <w:tcPr>
            <w:tcW w:type="dxa" w:w="669"/>
            <w:tcBorders>
              <w:top w:space="0" w:sz="6" w:color="000000" w:val="double"/>
              <w:left w:space="0" w:sz="6" w:color="000000" w:val="double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</w:tcPr>
          <w:p w:rsidRDefault="000F26B5" w:rsidP="000F26B5" w:rsidR="000F26B5" w:rsidRPr="000F26B5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0F26B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1.</w:t>
            </w:r>
          </w:p>
        </w:tc>
        <w:tc>
          <w:tcPr>
            <w:tcW w:type="dxa" w:w="1195"/>
            <w:tcBorders>
              <w:top w:space="0" w:sz="6" w:color="000000" w:val="double"/>
              <w:left w:val="nil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</w:tcPr>
          <w:p w:rsidRDefault="000F26B5" w:rsidP="000F26B5" w:rsidR="000F26B5" w:rsidRPr="000F26B5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0F26B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Tomislav Možanić</w:t>
            </w:r>
          </w:p>
        </w:tc>
        <w:tc>
          <w:tcPr>
            <w:tcW w:type="dxa" w:w="2128"/>
            <w:tcBorders>
              <w:top w:space="0" w:sz="6" w:color="000000" w:val="double"/>
              <w:left w:val="nil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</w:tcPr>
          <w:p w:rsidRDefault="000F26B5" w:rsidP="000F26B5" w:rsidR="000F26B5" w:rsidRPr="000F26B5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0F26B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Nedelišće, Gornji Kuršanec, B. Jelačića 2</w:t>
            </w:r>
          </w:p>
        </w:tc>
        <w:tc>
          <w:tcPr>
            <w:tcW w:type="dxa" w:w="1701"/>
            <w:tcBorders>
              <w:top w:space="0" w:sz="6" w:color="000000" w:val="double"/>
              <w:left w:val="nil"/>
              <w:bottom w:space="0" w:sz="6" w:color="000000" w:val="double"/>
              <w:right w:space="0" w:sz="6" w:color="000000" w:val="double"/>
            </w:tcBorders>
          </w:tcPr>
          <w:p w:rsidRDefault="000F26B5" w:rsidP="000F26B5" w:rsidR="000F26B5" w:rsidRPr="000F26B5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0F26B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81849275359</w:t>
            </w:r>
          </w:p>
        </w:tc>
        <w:tc>
          <w:tcPr>
            <w:tcW w:type="dxa" w:w="1565"/>
            <w:tcBorders>
              <w:top w:space="0" w:sz="6" w:color="000000" w:val="double"/>
              <w:left w:space="0" w:sz="6" w:color="000000" w:val="double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</w:tcPr>
          <w:p w:rsidRDefault="000F26B5" w:rsidP="000F26B5" w:rsidR="000F26B5" w:rsidRPr="000F26B5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0F26B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17.388,68</w:t>
            </w:r>
          </w:p>
        </w:tc>
        <w:tc>
          <w:tcPr>
            <w:tcW w:type="dxa" w:w="1943"/>
            <w:tcBorders>
              <w:top w:space="0" w:sz="6" w:color="000000" w:val="double"/>
              <w:left w:space="0" w:sz="6" w:color="000000" w:val="double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</w:tcPr>
          <w:p w:rsidRDefault="000F26B5" w:rsidP="000F26B5" w:rsidR="000F26B5" w:rsidRPr="000F26B5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0F26B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17.388,68</w:t>
            </w:r>
          </w:p>
        </w:tc>
      </w:tr>
    </w:tbl>
    <w:p w:rsidRDefault="00182A3F" w:rsidP="00182A3F" w:rsidR="00182A3F" w:rsidRPr="00182A3F">
      <w:pPr>
        <w:tabs>
          <w:tab w:pos="5400" w:val="left"/>
        </w:tabs>
        <w:spacing w:after="0"/>
        <w:rPr>
          <w:rFonts w:hAnsi="Times New Roman" w:ascii="Times New Roman"/>
        </w:rPr>
      </w:pPr>
    </w:p>
    <w:p w:rsidRDefault="00182A3F" w:rsidP="00182A3F" w:rsidR="00182A3F">
      <w:pPr>
        <w:tabs>
          <w:tab w:pos="5400" w:val="left"/>
        </w:tabs>
        <w:spacing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C111E4" w:rsidP="00182A3F" w:rsidR="00C111E4">
      <w:pPr>
        <w:tabs>
          <w:tab w:pos="5400" w:val="left"/>
        </w:tabs>
        <w:spacing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C111E4" w:rsidP="00C111E4" w:rsidR="00C111E4" w:rsidRPr="00C111E4">
      <w:pPr>
        <w:spacing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C111E4">
        <w:rPr>
          <w:rFonts w:eastAsia="Times New Roman" w:hAnsi="Times New Roman" w:ascii="Times New Roman"/>
          <w:bCs/>
          <w:sz w:val="24"/>
          <w:szCs w:val="24"/>
          <w:lang w:eastAsia="hr-HR"/>
        </w:rPr>
        <w:t>II/   DRUGI VIŠI  ISPLATNI  RED</w:t>
      </w:r>
    </w:p>
    <w:p w:rsidRDefault="00C111E4" w:rsidP="00C111E4" w:rsidR="00C111E4" w:rsidRPr="00C111E4">
      <w:pPr>
        <w:spacing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C111E4" w:rsidP="00C111E4" w:rsidR="00C111E4" w:rsidRPr="00C111E4">
      <w:pPr>
        <w:numPr>
          <w:ilvl w:val="0"/>
          <w:numId w:val="9"/>
        </w:numPr>
        <w:tabs>
          <w:tab w:pos="5400" w:val="left"/>
        </w:tabs>
        <w:spacing w:lineRule="auto" w:line="276" w:after="0"/>
        <w:contextualSpacing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C111E4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U CIJELOSTI  PRIZNATE TRAŽBINE   </w:t>
      </w:r>
    </w:p>
    <w:p w:rsidRDefault="00C111E4" w:rsidP="00182A3F" w:rsidR="00C111E4">
      <w:pPr>
        <w:tabs>
          <w:tab w:pos="5400" w:val="left"/>
        </w:tabs>
        <w:spacing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C111E4" w:rsidP="00182A3F" w:rsidR="00C111E4">
      <w:pPr>
        <w:tabs>
          <w:tab w:pos="5400" w:val="left"/>
        </w:tabs>
        <w:spacing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tbl>
      <w:tblPr>
        <w:tblW w:type="auto" w:w="0"/>
        <w:tblInd w:type="dxa" w:w="85"/>
        <w:tblLayout w:type="fixed"/>
        <w:tblLook w:val="04A0" w:noVBand="1" w:noHBand="0" w:lastColumn="0" w:firstColumn="1" w:lastRow="0" w:firstRow="1"/>
      </w:tblPr>
      <w:tblGrid>
        <w:gridCol w:w="624"/>
        <w:gridCol w:w="2139"/>
        <w:gridCol w:w="1900"/>
        <w:gridCol w:w="1597"/>
        <w:gridCol w:w="1418"/>
        <w:gridCol w:w="1523"/>
      </w:tblGrid>
      <w:tr w:rsidTr="0039621B" w:rsidR="000F26B5" w:rsidRPr="000F26B5">
        <w:trPr>
          <w:trHeight w:val="330"/>
        </w:trPr>
        <w:tc>
          <w:tcPr>
            <w:tcW w:type="dxa" w:w="624"/>
            <w:tcBorders>
              <w:top w:space="0" w:sz="6" w:color="000000" w:val="double"/>
              <w:left w:space="0" w:sz="6" w:color="000000" w:val="double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0F26B5" w:rsidP="000F26B5" w:rsidR="000F26B5" w:rsidRPr="000F26B5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0F26B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Red broj</w:t>
            </w:r>
          </w:p>
        </w:tc>
        <w:tc>
          <w:tcPr>
            <w:tcW w:type="dxa" w:w="2139"/>
            <w:tcBorders>
              <w:top w:space="0" w:sz="6" w:color="000000" w:val="double"/>
              <w:left w:val="nil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0F26B5" w:rsidP="000F26B5" w:rsidR="000F26B5" w:rsidRPr="000F26B5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0F26B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Naziv vjerovnika</w:t>
            </w:r>
          </w:p>
        </w:tc>
        <w:tc>
          <w:tcPr>
            <w:tcW w:type="dxa" w:w="1900"/>
            <w:tcBorders>
              <w:top w:space="0" w:sz="6" w:color="000000" w:val="double"/>
              <w:left w:val="nil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0F26B5" w:rsidP="000F26B5" w:rsidR="000F26B5" w:rsidRPr="000F26B5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0F26B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Adresa</w:t>
            </w:r>
          </w:p>
        </w:tc>
        <w:tc>
          <w:tcPr>
            <w:tcW w:type="dxa" w:w="1597"/>
            <w:tcBorders>
              <w:top w:space="0" w:sz="6" w:color="000000" w:val="double"/>
              <w:left w:val="nil"/>
              <w:bottom w:space="0" w:sz="6" w:color="000000" w:val="double"/>
              <w:right w:space="0" w:sz="6" w:color="000000" w:val="double"/>
            </w:tcBorders>
            <w:vAlign w:val="center"/>
          </w:tcPr>
          <w:p w:rsidRDefault="000F26B5" w:rsidP="000F26B5" w:rsidR="000F26B5" w:rsidRPr="000F26B5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0F26B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OIB</w:t>
            </w:r>
          </w:p>
        </w:tc>
        <w:tc>
          <w:tcPr>
            <w:tcW w:type="dxa" w:w="1418"/>
            <w:tcBorders>
              <w:top w:space="0" w:sz="6" w:color="000000" w:val="double"/>
              <w:left w:space="0" w:sz="6" w:color="000000" w:val="double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0F26B5" w:rsidP="000F26B5" w:rsidR="000F26B5" w:rsidRPr="000F26B5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0F26B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Iznos prijavljene tražbine u kunama</w:t>
            </w:r>
          </w:p>
        </w:tc>
        <w:tc>
          <w:tcPr>
            <w:tcW w:type="dxa" w:w="1523"/>
            <w:tcBorders>
              <w:top w:space="0" w:sz="6" w:color="000000" w:val="double"/>
              <w:left w:space="0" w:sz="6" w:color="000000" w:val="double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0F26B5" w:rsidP="000F26B5" w:rsidR="000F26B5" w:rsidRPr="000F26B5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0F26B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Iznos priznate tražbine u kunama</w:t>
            </w:r>
          </w:p>
        </w:tc>
      </w:tr>
      <w:tr w:rsidTr="0039621B" w:rsidR="000F26B5" w:rsidRPr="000F26B5">
        <w:trPr>
          <w:trHeight w:val="330"/>
        </w:trPr>
        <w:tc>
          <w:tcPr>
            <w:tcW w:type="dxa" w:w="624"/>
            <w:tcBorders>
              <w:top w:space="0" w:sz="6" w:color="000000" w:val="double"/>
              <w:left w:space="0" w:sz="6" w:color="000000" w:val="double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</w:tcPr>
          <w:p w:rsidRDefault="000F26B5" w:rsidP="000F26B5" w:rsidR="000F26B5" w:rsidRPr="000F26B5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0F26B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1.</w:t>
            </w:r>
          </w:p>
        </w:tc>
        <w:tc>
          <w:tcPr>
            <w:tcW w:type="dxa" w:w="2139"/>
            <w:tcBorders>
              <w:top w:space="0" w:sz="6" w:color="000000" w:val="double"/>
              <w:left w:val="nil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</w:tcPr>
          <w:p w:rsidRDefault="000F26B5" w:rsidP="000F26B5" w:rsidR="000F26B5" w:rsidRPr="000F26B5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0F26B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Allianz Zagreb d.d.</w:t>
            </w:r>
          </w:p>
        </w:tc>
        <w:tc>
          <w:tcPr>
            <w:tcW w:type="dxa" w:w="1900"/>
            <w:tcBorders>
              <w:top w:space="0" w:sz="6" w:color="000000" w:val="double"/>
              <w:left w:val="nil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</w:tcPr>
          <w:p w:rsidRDefault="000F26B5" w:rsidP="000F26B5" w:rsidR="000F26B5" w:rsidRPr="000F26B5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0F26B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Zagreb, Heinzelova 70</w:t>
            </w:r>
          </w:p>
        </w:tc>
        <w:tc>
          <w:tcPr>
            <w:tcW w:type="dxa" w:w="1597"/>
            <w:tcBorders>
              <w:top w:space="0" w:sz="6" w:color="000000" w:val="double"/>
              <w:left w:val="nil"/>
              <w:bottom w:space="0" w:sz="6" w:color="000000" w:val="double"/>
              <w:right w:space="0" w:sz="6" w:color="000000" w:val="double"/>
            </w:tcBorders>
            <w:vAlign w:val="center"/>
          </w:tcPr>
          <w:p w:rsidRDefault="000F26B5" w:rsidP="000F26B5" w:rsidR="000F26B5" w:rsidRPr="000F26B5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0F26B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23759810849</w:t>
            </w:r>
          </w:p>
        </w:tc>
        <w:tc>
          <w:tcPr>
            <w:tcW w:type="dxa" w:w="1418"/>
            <w:tcBorders>
              <w:top w:space="0" w:sz="6" w:color="000000" w:val="double"/>
              <w:left w:space="0" w:sz="6" w:color="000000" w:val="double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</w:tcPr>
          <w:p w:rsidRDefault="000F26B5" w:rsidP="000F26B5" w:rsidR="000F26B5" w:rsidRPr="000F26B5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0F26B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2.398,88</w:t>
            </w:r>
          </w:p>
        </w:tc>
        <w:tc>
          <w:tcPr>
            <w:tcW w:type="dxa" w:w="1523"/>
            <w:tcBorders>
              <w:top w:space="0" w:sz="6" w:color="000000" w:val="double"/>
              <w:left w:space="0" w:sz="6" w:color="000000" w:val="double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</w:tcPr>
          <w:p w:rsidRDefault="000F26B5" w:rsidP="000F26B5" w:rsidR="000F26B5" w:rsidRPr="000F26B5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0F26B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2.398,88</w:t>
            </w:r>
          </w:p>
        </w:tc>
      </w:tr>
      <w:tr w:rsidTr="0039621B" w:rsidR="000F26B5" w:rsidRPr="000F26B5">
        <w:trPr>
          <w:trHeight w:val="330"/>
        </w:trPr>
        <w:tc>
          <w:tcPr>
            <w:tcW w:type="dxa" w:w="624"/>
            <w:tcBorders>
              <w:top w:space="0" w:sz="6" w:color="000000" w:val="double"/>
              <w:left w:space="0" w:sz="6" w:color="000000" w:val="double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</w:tcPr>
          <w:p w:rsidRDefault="000F26B5" w:rsidP="000F26B5" w:rsidR="000F26B5" w:rsidRPr="000F26B5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0F26B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2.</w:t>
            </w:r>
          </w:p>
        </w:tc>
        <w:tc>
          <w:tcPr>
            <w:tcW w:type="dxa" w:w="2139"/>
            <w:tcBorders>
              <w:top w:space="0" w:sz="6" w:color="000000" w:val="double"/>
              <w:left w:val="nil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</w:tcPr>
          <w:p w:rsidRDefault="000F26B5" w:rsidP="000F26B5" w:rsidR="000F26B5" w:rsidRPr="000F26B5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0F26B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Barbarosa d.o.o.</w:t>
            </w:r>
          </w:p>
        </w:tc>
        <w:tc>
          <w:tcPr>
            <w:tcW w:type="dxa" w:w="1900"/>
            <w:tcBorders>
              <w:top w:space="0" w:sz="6" w:color="000000" w:val="double"/>
              <w:left w:val="nil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</w:tcPr>
          <w:p w:rsidRDefault="000F26B5" w:rsidP="000F26B5" w:rsidR="000F26B5" w:rsidRPr="000F26B5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0F26B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Zagreb, Lavoslava Ružićke 34</w:t>
            </w:r>
          </w:p>
        </w:tc>
        <w:tc>
          <w:tcPr>
            <w:tcW w:type="dxa" w:w="1597"/>
            <w:tcBorders>
              <w:top w:space="0" w:sz="6" w:color="000000" w:val="double"/>
              <w:left w:val="nil"/>
              <w:bottom w:space="0" w:sz="6" w:color="000000" w:val="double"/>
              <w:right w:space="0" w:sz="6" w:color="000000" w:val="double"/>
            </w:tcBorders>
            <w:vAlign w:val="center"/>
          </w:tcPr>
          <w:p w:rsidRDefault="000F26B5" w:rsidP="000F26B5" w:rsidR="000F26B5" w:rsidRPr="000F26B5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0F26B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52984108243</w:t>
            </w:r>
          </w:p>
        </w:tc>
        <w:tc>
          <w:tcPr>
            <w:tcW w:type="dxa" w:w="1418"/>
            <w:tcBorders>
              <w:top w:space="0" w:sz="6" w:color="000000" w:val="double"/>
              <w:left w:space="0" w:sz="6" w:color="000000" w:val="double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</w:tcPr>
          <w:p w:rsidRDefault="000F26B5" w:rsidP="000F26B5" w:rsidR="000F26B5" w:rsidRPr="000F26B5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0F26B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55.844,54</w:t>
            </w:r>
          </w:p>
        </w:tc>
        <w:tc>
          <w:tcPr>
            <w:tcW w:type="dxa" w:w="1523"/>
            <w:tcBorders>
              <w:top w:space="0" w:sz="6" w:color="000000" w:val="double"/>
              <w:left w:space="0" w:sz="6" w:color="000000" w:val="double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</w:tcPr>
          <w:p w:rsidRDefault="000F26B5" w:rsidP="000F26B5" w:rsidR="000F26B5" w:rsidRPr="000F26B5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0F26B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55.844,54</w:t>
            </w:r>
          </w:p>
        </w:tc>
      </w:tr>
      <w:tr w:rsidTr="0039621B" w:rsidR="000F26B5" w:rsidRPr="000F26B5">
        <w:trPr>
          <w:trHeight w:val="330"/>
        </w:trPr>
        <w:tc>
          <w:tcPr>
            <w:tcW w:type="dxa" w:w="624"/>
            <w:tcBorders>
              <w:top w:space="0" w:sz="6" w:color="000000" w:val="double"/>
              <w:left w:space="0" w:sz="6" w:color="000000" w:val="double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</w:tcPr>
          <w:p w:rsidRDefault="000F26B5" w:rsidP="000F26B5" w:rsidR="000F26B5" w:rsidRPr="000F26B5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0F26B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3.</w:t>
            </w:r>
          </w:p>
        </w:tc>
        <w:tc>
          <w:tcPr>
            <w:tcW w:type="dxa" w:w="2139"/>
            <w:tcBorders>
              <w:top w:space="0" w:sz="6" w:color="000000" w:val="double"/>
              <w:left w:val="nil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</w:tcPr>
          <w:p w:rsidRDefault="000F26B5" w:rsidP="000F26B5" w:rsidR="000F26B5" w:rsidRPr="000F26B5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0F26B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Čistoća d.o.o.</w:t>
            </w:r>
          </w:p>
        </w:tc>
        <w:tc>
          <w:tcPr>
            <w:tcW w:type="dxa" w:w="1900"/>
            <w:tcBorders>
              <w:top w:space="0" w:sz="6" w:color="000000" w:val="double"/>
              <w:left w:val="nil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</w:tcPr>
          <w:p w:rsidRDefault="000F26B5" w:rsidP="000F26B5" w:rsidR="000F26B5" w:rsidRPr="000F26B5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0F26B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Varaždin, Ognjena Price 13</w:t>
            </w:r>
          </w:p>
        </w:tc>
        <w:tc>
          <w:tcPr>
            <w:tcW w:type="dxa" w:w="1597"/>
            <w:tcBorders>
              <w:top w:space="0" w:sz="6" w:color="000000" w:val="double"/>
              <w:left w:val="nil"/>
              <w:bottom w:space="0" w:sz="6" w:color="000000" w:val="double"/>
              <w:right w:space="0" w:sz="6" w:color="000000" w:val="double"/>
            </w:tcBorders>
            <w:vAlign w:val="center"/>
          </w:tcPr>
          <w:p w:rsidRDefault="000F26B5" w:rsidP="000F26B5" w:rsidR="000F26B5" w:rsidRPr="000F26B5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0F26B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02371889218</w:t>
            </w:r>
          </w:p>
        </w:tc>
        <w:tc>
          <w:tcPr>
            <w:tcW w:type="dxa" w:w="1418"/>
            <w:tcBorders>
              <w:top w:space="0" w:sz="6" w:color="000000" w:val="double"/>
              <w:left w:space="0" w:sz="6" w:color="000000" w:val="double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</w:tcPr>
          <w:p w:rsidRDefault="000F26B5" w:rsidP="000F26B5" w:rsidR="000F26B5" w:rsidRPr="000F26B5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0F26B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1.551,33</w:t>
            </w:r>
          </w:p>
        </w:tc>
        <w:tc>
          <w:tcPr>
            <w:tcW w:type="dxa" w:w="1523"/>
            <w:tcBorders>
              <w:top w:space="0" w:sz="6" w:color="000000" w:val="double"/>
              <w:left w:space="0" w:sz="6" w:color="000000" w:val="double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</w:tcPr>
          <w:p w:rsidRDefault="000F26B5" w:rsidP="000F26B5" w:rsidR="000F26B5" w:rsidRPr="000F26B5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0F26B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1.551,33</w:t>
            </w:r>
          </w:p>
        </w:tc>
      </w:tr>
      <w:tr w:rsidTr="0039621B" w:rsidR="000F26B5" w:rsidRPr="000F26B5">
        <w:trPr>
          <w:trHeight w:val="330"/>
        </w:trPr>
        <w:tc>
          <w:tcPr>
            <w:tcW w:type="dxa" w:w="624"/>
            <w:tcBorders>
              <w:top w:space="0" w:sz="6" w:color="000000" w:val="double"/>
              <w:left w:space="0" w:sz="6" w:color="000000" w:val="double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</w:tcPr>
          <w:p w:rsidRDefault="000F26B5" w:rsidP="000F26B5" w:rsidR="000F26B5" w:rsidRPr="000F26B5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0F26B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4.</w:t>
            </w:r>
          </w:p>
        </w:tc>
        <w:tc>
          <w:tcPr>
            <w:tcW w:type="dxa" w:w="2139"/>
            <w:tcBorders>
              <w:top w:space="0" w:sz="6" w:color="000000" w:val="double"/>
              <w:left w:val="nil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</w:tcPr>
          <w:p w:rsidRDefault="000F26B5" w:rsidP="000F26B5" w:rsidR="000F26B5" w:rsidRPr="000F26B5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0F26B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Erste &amp; Steiermarkische bank d.d.</w:t>
            </w:r>
          </w:p>
        </w:tc>
        <w:tc>
          <w:tcPr>
            <w:tcW w:type="dxa" w:w="1900"/>
            <w:tcBorders>
              <w:top w:space="0" w:sz="6" w:color="000000" w:val="double"/>
              <w:left w:val="nil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</w:tcPr>
          <w:p w:rsidRDefault="000F26B5" w:rsidP="000F26B5" w:rsidR="000F26B5" w:rsidRPr="000F26B5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0F26B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Rijeka, Jadranski trg 3a</w:t>
            </w:r>
          </w:p>
        </w:tc>
        <w:tc>
          <w:tcPr>
            <w:tcW w:type="dxa" w:w="1597"/>
            <w:tcBorders>
              <w:top w:space="0" w:sz="6" w:color="000000" w:val="double"/>
              <w:left w:val="nil"/>
              <w:bottom w:space="0" w:sz="6" w:color="000000" w:val="double"/>
              <w:right w:space="0" w:sz="6" w:color="000000" w:val="double"/>
            </w:tcBorders>
            <w:vAlign w:val="center"/>
          </w:tcPr>
          <w:p w:rsidRDefault="000F26B5" w:rsidP="000F26B5" w:rsidR="000F26B5" w:rsidRPr="000F26B5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0F26B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23057039320</w:t>
            </w:r>
          </w:p>
        </w:tc>
        <w:tc>
          <w:tcPr>
            <w:tcW w:type="dxa" w:w="1418"/>
            <w:tcBorders>
              <w:top w:space="0" w:sz="6" w:color="000000" w:val="double"/>
              <w:left w:space="0" w:sz="6" w:color="000000" w:val="double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</w:tcPr>
          <w:p w:rsidRDefault="000F26B5" w:rsidP="000F26B5" w:rsidR="000F26B5" w:rsidRPr="000F26B5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0F26B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29.834,91</w:t>
            </w:r>
          </w:p>
        </w:tc>
        <w:tc>
          <w:tcPr>
            <w:tcW w:type="dxa" w:w="1523"/>
            <w:tcBorders>
              <w:top w:space="0" w:sz="6" w:color="000000" w:val="double"/>
              <w:left w:space="0" w:sz="6" w:color="000000" w:val="double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</w:tcPr>
          <w:p w:rsidRDefault="000F26B5" w:rsidP="000F26B5" w:rsidR="000F26B5" w:rsidRPr="000F26B5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0F26B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29.834,91</w:t>
            </w:r>
          </w:p>
        </w:tc>
      </w:tr>
      <w:tr w:rsidTr="0039621B" w:rsidR="000F26B5" w:rsidRPr="000F26B5">
        <w:trPr>
          <w:trHeight w:val="330"/>
        </w:trPr>
        <w:tc>
          <w:tcPr>
            <w:tcW w:type="dxa" w:w="624"/>
            <w:tcBorders>
              <w:top w:space="0" w:sz="6" w:color="000000" w:val="double"/>
              <w:left w:space="0" w:sz="6" w:color="000000" w:val="double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</w:tcPr>
          <w:p w:rsidRDefault="000F26B5" w:rsidP="000F26B5" w:rsidR="000F26B5" w:rsidRPr="000F26B5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0F26B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5.</w:t>
            </w:r>
          </w:p>
        </w:tc>
        <w:tc>
          <w:tcPr>
            <w:tcW w:type="dxa" w:w="2139"/>
            <w:tcBorders>
              <w:top w:space="0" w:sz="6" w:color="000000" w:val="double"/>
              <w:left w:val="nil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</w:tcPr>
          <w:p w:rsidRDefault="000F26B5" w:rsidP="000F26B5" w:rsidR="000F26B5" w:rsidRPr="000F26B5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0F26B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Erste card club d.o.o.</w:t>
            </w:r>
          </w:p>
        </w:tc>
        <w:tc>
          <w:tcPr>
            <w:tcW w:type="dxa" w:w="1900"/>
            <w:tcBorders>
              <w:top w:space="0" w:sz="6" w:color="000000" w:val="double"/>
              <w:left w:val="nil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</w:tcPr>
          <w:p w:rsidRDefault="000F26B5" w:rsidP="000F26B5" w:rsidR="000F26B5" w:rsidRPr="000F26B5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0F26B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Zagreb, Ulica Frana Folnegovića 6</w:t>
            </w:r>
          </w:p>
        </w:tc>
        <w:tc>
          <w:tcPr>
            <w:tcW w:type="dxa" w:w="1597"/>
            <w:tcBorders>
              <w:top w:space="0" w:sz="6" w:color="000000" w:val="double"/>
              <w:left w:val="nil"/>
              <w:bottom w:space="0" w:sz="6" w:color="000000" w:val="double"/>
              <w:right w:space="0" w:sz="6" w:color="000000" w:val="double"/>
            </w:tcBorders>
            <w:vAlign w:val="center"/>
          </w:tcPr>
          <w:p w:rsidRDefault="000F26B5" w:rsidP="000F26B5" w:rsidR="000F26B5" w:rsidRPr="000F26B5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0F26B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85941596441</w:t>
            </w:r>
          </w:p>
        </w:tc>
        <w:tc>
          <w:tcPr>
            <w:tcW w:type="dxa" w:w="1418"/>
            <w:tcBorders>
              <w:top w:space="0" w:sz="6" w:color="000000" w:val="double"/>
              <w:left w:space="0" w:sz="6" w:color="000000" w:val="double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</w:tcPr>
          <w:p w:rsidRDefault="000F26B5" w:rsidP="000F26B5" w:rsidR="000F26B5" w:rsidRPr="000F26B5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0F26B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30.837,73</w:t>
            </w:r>
          </w:p>
        </w:tc>
        <w:tc>
          <w:tcPr>
            <w:tcW w:type="dxa" w:w="1523"/>
            <w:tcBorders>
              <w:top w:space="0" w:sz="6" w:color="000000" w:val="double"/>
              <w:left w:space="0" w:sz="6" w:color="000000" w:val="double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</w:tcPr>
          <w:p w:rsidRDefault="000F26B5" w:rsidP="000F26B5" w:rsidR="000F26B5" w:rsidRPr="000F26B5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0F26B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30.837,73</w:t>
            </w:r>
          </w:p>
        </w:tc>
      </w:tr>
      <w:tr w:rsidTr="0039621B" w:rsidR="000F26B5" w:rsidRPr="000F26B5">
        <w:trPr>
          <w:trHeight w:val="330"/>
        </w:trPr>
        <w:tc>
          <w:tcPr>
            <w:tcW w:type="dxa" w:w="624"/>
            <w:tcBorders>
              <w:top w:space="0" w:sz="6" w:color="000000" w:val="double"/>
              <w:left w:space="0" w:sz="6" w:color="000000" w:val="double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</w:tcPr>
          <w:p w:rsidRDefault="000F26B5" w:rsidP="000F26B5" w:rsidR="000F26B5" w:rsidRPr="000F26B5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0F26B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6.</w:t>
            </w:r>
          </w:p>
        </w:tc>
        <w:tc>
          <w:tcPr>
            <w:tcW w:type="dxa" w:w="2139"/>
            <w:tcBorders>
              <w:top w:space="0" w:sz="6" w:color="000000" w:val="double"/>
              <w:left w:val="nil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</w:tcPr>
          <w:p w:rsidRDefault="000F26B5" w:rsidP="000F26B5" w:rsidR="000F26B5" w:rsidRPr="000F26B5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0F26B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Financijska agencija</w:t>
            </w:r>
          </w:p>
        </w:tc>
        <w:tc>
          <w:tcPr>
            <w:tcW w:type="dxa" w:w="1900"/>
            <w:tcBorders>
              <w:top w:space="0" w:sz="6" w:color="000000" w:val="double"/>
              <w:left w:val="nil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</w:tcPr>
          <w:p w:rsidRDefault="000F26B5" w:rsidP="000F26B5" w:rsidR="000F26B5" w:rsidRPr="000F26B5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0F26B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Zagreb, Ulica grada Vukovara 70</w:t>
            </w:r>
          </w:p>
        </w:tc>
        <w:tc>
          <w:tcPr>
            <w:tcW w:type="dxa" w:w="1597"/>
            <w:tcBorders>
              <w:top w:space="0" w:sz="6" w:color="000000" w:val="double"/>
              <w:left w:val="nil"/>
              <w:bottom w:space="0" w:sz="6" w:color="000000" w:val="double"/>
              <w:right w:space="0" w:sz="6" w:color="000000" w:val="double"/>
            </w:tcBorders>
            <w:vAlign w:val="center"/>
          </w:tcPr>
          <w:p w:rsidRDefault="000F26B5" w:rsidP="000F26B5" w:rsidR="000F26B5" w:rsidRPr="000F26B5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0F26B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85821130368</w:t>
            </w:r>
          </w:p>
        </w:tc>
        <w:tc>
          <w:tcPr>
            <w:tcW w:type="dxa" w:w="1418"/>
            <w:tcBorders>
              <w:top w:space="0" w:sz="6" w:color="000000" w:val="double"/>
              <w:left w:space="0" w:sz="6" w:color="000000" w:val="double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</w:tcPr>
          <w:p w:rsidRDefault="000F26B5" w:rsidP="000F26B5" w:rsidR="000F26B5" w:rsidRPr="000F26B5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0F26B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1.639,23</w:t>
            </w:r>
          </w:p>
        </w:tc>
        <w:tc>
          <w:tcPr>
            <w:tcW w:type="dxa" w:w="1523"/>
            <w:tcBorders>
              <w:top w:space="0" w:sz="6" w:color="000000" w:val="double"/>
              <w:left w:space="0" w:sz="6" w:color="000000" w:val="double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</w:tcPr>
          <w:p w:rsidRDefault="000F26B5" w:rsidP="000F26B5" w:rsidR="000F26B5" w:rsidRPr="000F26B5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0F26B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609,26</w:t>
            </w:r>
          </w:p>
        </w:tc>
      </w:tr>
      <w:tr w:rsidTr="0039621B" w:rsidR="000F26B5" w:rsidRPr="000F26B5">
        <w:trPr>
          <w:trHeight w:val="330"/>
        </w:trPr>
        <w:tc>
          <w:tcPr>
            <w:tcW w:type="dxa" w:w="624"/>
            <w:tcBorders>
              <w:top w:space="0" w:sz="6" w:color="000000" w:val="double"/>
              <w:left w:space="0" w:sz="6" w:color="000000" w:val="double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</w:tcPr>
          <w:p w:rsidRDefault="000F26B5" w:rsidP="000F26B5" w:rsidR="000F26B5" w:rsidRPr="000F26B5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0F26B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7.</w:t>
            </w:r>
          </w:p>
        </w:tc>
        <w:tc>
          <w:tcPr>
            <w:tcW w:type="dxa" w:w="2139"/>
            <w:tcBorders>
              <w:top w:space="0" w:sz="6" w:color="000000" w:val="double"/>
              <w:left w:val="nil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</w:tcPr>
          <w:p w:rsidRDefault="000F26B5" w:rsidP="000F26B5" w:rsidR="000F26B5" w:rsidRPr="000F26B5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0F26B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General Logistics Systems Croatia d.o.o.</w:t>
            </w:r>
          </w:p>
        </w:tc>
        <w:tc>
          <w:tcPr>
            <w:tcW w:type="dxa" w:w="1900"/>
            <w:tcBorders>
              <w:top w:space="0" w:sz="6" w:color="000000" w:val="double"/>
              <w:left w:val="nil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</w:tcPr>
          <w:p w:rsidRDefault="000F26B5" w:rsidP="000F26B5" w:rsidR="000F26B5" w:rsidRPr="000F26B5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0F26B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Popovec, Varaždinska 116</w:t>
            </w:r>
          </w:p>
        </w:tc>
        <w:tc>
          <w:tcPr>
            <w:tcW w:type="dxa" w:w="1597"/>
            <w:tcBorders>
              <w:top w:space="0" w:sz="6" w:color="000000" w:val="double"/>
              <w:left w:val="nil"/>
              <w:bottom w:space="0" w:sz="6" w:color="000000" w:val="double"/>
              <w:right w:space="0" w:sz="6" w:color="000000" w:val="double"/>
            </w:tcBorders>
            <w:vAlign w:val="center"/>
          </w:tcPr>
          <w:p w:rsidRDefault="000F26B5" w:rsidP="000F26B5" w:rsidR="000F26B5" w:rsidRPr="000F26B5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0F26B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88360795357</w:t>
            </w:r>
          </w:p>
        </w:tc>
        <w:tc>
          <w:tcPr>
            <w:tcW w:type="dxa" w:w="1418"/>
            <w:tcBorders>
              <w:top w:space="0" w:sz="6" w:color="000000" w:val="double"/>
              <w:left w:space="0" w:sz="6" w:color="000000" w:val="double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</w:tcPr>
          <w:p w:rsidRDefault="000F26B5" w:rsidP="000F26B5" w:rsidR="000F26B5" w:rsidRPr="000F26B5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0F26B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13.069,65</w:t>
            </w:r>
          </w:p>
        </w:tc>
        <w:tc>
          <w:tcPr>
            <w:tcW w:type="dxa" w:w="1523"/>
            <w:tcBorders>
              <w:top w:space="0" w:sz="6" w:color="000000" w:val="double"/>
              <w:left w:space="0" w:sz="6" w:color="000000" w:val="double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</w:tcPr>
          <w:p w:rsidRDefault="000F26B5" w:rsidP="000F26B5" w:rsidR="000F26B5" w:rsidRPr="000F26B5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0F26B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13.069,65</w:t>
            </w:r>
          </w:p>
        </w:tc>
      </w:tr>
      <w:tr w:rsidTr="0039621B" w:rsidR="000F26B5" w:rsidRPr="000F26B5">
        <w:trPr>
          <w:trHeight w:val="330"/>
        </w:trPr>
        <w:tc>
          <w:tcPr>
            <w:tcW w:type="dxa" w:w="624"/>
            <w:tcBorders>
              <w:top w:space="0" w:sz="6" w:color="000000" w:val="double"/>
              <w:left w:space="0" w:sz="6" w:color="000000" w:val="double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</w:tcPr>
          <w:p w:rsidRDefault="000F26B5" w:rsidP="000F26B5" w:rsidR="000F26B5" w:rsidRPr="000F26B5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0F26B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8.</w:t>
            </w:r>
          </w:p>
        </w:tc>
        <w:tc>
          <w:tcPr>
            <w:tcW w:type="dxa" w:w="2139"/>
            <w:tcBorders>
              <w:top w:space="0" w:sz="6" w:color="000000" w:val="double"/>
              <w:left w:val="nil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</w:tcPr>
          <w:p w:rsidRDefault="000F26B5" w:rsidP="000F26B5" w:rsidR="000F26B5" w:rsidRPr="000F26B5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0F26B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Hrvatski zavod za zapošljavanje</w:t>
            </w:r>
          </w:p>
        </w:tc>
        <w:tc>
          <w:tcPr>
            <w:tcW w:type="dxa" w:w="1900"/>
            <w:tcBorders>
              <w:top w:space="0" w:sz="6" w:color="000000" w:val="double"/>
              <w:left w:val="nil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</w:tcPr>
          <w:p w:rsidRDefault="000F26B5" w:rsidP="000F26B5" w:rsidR="000F26B5" w:rsidRPr="000F26B5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0F26B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Zagreb, Radnička 1</w:t>
            </w:r>
          </w:p>
        </w:tc>
        <w:tc>
          <w:tcPr>
            <w:tcW w:type="dxa" w:w="1597"/>
            <w:tcBorders>
              <w:top w:space="0" w:sz="6" w:color="000000" w:val="double"/>
              <w:left w:val="nil"/>
              <w:bottom w:space="0" w:sz="6" w:color="000000" w:val="double"/>
              <w:right w:space="0" w:sz="6" w:color="000000" w:val="double"/>
            </w:tcBorders>
            <w:vAlign w:val="center"/>
          </w:tcPr>
          <w:p w:rsidRDefault="000F26B5" w:rsidP="000F26B5" w:rsidR="000F26B5" w:rsidRPr="000F26B5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0F26B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91547293790</w:t>
            </w:r>
          </w:p>
        </w:tc>
        <w:tc>
          <w:tcPr>
            <w:tcW w:type="dxa" w:w="1418"/>
            <w:tcBorders>
              <w:top w:space="0" w:sz="6" w:color="000000" w:val="double"/>
              <w:left w:space="0" w:sz="6" w:color="000000" w:val="double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</w:tcPr>
          <w:p w:rsidRDefault="000F26B5" w:rsidP="000F26B5" w:rsidR="000F26B5" w:rsidRPr="000F26B5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0F26B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28.151,95</w:t>
            </w:r>
          </w:p>
        </w:tc>
        <w:tc>
          <w:tcPr>
            <w:tcW w:type="dxa" w:w="1523"/>
            <w:tcBorders>
              <w:top w:space="0" w:sz="6" w:color="000000" w:val="double"/>
              <w:left w:space="0" w:sz="6" w:color="000000" w:val="double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</w:tcPr>
          <w:p w:rsidRDefault="000F26B5" w:rsidP="000F26B5" w:rsidR="000F26B5" w:rsidRPr="000F26B5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0F26B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28.151,95</w:t>
            </w:r>
          </w:p>
        </w:tc>
      </w:tr>
      <w:tr w:rsidTr="0039621B" w:rsidR="000F26B5" w:rsidRPr="000F26B5">
        <w:trPr>
          <w:trHeight w:val="330"/>
        </w:trPr>
        <w:tc>
          <w:tcPr>
            <w:tcW w:type="dxa" w:w="624"/>
            <w:tcBorders>
              <w:top w:space="0" w:sz="6" w:color="000000" w:val="double"/>
              <w:left w:space="0" w:sz="6" w:color="000000" w:val="double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</w:tcPr>
          <w:p w:rsidRDefault="000F26B5" w:rsidP="000F26B5" w:rsidR="000F26B5" w:rsidRPr="000F26B5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0F26B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9.</w:t>
            </w:r>
          </w:p>
        </w:tc>
        <w:tc>
          <w:tcPr>
            <w:tcW w:type="dxa" w:w="2139"/>
            <w:tcBorders>
              <w:top w:space="0" w:sz="6" w:color="000000" w:val="double"/>
              <w:left w:val="nil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</w:tcPr>
          <w:p w:rsidRDefault="000F26B5" w:rsidP="000F26B5" w:rsidR="000F26B5" w:rsidRPr="000F26B5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0F26B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Jedinstvo Kartonaža</w:t>
            </w:r>
          </w:p>
        </w:tc>
        <w:tc>
          <w:tcPr>
            <w:tcW w:type="dxa" w:w="1900"/>
            <w:tcBorders>
              <w:top w:space="0" w:sz="6" w:color="000000" w:val="double"/>
              <w:left w:val="nil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</w:tcPr>
          <w:p w:rsidRDefault="000F26B5" w:rsidP="000F26B5" w:rsidR="000F26B5" w:rsidRPr="000F26B5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0F26B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Ivanec, Rudarska 6</w:t>
            </w:r>
          </w:p>
        </w:tc>
        <w:tc>
          <w:tcPr>
            <w:tcW w:type="dxa" w:w="1597"/>
            <w:tcBorders>
              <w:top w:space="0" w:sz="6" w:color="000000" w:val="double"/>
              <w:left w:val="nil"/>
              <w:bottom w:space="0" w:sz="6" w:color="000000" w:val="double"/>
              <w:right w:space="0" w:sz="6" w:color="000000" w:val="double"/>
            </w:tcBorders>
            <w:vAlign w:val="center"/>
          </w:tcPr>
          <w:p w:rsidRDefault="000F26B5" w:rsidP="000F26B5" w:rsidR="000F26B5" w:rsidRPr="000F26B5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0F26B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30410831044</w:t>
            </w:r>
          </w:p>
        </w:tc>
        <w:tc>
          <w:tcPr>
            <w:tcW w:type="dxa" w:w="1418"/>
            <w:tcBorders>
              <w:top w:space="0" w:sz="6" w:color="000000" w:val="double"/>
              <w:left w:space="0" w:sz="6" w:color="000000" w:val="double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</w:tcPr>
          <w:p w:rsidRDefault="000F26B5" w:rsidP="000F26B5" w:rsidR="000F26B5" w:rsidRPr="000F26B5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0F26B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50.829,27</w:t>
            </w:r>
          </w:p>
        </w:tc>
        <w:tc>
          <w:tcPr>
            <w:tcW w:type="dxa" w:w="1523"/>
            <w:tcBorders>
              <w:top w:space="0" w:sz="6" w:color="000000" w:val="double"/>
              <w:left w:space="0" w:sz="6" w:color="000000" w:val="double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</w:tcPr>
          <w:p w:rsidRDefault="000F26B5" w:rsidP="000F26B5" w:rsidR="000F26B5" w:rsidRPr="000F26B5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0F26B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50.829,27</w:t>
            </w:r>
          </w:p>
        </w:tc>
      </w:tr>
      <w:tr w:rsidTr="0039621B" w:rsidR="000F26B5" w:rsidRPr="000F26B5">
        <w:trPr>
          <w:trHeight w:val="330"/>
        </w:trPr>
        <w:tc>
          <w:tcPr>
            <w:tcW w:type="dxa" w:w="624"/>
            <w:tcBorders>
              <w:top w:space="0" w:sz="6" w:color="000000" w:val="double"/>
              <w:left w:space="0" w:sz="6" w:color="000000" w:val="double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</w:tcPr>
          <w:p w:rsidRDefault="000F26B5" w:rsidP="000F26B5" w:rsidR="000F26B5" w:rsidRPr="000F26B5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0F26B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10.</w:t>
            </w:r>
          </w:p>
        </w:tc>
        <w:tc>
          <w:tcPr>
            <w:tcW w:type="dxa" w:w="2139"/>
            <w:tcBorders>
              <w:top w:space="0" w:sz="6" w:color="000000" w:val="double"/>
              <w:left w:val="nil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</w:tcPr>
          <w:p w:rsidRDefault="000F26B5" w:rsidP="000F26B5" w:rsidR="000F26B5" w:rsidRPr="000F26B5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0F26B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N.Ž. Novokem d.o.o.</w:t>
            </w:r>
          </w:p>
        </w:tc>
        <w:tc>
          <w:tcPr>
            <w:tcW w:type="dxa" w:w="1900"/>
            <w:tcBorders>
              <w:top w:space="0" w:sz="6" w:color="000000" w:val="double"/>
              <w:left w:val="nil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</w:tcPr>
          <w:p w:rsidRDefault="000F26B5" w:rsidP="000F26B5" w:rsidR="000F26B5" w:rsidRPr="000F26B5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0F26B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Varaždin, Lepoglavska 4</w:t>
            </w:r>
          </w:p>
        </w:tc>
        <w:tc>
          <w:tcPr>
            <w:tcW w:type="dxa" w:w="1597"/>
            <w:tcBorders>
              <w:top w:space="0" w:sz="6" w:color="000000" w:val="double"/>
              <w:left w:val="nil"/>
              <w:bottom w:space="0" w:sz="6" w:color="000000" w:val="double"/>
              <w:right w:space="0" w:sz="6" w:color="000000" w:val="double"/>
            </w:tcBorders>
            <w:vAlign w:val="center"/>
          </w:tcPr>
          <w:p w:rsidRDefault="000F26B5" w:rsidP="000F26B5" w:rsidR="000F26B5" w:rsidRPr="000F26B5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0F26B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38559099166</w:t>
            </w:r>
          </w:p>
        </w:tc>
        <w:tc>
          <w:tcPr>
            <w:tcW w:type="dxa" w:w="1418"/>
            <w:tcBorders>
              <w:top w:space="0" w:sz="6" w:color="000000" w:val="double"/>
              <w:left w:space="0" w:sz="6" w:color="000000" w:val="double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</w:tcPr>
          <w:p w:rsidRDefault="000F26B5" w:rsidP="000F26B5" w:rsidR="000F26B5" w:rsidRPr="000F26B5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0F26B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6.690,34</w:t>
            </w:r>
          </w:p>
        </w:tc>
        <w:tc>
          <w:tcPr>
            <w:tcW w:type="dxa" w:w="1523"/>
            <w:tcBorders>
              <w:top w:space="0" w:sz="6" w:color="000000" w:val="double"/>
              <w:left w:space="0" w:sz="6" w:color="000000" w:val="double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</w:tcPr>
          <w:p w:rsidRDefault="000F26B5" w:rsidP="000F26B5" w:rsidR="000F26B5" w:rsidRPr="000F26B5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0F26B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6.690,34</w:t>
            </w:r>
          </w:p>
        </w:tc>
      </w:tr>
      <w:tr w:rsidTr="0039621B" w:rsidR="000F26B5" w:rsidRPr="000F26B5">
        <w:trPr>
          <w:trHeight w:val="330"/>
        </w:trPr>
        <w:tc>
          <w:tcPr>
            <w:tcW w:type="dxa" w:w="624"/>
            <w:tcBorders>
              <w:top w:space="0" w:sz="6" w:color="000000" w:val="double"/>
              <w:left w:space="0" w:sz="6" w:color="000000" w:val="double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</w:tcPr>
          <w:p w:rsidRDefault="000F26B5" w:rsidP="000F26B5" w:rsidR="000F26B5" w:rsidRPr="000F26B5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0F26B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11.</w:t>
            </w:r>
          </w:p>
        </w:tc>
        <w:tc>
          <w:tcPr>
            <w:tcW w:type="dxa" w:w="2139"/>
            <w:tcBorders>
              <w:top w:space="0" w:sz="6" w:color="000000" w:val="double"/>
              <w:left w:val="nil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</w:tcPr>
          <w:p w:rsidRDefault="000F26B5" w:rsidP="000F26B5" w:rsidR="000F26B5" w:rsidRPr="000F26B5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0F26B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Pako Zagreb d.o.o.</w:t>
            </w:r>
          </w:p>
        </w:tc>
        <w:tc>
          <w:tcPr>
            <w:tcW w:type="dxa" w:w="1900"/>
            <w:tcBorders>
              <w:top w:space="0" w:sz="6" w:color="000000" w:val="double"/>
              <w:left w:val="nil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</w:tcPr>
          <w:p w:rsidRDefault="000F26B5" w:rsidP="000F26B5" w:rsidR="000F26B5" w:rsidRPr="000F26B5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0F26B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Zagreb, Karlovačka cesta 50a</w:t>
            </w:r>
          </w:p>
        </w:tc>
        <w:tc>
          <w:tcPr>
            <w:tcW w:type="dxa" w:w="1597"/>
            <w:tcBorders>
              <w:top w:space="0" w:sz="6" w:color="000000" w:val="double"/>
              <w:left w:val="nil"/>
              <w:bottom w:space="0" w:sz="6" w:color="000000" w:val="double"/>
              <w:right w:space="0" w:sz="6" w:color="000000" w:val="double"/>
            </w:tcBorders>
            <w:vAlign w:val="center"/>
          </w:tcPr>
          <w:p w:rsidRDefault="000F26B5" w:rsidP="000F26B5" w:rsidR="000F26B5" w:rsidRPr="000F26B5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0F26B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74964605113</w:t>
            </w:r>
          </w:p>
        </w:tc>
        <w:tc>
          <w:tcPr>
            <w:tcW w:type="dxa" w:w="1418"/>
            <w:tcBorders>
              <w:top w:space="0" w:sz="6" w:color="000000" w:val="double"/>
              <w:left w:space="0" w:sz="6" w:color="000000" w:val="double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</w:tcPr>
          <w:p w:rsidRDefault="000F26B5" w:rsidP="000F26B5" w:rsidR="000F26B5" w:rsidRPr="000F26B5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0F26B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227.612,33</w:t>
            </w:r>
          </w:p>
        </w:tc>
        <w:tc>
          <w:tcPr>
            <w:tcW w:type="dxa" w:w="1523"/>
            <w:tcBorders>
              <w:top w:space="0" w:sz="6" w:color="000000" w:val="double"/>
              <w:left w:space="0" w:sz="6" w:color="000000" w:val="double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</w:tcPr>
          <w:p w:rsidRDefault="000F26B5" w:rsidP="000F26B5" w:rsidR="000F26B5" w:rsidRPr="000F26B5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0F26B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227.612,33</w:t>
            </w:r>
          </w:p>
        </w:tc>
      </w:tr>
      <w:tr w:rsidTr="0039621B" w:rsidR="000F26B5" w:rsidRPr="000F26B5">
        <w:trPr>
          <w:trHeight w:val="330"/>
        </w:trPr>
        <w:tc>
          <w:tcPr>
            <w:tcW w:type="dxa" w:w="624"/>
            <w:tcBorders>
              <w:top w:space="0" w:sz="6" w:color="000000" w:val="double"/>
              <w:left w:space="0" w:sz="6" w:color="000000" w:val="double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</w:tcPr>
          <w:p w:rsidRDefault="000F26B5" w:rsidP="000F26B5" w:rsidR="000F26B5" w:rsidRPr="000F26B5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0F26B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12. </w:t>
            </w:r>
          </w:p>
        </w:tc>
        <w:tc>
          <w:tcPr>
            <w:tcW w:type="dxa" w:w="2139"/>
            <w:tcBorders>
              <w:top w:space="0" w:sz="6" w:color="000000" w:val="double"/>
              <w:left w:val="nil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</w:tcPr>
          <w:p w:rsidRDefault="000F26B5" w:rsidP="000F26B5" w:rsidR="000F26B5" w:rsidRPr="000F26B5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0F26B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Rog d.o.o.</w:t>
            </w:r>
          </w:p>
        </w:tc>
        <w:tc>
          <w:tcPr>
            <w:tcW w:type="dxa" w:w="1900"/>
            <w:tcBorders>
              <w:top w:space="0" w:sz="6" w:color="000000" w:val="double"/>
              <w:left w:val="nil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</w:tcPr>
          <w:p w:rsidRDefault="000F26B5" w:rsidP="000F26B5" w:rsidR="000F26B5" w:rsidRPr="000F26B5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0F26B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Varaždin, B. Radića 147</w:t>
            </w:r>
          </w:p>
        </w:tc>
        <w:tc>
          <w:tcPr>
            <w:tcW w:type="dxa" w:w="1597"/>
            <w:tcBorders>
              <w:top w:space="0" w:sz="6" w:color="000000" w:val="double"/>
              <w:left w:val="nil"/>
              <w:bottom w:space="0" w:sz="6" w:color="000000" w:val="double"/>
              <w:right w:space="0" w:sz="6" w:color="000000" w:val="double"/>
            </w:tcBorders>
            <w:vAlign w:val="center"/>
          </w:tcPr>
          <w:p w:rsidRDefault="000F26B5" w:rsidP="000F26B5" w:rsidR="000F26B5" w:rsidRPr="000F26B5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0F26B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39483344029</w:t>
            </w:r>
          </w:p>
        </w:tc>
        <w:tc>
          <w:tcPr>
            <w:tcW w:type="dxa" w:w="1418"/>
            <w:tcBorders>
              <w:top w:space="0" w:sz="6" w:color="000000" w:val="double"/>
              <w:left w:space="0" w:sz="6" w:color="000000" w:val="double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</w:tcPr>
          <w:p w:rsidRDefault="000F26B5" w:rsidP="000F26B5" w:rsidR="000F26B5" w:rsidRPr="000F26B5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0F26B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1.078,29</w:t>
            </w:r>
          </w:p>
        </w:tc>
        <w:tc>
          <w:tcPr>
            <w:tcW w:type="dxa" w:w="1523"/>
            <w:tcBorders>
              <w:top w:space="0" w:sz="6" w:color="000000" w:val="double"/>
              <w:left w:space="0" w:sz="6" w:color="000000" w:val="double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</w:tcPr>
          <w:p w:rsidRDefault="000F26B5" w:rsidP="000F26B5" w:rsidR="000F26B5" w:rsidRPr="000F26B5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0F26B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1.078,29</w:t>
            </w:r>
          </w:p>
        </w:tc>
      </w:tr>
      <w:tr w:rsidTr="0039621B" w:rsidR="000F26B5" w:rsidRPr="000F26B5">
        <w:trPr>
          <w:trHeight w:val="330"/>
        </w:trPr>
        <w:tc>
          <w:tcPr>
            <w:tcW w:type="dxa" w:w="624"/>
            <w:tcBorders>
              <w:top w:space="0" w:sz="6" w:color="000000" w:val="double"/>
              <w:left w:space="0" w:sz="6" w:color="000000" w:val="double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</w:tcPr>
          <w:p w:rsidRDefault="000F26B5" w:rsidP="000F26B5" w:rsidR="000F26B5" w:rsidRPr="000F26B5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0F26B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13.</w:t>
            </w:r>
          </w:p>
        </w:tc>
        <w:tc>
          <w:tcPr>
            <w:tcW w:type="dxa" w:w="2139"/>
            <w:tcBorders>
              <w:top w:space="0" w:sz="6" w:color="000000" w:val="double"/>
              <w:left w:val="nil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</w:tcPr>
          <w:p w:rsidRDefault="000F26B5" w:rsidP="000F26B5" w:rsidR="000F26B5" w:rsidRPr="000F26B5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0F26B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Schenker d.o.o.</w:t>
            </w:r>
          </w:p>
        </w:tc>
        <w:tc>
          <w:tcPr>
            <w:tcW w:type="dxa" w:w="1900"/>
            <w:tcBorders>
              <w:top w:space="0" w:sz="6" w:color="000000" w:val="double"/>
              <w:left w:val="nil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</w:tcPr>
          <w:p w:rsidRDefault="000F26B5" w:rsidP="000F26B5" w:rsidR="000F26B5" w:rsidRPr="000F26B5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0F26B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Rugvica, Dugoselska 5</w:t>
            </w:r>
          </w:p>
        </w:tc>
        <w:tc>
          <w:tcPr>
            <w:tcW w:type="dxa" w:w="1597"/>
            <w:tcBorders>
              <w:top w:space="0" w:sz="6" w:color="000000" w:val="double"/>
              <w:left w:val="nil"/>
              <w:bottom w:space="0" w:sz="6" w:color="000000" w:val="double"/>
              <w:right w:space="0" w:sz="6" w:color="000000" w:val="double"/>
            </w:tcBorders>
            <w:vAlign w:val="center"/>
          </w:tcPr>
          <w:p w:rsidRDefault="000F26B5" w:rsidP="000F26B5" w:rsidR="000F26B5" w:rsidRPr="000F26B5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0F26B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51003352330</w:t>
            </w:r>
          </w:p>
        </w:tc>
        <w:tc>
          <w:tcPr>
            <w:tcW w:type="dxa" w:w="1418"/>
            <w:tcBorders>
              <w:top w:space="0" w:sz="6" w:color="000000" w:val="double"/>
              <w:left w:space="0" w:sz="6" w:color="000000" w:val="double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</w:tcPr>
          <w:p w:rsidRDefault="000F26B5" w:rsidP="000F26B5" w:rsidR="000F26B5" w:rsidRPr="000F26B5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0F26B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12.833,53</w:t>
            </w:r>
          </w:p>
        </w:tc>
        <w:tc>
          <w:tcPr>
            <w:tcW w:type="dxa" w:w="1523"/>
            <w:tcBorders>
              <w:top w:space="0" w:sz="6" w:color="000000" w:val="double"/>
              <w:left w:space="0" w:sz="6" w:color="000000" w:val="double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</w:tcPr>
          <w:p w:rsidRDefault="000F26B5" w:rsidP="000F26B5" w:rsidR="000F26B5" w:rsidRPr="000F26B5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0F26B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12.833,53</w:t>
            </w:r>
          </w:p>
        </w:tc>
      </w:tr>
      <w:tr w:rsidTr="0039621B" w:rsidR="000F26B5" w:rsidRPr="000F26B5">
        <w:trPr>
          <w:trHeight w:val="330"/>
        </w:trPr>
        <w:tc>
          <w:tcPr>
            <w:tcW w:type="dxa" w:w="624"/>
            <w:tcBorders>
              <w:top w:space="0" w:sz="6" w:color="000000" w:val="double"/>
              <w:left w:space="0" w:sz="6" w:color="000000" w:val="double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</w:tcPr>
          <w:p w:rsidRDefault="000F26B5" w:rsidP="000F26B5" w:rsidR="000F26B5" w:rsidRPr="000F26B5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0F26B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14.</w:t>
            </w:r>
          </w:p>
        </w:tc>
        <w:tc>
          <w:tcPr>
            <w:tcW w:type="dxa" w:w="2139"/>
            <w:tcBorders>
              <w:top w:space="0" w:sz="6" w:color="000000" w:val="double"/>
              <w:left w:val="nil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</w:tcPr>
          <w:p w:rsidRDefault="000F26B5" w:rsidP="000F26B5" w:rsidR="000F26B5" w:rsidRPr="000F26B5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0F26B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The end of line d.o.o.</w:t>
            </w:r>
          </w:p>
        </w:tc>
        <w:tc>
          <w:tcPr>
            <w:tcW w:type="dxa" w:w="1900"/>
            <w:tcBorders>
              <w:top w:space="0" w:sz="6" w:color="000000" w:val="double"/>
              <w:left w:val="nil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</w:tcPr>
          <w:p w:rsidRDefault="000F26B5" w:rsidP="000F26B5" w:rsidR="000F26B5" w:rsidRPr="000F26B5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0F26B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Zagreb, Selska cesta 141</w:t>
            </w:r>
          </w:p>
        </w:tc>
        <w:tc>
          <w:tcPr>
            <w:tcW w:type="dxa" w:w="1597"/>
            <w:tcBorders>
              <w:top w:space="0" w:sz="6" w:color="000000" w:val="double"/>
              <w:left w:val="nil"/>
              <w:bottom w:space="0" w:sz="6" w:color="000000" w:val="double"/>
              <w:right w:space="0" w:sz="6" w:color="000000" w:val="double"/>
            </w:tcBorders>
            <w:vAlign w:val="center"/>
          </w:tcPr>
          <w:p w:rsidRDefault="000F26B5" w:rsidP="000F26B5" w:rsidR="000F26B5" w:rsidRPr="000F26B5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0F26B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73871442076</w:t>
            </w:r>
          </w:p>
        </w:tc>
        <w:tc>
          <w:tcPr>
            <w:tcW w:type="dxa" w:w="1418"/>
            <w:tcBorders>
              <w:top w:space="0" w:sz="6" w:color="000000" w:val="double"/>
              <w:left w:space="0" w:sz="6" w:color="000000" w:val="double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</w:tcPr>
          <w:p w:rsidRDefault="000F26B5" w:rsidP="000F26B5" w:rsidR="000F26B5" w:rsidRPr="000F26B5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0F26B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9.400,74</w:t>
            </w:r>
          </w:p>
        </w:tc>
        <w:tc>
          <w:tcPr>
            <w:tcW w:type="dxa" w:w="1523"/>
            <w:tcBorders>
              <w:top w:space="0" w:sz="6" w:color="000000" w:val="double"/>
              <w:left w:space="0" w:sz="6" w:color="000000" w:val="double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</w:tcPr>
          <w:p w:rsidRDefault="000F26B5" w:rsidP="000F26B5" w:rsidR="000F26B5" w:rsidRPr="000F26B5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0F26B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9.400,74</w:t>
            </w:r>
          </w:p>
        </w:tc>
      </w:tr>
      <w:tr w:rsidTr="0039621B" w:rsidR="000F26B5" w:rsidRPr="000F26B5">
        <w:trPr>
          <w:trHeight w:val="330"/>
        </w:trPr>
        <w:tc>
          <w:tcPr>
            <w:tcW w:type="dxa" w:w="624"/>
            <w:tcBorders>
              <w:top w:space="0" w:sz="6" w:color="000000" w:val="double"/>
              <w:left w:space="0" w:sz="6" w:color="000000" w:val="double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</w:tcPr>
          <w:p w:rsidRDefault="000F26B5" w:rsidP="000F26B5" w:rsidR="000F26B5" w:rsidRPr="000F26B5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0F26B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15.</w:t>
            </w:r>
          </w:p>
        </w:tc>
        <w:tc>
          <w:tcPr>
            <w:tcW w:type="dxa" w:w="2139"/>
            <w:tcBorders>
              <w:top w:space="0" w:sz="6" w:color="000000" w:val="double"/>
              <w:left w:val="nil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</w:tcPr>
          <w:p w:rsidRDefault="000F26B5" w:rsidP="000F26B5" w:rsidR="000F26B5" w:rsidRPr="000F26B5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0F26B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Varkom d.d.</w:t>
            </w:r>
          </w:p>
        </w:tc>
        <w:tc>
          <w:tcPr>
            <w:tcW w:type="dxa" w:w="1900"/>
            <w:tcBorders>
              <w:top w:space="0" w:sz="6" w:color="000000" w:val="double"/>
              <w:left w:val="nil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</w:tcPr>
          <w:p w:rsidRDefault="000F26B5" w:rsidP="000F26B5" w:rsidR="000F26B5" w:rsidRPr="000F26B5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0F26B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Varaždin, Trg bana Jelačića 15</w:t>
            </w:r>
          </w:p>
        </w:tc>
        <w:tc>
          <w:tcPr>
            <w:tcW w:type="dxa" w:w="1597"/>
            <w:tcBorders>
              <w:top w:space="0" w:sz="6" w:color="000000" w:val="double"/>
              <w:left w:val="nil"/>
              <w:bottom w:space="0" w:sz="6" w:color="000000" w:val="double"/>
              <w:right w:space="0" w:sz="6" w:color="000000" w:val="double"/>
            </w:tcBorders>
            <w:vAlign w:val="center"/>
          </w:tcPr>
          <w:p w:rsidRDefault="000F26B5" w:rsidP="000F26B5" w:rsidR="000F26B5" w:rsidRPr="000F26B5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0F26B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39048902955</w:t>
            </w:r>
          </w:p>
        </w:tc>
        <w:tc>
          <w:tcPr>
            <w:tcW w:type="dxa" w:w="1418"/>
            <w:tcBorders>
              <w:top w:space="0" w:sz="6" w:color="000000" w:val="double"/>
              <w:left w:space="0" w:sz="6" w:color="000000" w:val="double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</w:tcPr>
          <w:p w:rsidRDefault="000F26B5" w:rsidP="000F26B5" w:rsidR="000F26B5" w:rsidRPr="000F26B5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0F26B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533,90</w:t>
            </w:r>
          </w:p>
        </w:tc>
        <w:tc>
          <w:tcPr>
            <w:tcW w:type="dxa" w:w="1523"/>
            <w:tcBorders>
              <w:top w:space="0" w:sz="6" w:color="000000" w:val="double"/>
              <w:left w:space="0" w:sz="6" w:color="000000" w:val="double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</w:tcPr>
          <w:p w:rsidRDefault="000F26B5" w:rsidP="000F26B5" w:rsidR="000F26B5" w:rsidRPr="000F26B5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0F26B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533,90</w:t>
            </w:r>
          </w:p>
        </w:tc>
      </w:tr>
      <w:tr w:rsidTr="0039621B" w:rsidR="000F26B5" w:rsidRPr="000F26B5">
        <w:trPr>
          <w:trHeight w:val="330"/>
        </w:trPr>
        <w:tc>
          <w:tcPr>
            <w:tcW w:type="dxa" w:w="624"/>
            <w:tcBorders>
              <w:top w:space="0" w:sz="6" w:color="000000" w:val="double"/>
              <w:left w:space="0" w:sz="6" w:color="000000" w:val="double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</w:tcPr>
          <w:p w:rsidRDefault="000F26B5" w:rsidP="000F26B5" w:rsidR="000F26B5" w:rsidRPr="000F26B5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0F26B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16.</w:t>
            </w:r>
          </w:p>
        </w:tc>
        <w:tc>
          <w:tcPr>
            <w:tcW w:type="dxa" w:w="2139"/>
            <w:tcBorders>
              <w:top w:space="0" w:sz="6" w:color="000000" w:val="double"/>
              <w:left w:val="nil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</w:tcPr>
          <w:p w:rsidRDefault="000F26B5" w:rsidP="000F26B5" w:rsidR="000F26B5" w:rsidRPr="000F26B5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0F26B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Zagrebačka banka d.d.</w:t>
            </w:r>
          </w:p>
        </w:tc>
        <w:tc>
          <w:tcPr>
            <w:tcW w:type="dxa" w:w="1900"/>
            <w:tcBorders>
              <w:top w:space="0" w:sz="6" w:color="000000" w:val="double"/>
              <w:left w:val="nil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</w:tcPr>
          <w:p w:rsidRDefault="000F26B5" w:rsidP="000F26B5" w:rsidR="000F26B5" w:rsidRPr="000F26B5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0F26B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Zagreb, Trg bana Josipa Jelačića 10</w:t>
            </w:r>
          </w:p>
        </w:tc>
        <w:tc>
          <w:tcPr>
            <w:tcW w:type="dxa" w:w="1597"/>
            <w:tcBorders>
              <w:top w:space="0" w:sz="6" w:color="000000" w:val="double"/>
              <w:left w:val="nil"/>
              <w:bottom w:space="0" w:sz="6" w:color="000000" w:val="double"/>
              <w:right w:space="0" w:sz="6" w:color="000000" w:val="double"/>
            </w:tcBorders>
            <w:vAlign w:val="center"/>
          </w:tcPr>
          <w:p w:rsidRDefault="000F26B5" w:rsidP="000F26B5" w:rsidR="000F26B5" w:rsidRPr="000F26B5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0F26B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92963223473</w:t>
            </w:r>
          </w:p>
        </w:tc>
        <w:tc>
          <w:tcPr>
            <w:tcW w:type="dxa" w:w="1418"/>
            <w:tcBorders>
              <w:top w:space="0" w:sz="6" w:color="000000" w:val="double"/>
              <w:left w:space="0" w:sz="6" w:color="000000" w:val="double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</w:tcPr>
          <w:p w:rsidRDefault="000F26B5" w:rsidP="000F26B5" w:rsidR="000F26B5" w:rsidRPr="000F26B5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0F26B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381.246,67</w:t>
            </w:r>
          </w:p>
        </w:tc>
        <w:tc>
          <w:tcPr>
            <w:tcW w:type="dxa" w:w="1523"/>
            <w:tcBorders>
              <w:top w:space="0" w:sz="6" w:color="000000" w:val="double"/>
              <w:left w:space="0" w:sz="6" w:color="000000" w:val="double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center"/>
          </w:tcPr>
          <w:p w:rsidRDefault="000F26B5" w:rsidP="000F26B5" w:rsidR="000F26B5" w:rsidRPr="000F26B5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0F26B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381.246,67</w:t>
            </w:r>
          </w:p>
        </w:tc>
      </w:tr>
    </w:tbl>
    <w:p w:rsidRDefault="00C111E4" w:rsidP="00182A3F" w:rsidR="00C111E4">
      <w:pPr>
        <w:tabs>
          <w:tab w:pos="5400" w:val="left"/>
        </w:tabs>
        <w:spacing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C111E4" w:rsidP="00182A3F" w:rsidR="00C111E4">
      <w:pPr>
        <w:tabs>
          <w:tab w:pos="5400" w:val="left"/>
        </w:tabs>
        <w:spacing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EE5194" w:rsidP="00BA75C9" w:rsidR="00EE5194" w:rsidRPr="00182A3F">
      <w:pPr>
        <w:rPr>
          <w:rFonts w:hAnsi="Times New Roman" w:ascii="Times New Roman"/>
          <w:sz w:val="24"/>
          <w:szCs w:val="24"/>
        </w:rPr>
      </w:pPr>
    </w:p>
    <w:p w:rsidRDefault="00BA75C9" w:rsidP="00182A3F" w:rsidR="00BA75C9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Varaždinu, </w:t>
      </w:r>
      <w:r w:rsidR="000F26B5">
        <w:rPr>
          <w:rFonts w:hAnsi="Times New Roman" w:ascii="Times New Roman"/>
          <w:sz w:val="24"/>
          <w:szCs w:val="24"/>
        </w:rPr>
        <w:t>24. svibnja</w:t>
      </w:r>
      <w:r w:rsidR="00C111E4">
        <w:rPr>
          <w:rFonts w:hAnsi="Times New Roman" w:ascii="Times New Roman"/>
          <w:sz w:val="24"/>
          <w:szCs w:val="24"/>
        </w:rPr>
        <w:t xml:space="preserve"> 2018</w:t>
      </w:r>
      <w:r>
        <w:rPr>
          <w:rFonts w:hAnsi="Times New Roman" w:ascii="Times New Roman"/>
          <w:sz w:val="24"/>
          <w:szCs w:val="24"/>
        </w:rPr>
        <w:t>.</w:t>
      </w:r>
    </w:p>
    <w:p w:rsidRDefault="00EE5194" w:rsidP="00182A3F" w:rsidR="00EE5194" w:rsidRPr="00BA75C9">
      <w:pPr>
        <w:jc w:val="center"/>
        <w:rPr>
          <w:rFonts w:hAnsi="Times New Roman" w:ascii="Times New Roman"/>
          <w:sz w:val="24"/>
          <w:szCs w:val="24"/>
        </w:rPr>
      </w:pPr>
    </w:p>
    <w:p w:rsidRDefault="00BA75C9" w:rsidP="00BA75C9" w:rsidR="00BA75C9" w:rsidRPr="00102896">
      <w:pPr>
        <w:spacing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102896">
        <w:rPr>
          <w:rFonts w:hAnsi="Times New Roman" w:ascii="Times New Roman"/>
          <w:sz w:val="24"/>
          <w:szCs w:val="24"/>
        </w:rPr>
        <w:t>Sudac:</w:t>
      </w:r>
    </w:p>
    <w:p w:rsidRDefault="00BA75C9" w:rsidP="00BA75C9" w:rsidR="00BA75C9">
      <w:pPr>
        <w:spacing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EE5194" w:rsidP="00BA75C9" w:rsidR="00EE5194" w:rsidRPr="00102896">
      <w:pPr>
        <w:spacing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BA75C9" w:rsidP="00182A3F" w:rsidR="00543D22" w:rsidRPr="004D508F">
      <w:pPr>
        <w:spacing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102896">
        <w:rPr>
          <w:rFonts w:hAnsi="Times New Roman" w:ascii="Times New Roman"/>
          <w:sz w:val="24"/>
          <w:szCs w:val="24"/>
        </w:rPr>
        <w:t>Ksenija Flack-Makitan</w:t>
      </w:r>
    </w:p>
    <w:sectPr w:rsidSect="00543D22" w:rsidR="00543D22" w:rsidRPr="004D508F"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21C62" w:rsidP="00702487" w:rsidR="00721C62">
      <w:pPr>
        <w:spacing w:after="0"/>
      </w:pPr>
      <w:r>
        <w:separator/>
      </w:r>
    </w:p>
  </w:endnote>
  <w:endnote w:id="0" w:type="continuationSeparator">
    <w:p w:rsidRDefault="00721C62" w:rsidP="00702487" w:rsidR="00721C6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21C62" w:rsidP="00702487" w:rsidR="00721C62">
      <w:pPr>
        <w:spacing w:after="0"/>
      </w:pPr>
      <w:r>
        <w:separator/>
      </w:r>
    </w:p>
  </w:footnote>
  <w:footnote w:id="0" w:type="continuationSeparator">
    <w:p w:rsidRDefault="00721C62" w:rsidP="00702487" w:rsidR="00721C62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66670846"/>
      <w:docPartObj>
        <w:docPartGallery w:val="Page Numbers (Top of Page)"/>
        <w:docPartUnique/>
      </w:docPartObj>
    </w:sdtPr>
    <w:sdtEndPr/>
    <w:sdtContent>
      <w:p w:rsidRDefault="0002371B" w:rsidR="0002371B" w:rsidRPr="0002371B">
        <w:pPr>
          <w:pStyle w:val="Zaglavlje"/>
          <w:jc w:val="center"/>
          <w:rPr>
            <w:rFonts w:hAnsi="Times New Roman" w:ascii="Times New Roman"/>
            <w:sz w:val="24"/>
            <w:szCs w:val="24"/>
          </w:rPr>
        </w:pPr>
        <w:r w:rsidRPr="0002371B">
          <w:rPr>
            <w:rFonts w:hAnsi="Times New Roman" w:ascii="Times New Roman"/>
            <w:sz w:val="24"/>
            <w:szCs w:val="24"/>
          </w:rPr>
          <w:fldChar w:fldCharType="begin"/>
        </w:r>
        <w:r w:rsidRPr="0002371B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02371B">
          <w:rPr>
            <w:rFonts w:hAnsi="Times New Roman" w:ascii="Times New Roman"/>
            <w:sz w:val="24"/>
            <w:szCs w:val="24"/>
          </w:rPr>
          <w:fldChar w:fldCharType="separate"/>
        </w:r>
        <w:r w:rsidR="00470C7A">
          <w:rPr>
            <w:rFonts w:hAnsi="Times New Roman" w:ascii="Times New Roman"/>
            <w:noProof/>
            <w:sz w:val="24"/>
            <w:szCs w:val="24"/>
          </w:rPr>
          <w:t>2</w:t>
        </w:r>
        <w:r w:rsidRPr="0002371B">
          <w:rPr>
            <w:rFonts w:hAnsi="Times New Roman" w:ascii="Times New Roman"/>
            <w:sz w:val="24"/>
            <w:szCs w:val="24"/>
          </w:rPr>
          <w:fldChar w:fldCharType="end"/>
        </w:r>
      </w:p>
      <w:p w:rsidRDefault="009F378E" w:rsidP="009F378E" w:rsidR="0002371B" w:rsidRPr="009F378E">
        <w:pPr>
          <w:pStyle w:val="Zaglavlje"/>
          <w:jc w:val="center"/>
          <w:rPr>
            <w:rFonts w:hAnsi="Times New Roman" w:ascii="Times New Roman"/>
            <w:sz w:val="24"/>
            <w:szCs w:val="24"/>
          </w:rPr>
        </w:pPr>
        <w:r>
          <w:rPr>
            <w:rFonts w:hAnsi="Times New Roman" w:ascii="Times New Roman"/>
            <w:sz w:val="24"/>
            <w:szCs w:val="24"/>
          </w:rPr>
          <w:tab/>
        </w:r>
        <w:r w:rsidR="00543D22">
          <w:rPr>
            <w:rFonts w:hAnsi="Times New Roman" w:ascii="Times New Roman"/>
            <w:sz w:val="24"/>
            <w:szCs w:val="24"/>
          </w:rPr>
          <w:tab/>
          <w:t>Poslovni broj: 5 St-</w:t>
        </w:r>
        <w:r w:rsidR="000F26B5">
          <w:rPr>
            <w:rFonts w:hAnsi="Times New Roman" w:ascii="Times New Roman"/>
            <w:sz w:val="24"/>
            <w:szCs w:val="24"/>
          </w:rPr>
          <w:t>24/18-90</w:t>
        </w:r>
        <w:r>
          <w:rPr>
            <w:rFonts w:hAnsi="Times New Roman" w:ascii="Times New Roman"/>
            <w:sz w:val="24"/>
            <w:szCs w:val="24"/>
          </w:rPr>
          <w:tab/>
        </w:r>
        <w:r w:rsidR="00587C3C">
          <w:rPr>
            <w:rFonts w:hAnsi="Times New Roman" w:ascii="Times New Roman"/>
            <w:sz w:val="24"/>
            <w:szCs w:val="24"/>
          </w:rPr>
          <w:tab/>
        </w:r>
        <w:r w:rsidR="00587C3C">
          <w:rPr>
            <w:rFonts w:hAnsi="Times New Roman" w:ascii="Times New Roman"/>
            <w:sz w:val="24"/>
            <w:szCs w:val="24"/>
          </w:rPr>
          <w:tab/>
        </w:r>
        <w:r w:rsidR="0002371B" w:rsidRPr="0002371B">
          <w:rPr>
            <w:rFonts w:hAnsi="Times New Roman" w:ascii="Times New Roman"/>
            <w:sz w:val="24"/>
            <w:szCs w:val="24"/>
          </w:rPr>
          <w:t>Poslovni broj: 5 St-</w:t>
        </w:r>
        <w:r w:rsidR="00543D22">
          <w:rPr>
            <w:rFonts w:hAnsi="Times New Roman" w:ascii="Times New Roman"/>
            <w:sz w:val="24"/>
            <w:szCs w:val="24"/>
          </w:rPr>
          <w:t>1079/16-26</w:t>
        </w:r>
      </w:p>
    </w:sdtContent>
  </w:sdt>
  <w:p w:rsidRDefault="0002371B" w:rsidR="0002371B">
    <w:pPr>
      <w:pStyle w:val="Zaglavlje"/>
    </w:pPr>
  </w:p>
  <w:p w:rsidRDefault="00543D22" w:rsidR="00543D2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3D22" w:rsidR="0002371B" w:rsidRPr="0002371B">
    <w:pPr>
      <w:pStyle w:val="Zaglavlje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tab/>
    </w:r>
    <w:r>
      <w:rPr>
        <w:rFonts w:hAnsi="Times New Roman" w:ascii="Times New Roman"/>
        <w:sz w:val="24"/>
        <w:szCs w:val="24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B667E2E"/>
    <w:multiLevelType w:val="hybridMultilevel"/>
    <w:tmpl w:val="6B6A3DE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F252B32"/>
    <w:multiLevelType w:val="hybridMultilevel"/>
    <w:tmpl w:val="A0126EB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A592659"/>
    <w:multiLevelType w:val="hybridMultilevel"/>
    <w:tmpl w:val="A348777A"/>
    <w:lvl w:tplc="8482095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8FF3571"/>
    <w:multiLevelType w:val="hybridMultilevel"/>
    <w:tmpl w:val="981CE23A"/>
    <w:lvl w:tplc="BF88586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EA027DC"/>
    <w:multiLevelType w:val="hybridMultilevel"/>
    <w:tmpl w:val="53F8DB96"/>
    <w:lvl w:tplc="9356EED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40F178D"/>
    <w:multiLevelType w:val="hybridMultilevel"/>
    <w:tmpl w:val="0E2C02F0"/>
    <w:lvl w:tplc="E3D298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0E325AB"/>
    <w:multiLevelType w:val="hybridMultilevel"/>
    <w:tmpl w:val="AD2E431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AD93952"/>
    <w:multiLevelType w:val="hybridMultilevel"/>
    <w:tmpl w:val="1A5EF78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7"/>
  </w:num>
  <w:num w:numId="4">
    <w:abstractNumId w:val="5"/>
  </w:num>
  <w:num w:numId="5">
    <w:abstractNumId w:val="4"/>
  </w:num>
  <w:num w:numId="6">
    <w:abstractNumId w:val="3"/>
  </w:num>
  <w:num w:numId="7">
    <w:abstractNumId w:val="6"/>
  </w:num>
  <w:num w:numId="8">
    <w:abstractNumId w:val="1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2" w:uri="http://schemas.microsoft.com/office/word" w:name="compatibilityMode"/>
  </w:compat>
  <w:rsids>
    <w:rsidRoot w:val="00702487"/>
    <w:rsid w:val="0002371B"/>
    <w:rsid w:val="000520C1"/>
    <w:rsid w:val="000F26B5"/>
    <w:rsid w:val="0013234D"/>
    <w:rsid w:val="00143D3E"/>
    <w:rsid w:val="00153061"/>
    <w:rsid w:val="00182A3F"/>
    <w:rsid w:val="001834B7"/>
    <w:rsid w:val="00197B43"/>
    <w:rsid w:val="001C00C9"/>
    <w:rsid w:val="00215E46"/>
    <w:rsid w:val="00254290"/>
    <w:rsid w:val="00303A7E"/>
    <w:rsid w:val="00330E93"/>
    <w:rsid w:val="00333B38"/>
    <w:rsid w:val="00361464"/>
    <w:rsid w:val="00387CB0"/>
    <w:rsid w:val="00397FD1"/>
    <w:rsid w:val="003A7700"/>
    <w:rsid w:val="003B365E"/>
    <w:rsid w:val="003F3F9D"/>
    <w:rsid w:val="00421240"/>
    <w:rsid w:val="00470C7A"/>
    <w:rsid w:val="004D508F"/>
    <w:rsid w:val="005000E3"/>
    <w:rsid w:val="00526F52"/>
    <w:rsid w:val="00531F4E"/>
    <w:rsid w:val="005335E3"/>
    <w:rsid w:val="00543D22"/>
    <w:rsid w:val="005851A7"/>
    <w:rsid w:val="00587C3C"/>
    <w:rsid w:val="00591310"/>
    <w:rsid w:val="005B6639"/>
    <w:rsid w:val="006577A0"/>
    <w:rsid w:val="00665ED9"/>
    <w:rsid w:val="006671A4"/>
    <w:rsid w:val="00692E03"/>
    <w:rsid w:val="00702487"/>
    <w:rsid w:val="00721C62"/>
    <w:rsid w:val="007259CB"/>
    <w:rsid w:val="007A61BD"/>
    <w:rsid w:val="008512FB"/>
    <w:rsid w:val="00852A9E"/>
    <w:rsid w:val="00866A9D"/>
    <w:rsid w:val="00897461"/>
    <w:rsid w:val="008E19A4"/>
    <w:rsid w:val="009037B1"/>
    <w:rsid w:val="0093226B"/>
    <w:rsid w:val="0093553C"/>
    <w:rsid w:val="00964F39"/>
    <w:rsid w:val="009C4F7C"/>
    <w:rsid w:val="009D4F7A"/>
    <w:rsid w:val="009D726E"/>
    <w:rsid w:val="009F378E"/>
    <w:rsid w:val="00A04FAF"/>
    <w:rsid w:val="00A20CB0"/>
    <w:rsid w:val="00A7627C"/>
    <w:rsid w:val="00B016C0"/>
    <w:rsid w:val="00B04BAF"/>
    <w:rsid w:val="00B40373"/>
    <w:rsid w:val="00BA6AEA"/>
    <w:rsid w:val="00BA75C9"/>
    <w:rsid w:val="00BC1B05"/>
    <w:rsid w:val="00C0077E"/>
    <w:rsid w:val="00C111E4"/>
    <w:rsid w:val="00C61F72"/>
    <w:rsid w:val="00CA4667"/>
    <w:rsid w:val="00CA6C92"/>
    <w:rsid w:val="00CE3B9F"/>
    <w:rsid w:val="00D17FF0"/>
    <w:rsid w:val="00DB45BB"/>
    <w:rsid w:val="00E91EBE"/>
    <w:rsid w:val="00EB0CE1"/>
    <w:rsid w:val="00EC12F9"/>
    <w:rsid w:val="00EE5194"/>
    <w:rsid w:val="00FB45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487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Zaglavlje" w:type="paragraph">
    <w:name w:val="header"/>
    <w:basedOn w:val="Normal"/>
    <w:link w:val="ZaglavljeChar"/>
    <w:uiPriority w:val="99"/>
    <w:unhideWhenUsed/>
    <w:rsid w:val="0002371B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2371B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2371B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2371B"/>
    <w:rPr>
      <w:rFonts w:cs="Times New Roman" w:eastAsia="Calibri" w:hAnsi="Calibri" w:ascii="Calibr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2371B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2371B"/>
    <w:rPr>
      <w:rFonts w:cs="Tahoma" w:eastAsia="Calibri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542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4290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4290"/>
    <w:rPr>
      <w:rFonts w:hAnsi="Times New Roman" w:ascii="Times New Roman"/>
      <w:bCs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4290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4290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587C3C"/>
    <w:pPr>
      <w:ind w:left="720"/>
      <w:contextualSpacing/>
    </w:pPr>
  </w:style>
  <w:style w:customStyle="true" w:styleId="Reetkatablice1" w:type="table">
    <w:name w:val="Rešetka tablice1"/>
    <w:basedOn w:val="Obinatablica"/>
    <w:next w:val="Reetkatablice"/>
    <w:uiPriority w:val="59"/>
    <w:rsid w:val="004D508F"/>
    <w:pPr>
      <w:spacing w:lineRule="auto" w:line="240" w:after="0"/>
    </w:pPr>
    <w:rPr>
      <w:rFonts w:cs="Times New Roman" w:eastAsia="Calibri" w:hAnsi="Calibri" w:ascii="Calibri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Reetkatablice" w:type="table">
    <w:name w:val="Table Grid"/>
    <w:basedOn w:val="Obinatablica"/>
    <w:uiPriority w:val="59"/>
    <w:rsid w:val="004D508F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11" w:type="table">
    <w:name w:val="Rešetka tablice11"/>
    <w:basedOn w:val="Obinatablica"/>
    <w:next w:val="Reetkatablice"/>
    <w:uiPriority w:val="39"/>
    <w:rsid w:val="00A7627C"/>
    <w:pPr>
      <w:spacing w:lineRule="auto" w:line="240" w:after="0"/>
    </w:pPr>
    <w:rPr>
      <w:rFonts w:cs="Times New Roman" w:eastAsia="Calibri" w:hAnsi="Calibri" w:ascii="Calibri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39"/>
    <w:rsid w:val="00A7627C"/>
    <w:pPr>
      <w:spacing w:lineRule="auto" w:line="240" w:after="0"/>
    </w:pPr>
    <w:rPr>
      <w:rFonts w:eastAsia="Calibri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487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Footnote Text Char"/>
    <w:basedOn w:val="Zadanifontodlomka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1199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883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8876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2018.</izvorni_sadrzaj>
    <derivirana_varijabla naziv="DomainObject.DatumDonosenjaOdluke_1">24.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St-24/2018-90</izvorni_sadrzaj>
    <derivirana_varijabla naziv="DomainObject.Oznaka_1">St-24/2018-90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</izvorni_sadrzaj>
    <derivirana_varijabla naziv="DomainObject.Predmet.Broj_1">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2018.</izvorni_sadrzaj>
    <derivirana_varijabla naziv="DomainObject.Predmet.DatumOsnivanja_1">19.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St-24/2018</izvorni_sadrzaj>
    <derivirana_varijabla naziv="DomainObject.Predmet.OznakaBroj_1">St-24/2018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uz spis</izvorni_sadrzaj>
    <derivirana_varijabla naziv="DomainObject.Predmet.PrimjedbaSuca_1">Prijave tražbina uz spis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3D STUDIO društvo s ograničenom odgovornošću za digitalni tisak</izvorni_sadrzaj>
    <derivirana_varijabla naziv="DomainObject.Predmet.ProtustrankaFormated_1">  3D STUDIO društvo s ograničenom odgovornošću za digitalni tisak</derivirana_varijabla>
  </DomainObject.Predmet.ProtustrankaFormated>
  <DomainObject.Predmet.ProtustrankaFormatedOIB>
    <izvorni_sadrzaj>  3D STUDIO društvo s ograničenom odgovornošću za digitalni tisak, OIB 04897949478</izvorni_sadrzaj>
    <derivirana_varijabla naziv="DomainObject.Predmet.ProtustrankaFormatedOIB_1">  3D STUDIO društvo s ograničenom odgovornošću za digitalni tisak, OIB 04897949478</derivirana_varijabla>
  </DomainObject.Predmet.ProtustrankaFormatedOIB>
  <DomainObject.Predmet.ProtustrankaFormatedWithAdress>
    <izvorni_sadrzaj> 3D STUDIO društvo s ograničenom odgovornošću za digitalni tisak, Braće Radića 134, 42000 Varaždin</izvorni_sadrzaj>
    <derivirana_varijabla naziv="DomainObject.Predmet.ProtustrankaFormatedWithAdress_1"> 3D STUDIO društvo s ograničenom odgovornošću za digitalni tisak, Braće Radića 134, 42000 Varaždin</derivirana_varijabla>
  </DomainObject.Predmet.ProtustrankaFormatedWithAdress>
  <DomainObject.Predmet.ProtustrankaFormatedWithAdressOIB>
    <izvorni_sadrzaj> 3D STUDIO društvo s ograničenom odgovornošću za digitalni tisak, OIB 04897949478, Braće Radića 134, 42000 Varaždin</izvorni_sadrzaj>
    <derivirana_varijabla naziv="DomainObject.Predmet.ProtustrankaFormatedWithAdressOIB_1"> 3D STUDIO društvo s ograničenom odgovornošću za digitalni tisak, OIB 04897949478, Braće Radića 134, 42000 Varaždin</derivirana_varijabla>
  </DomainObject.Predmet.ProtustrankaFormatedWithAdressOIB>
  <DomainObject.Predmet.ProtustrankaWithAdress>
    <izvorni_sadrzaj>3D STUDIO društvo s ograničenom odgovornošću za digitalni tisak Braće Radića 134, 42000 Varaždin</izvorni_sadrzaj>
    <derivirana_varijabla naziv="DomainObject.Predmet.ProtustrankaWithAdress_1">3D STUDIO društvo s ograničenom odgovornošću za digitalni tisak Braće Radića 134, 42000 Varaždin</derivirana_varijabla>
  </DomainObject.Predmet.ProtustrankaWithAdress>
  <DomainObject.Predmet.ProtustrankaWithAdressOIB>
    <izvorni_sadrzaj>3D STUDIO društvo s ograničenom odgovornošću za digitalni tisak, OIB 04897949478, Braće Radića 134, 42000 Varaždin</izvorni_sadrzaj>
    <derivirana_varijabla naziv="DomainObject.Predmet.ProtustrankaWithAdressOIB_1">3D STUDIO društvo s ograničenom odgovornošću za digitalni tisak, OIB 04897949478, Braće Radića 134, 42000 Varaždin</derivirana_varijabla>
  </DomainObject.Predmet.ProtustrankaWithAdressOIB>
  <DomainObject.Predmet.ProtustrankaNazivFormated>
    <izvorni_sadrzaj>3D STUDIO društvo s ograničenom odgovornošću za digitalni tisak</izvorni_sadrzaj>
    <derivirana_varijabla naziv="DomainObject.Predmet.ProtustrankaNazivFormated_1">3D STUDIO društvo s ograničenom odgovornošću za digitalni tisak</derivirana_varijabla>
  </DomainObject.Predmet.ProtustrankaNazivFormated>
  <DomainObject.Predmet.ProtustrankaNazivFormatedOIB>
    <izvorni_sadrzaj>3D STUDIO društvo s ograničenom odgovornošću za digitalni tisak, OIB 04897949478</izvorni_sadrzaj>
    <derivirana_varijabla naziv="DomainObject.Predmet.ProtustrankaNazivFormatedOIB_1">3D STUDIO društvo s ograničenom odgovornošću za digitalni tisak, OIB 04897949478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/>
    </izvorni_sadrzaj>
    <derivirana_varijabla naziv="DomainObject.Predmet.StrankaListFormated_1">
      <item/>
    </derivirana_varijabla>
  </DomainObject.Predmet.StrankaListFormated>
  <DomainObject.Predmet.StrankaListFormatedOIB>
    <izvorni_sadrzaj>
      <item/>
    </izvorni_sadrzaj>
    <derivirana_varijabla naziv="DomainObject.Predmet.StrankaListFormatedOIB_1">
      <item/>
    </derivirana_varijabla>
  </DomainObject.Predmet.StrankaListFormatedOIB>
  <DomainObject.Predmet.StrankaListFormatedWithAdress>
    <izvorni_sadrzaj>
      <item/>
    </izvorni_sadrzaj>
    <derivirana_varijabla naziv="DomainObject.Predmet.StrankaListFormatedWithAdress_1">
      <item/>
    </derivirana_varijabla>
  </DomainObject.Predmet.StrankaListFormatedWithAdress>
  <DomainObject.Predmet.StrankaListFormatedWithAdressOIB>
    <izvorni_sadrzaj>
      <item/>
    </izvorni_sadrzaj>
    <derivirana_varijabla naziv="DomainObject.Predmet.StrankaListFormatedWithAdressOIB_1">
      <item/>
    </derivirana_varijabla>
  </DomainObject.Predmet.StrankaListFormatedWithAdressOIB>
  <DomainObject.Predmet.StrankaListNazivFormated>
    <izvorni_sadrzaj>
      <item/>
    </izvorni_sadrzaj>
    <derivirana_varijabla naziv="DomainObject.Predmet.StrankaListNazivFormated_1">
      <item/>
    </derivirana_varijabla>
  </DomainObject.Predmet.StrankaListNazivFormated>
  <DomainObject.Predmet.StrankaListNazivFormatedOIB>
    <izvorni_sadrzaj>
      <item/>
    </izvorni_sadrzaj>
    <derivirana_varijabla naziv="DomainObject.Predmet.StrankaListNazivFormatedOIB_1">
      <item/>
    </derivirana_varijabla>
  </DomainObject.Predmet.StrankaListNazivFormatedOIB>
  <DomainObject.Predmet.ProtuStrankaListFormated>
    <izvorni_sadrzaj>
      <item>3D STUDIO društvo s ograničenom odgovornošću za digitalni tisak</item>
    </izvorni_sadrzaj>
    <derivirana_varijabla naziv="DomainObject.Predmet.ProtuStrankaListFormated_1">
      <item>3D STUDIO društvo s ograničenom odgovornošću za digitalni tisak</item>
    </derivirana_varijabla>
  </DomainObject.Predmet.ProtuStrankaListFormated>
  <DomainObject.Predmet.ProtuStrankaListFormatedOIB>
    <izvorni_sadrzaj>
      <item>3D STUDIO društvo s ograničenom odgovornošću za digitalni tisak, OIB 04897949478</item>
    </izvorni_sadrzaj>
    <derivirana_varijabla naziv="DomainObject.Predmet.ProtuStrankaListFormatedOIB_1">
      <item>3D STUDIO društvo s ograničenom odgovornošću za digitalni tisak, OIB 04897949478</item>
    </derivirana_varijabla>
  </DomainObject.Predmet.ProtuStrankaListFormatedOIB>
  <DomainObject.Predmet.ProtuStrankaListFormatedWithAdress>
    <izvorni_sadrzaj>
      <item>3D STUDIO društvo s ograničenom odgovornošću za digitalni tisak, Braće Radića 134, 42000 Varaždin</item>
    </izvorni_sadrzaj>
    <derivirana_varijabla naziv="DomainObject.Predmet.ProtuStrankaListFormatedWithAdress_1">
      <item>3D STUDIO društvo s ograničenom odgovornošću za digitalni tisak, Braće Radića 134, 42000 Varaždin</item>
    </derivirana_varijabla>
  </DomainObject.Predmet.ProtuStrankaListFormatedWithAdress>
  <DomainObject.Predmet.ProtuStrankaListFormatedWithAdressOIB>
    <izvorni_sadrzaj>
      <item>3D STUDIO društvo s ograničenom odgovornošću za digitalni tisak, OIB 04897949478, Braće Radića 134, 42000 Varaždin</item>
    </izvorni_sadrzaj>
    <derivirana_varijabla naziv="DomainObject.Predmet.ProtuStrankaListFormatedWithAdressOIB_1">
      <item>3D STUDIO društvo s ograničenom odgovornošću za digitalni tisak, OIB 04897949478, Braće Radića 134, 42000 Varaždin</item>
    </derivirana_varijabla>
  </DomainObject.Predmet.ProtuStrankaListFormatedWithAdressOIB>
  <DomainObject.Predmet.ProtuStrankaListNazivFormated>
    <izvorni_sadrzaj>
      <item>3D STUDIO društvo s ograničenom odgovornošću za digitalni tisak</item>
    </izvorni_sadrzaj>
    <derivirana_varijabla naziv="DomainObject.Predmet.ProtuStrankaListNazivFormated_1">
      <item>3D STUDIO društvo s ograničenom odgovornošću za digitalni tisak</item>
    </derivirana_varijabla>
  </DomainObject.Predmet.ProtuStrankaListNazivFormated>
  <DomainObject.Predmet.ProtuStrankaListNazivFormatedOIB>
    <izvorni_sadrzaj>
      <item>3D STUDIO društvo s ograničenom odgovornošću za digitalni tisak, OIB 04897949478</item>
    </izvorni_sadrzaj>
    <derivirana_varijabla naziv="DomainObject.Predmet.ProtuStrankaListNazivFormatedOIB_1">
      <item>3D STUDIO društvo s ograničenom odgovornošću za digitalni tisak, OIB 04897949478</item>
    </derivirana_varijabla>
  </DomainObject.Predmet.ProtuStrankaListNazivFormatedOIB>
  <DomainObject.Predmet.OstaliListFormated>
    <izvorni_sadrzaj>
      <item>Zoran Hačić, odvjetnik</item>
      <item>Financijska agencija</item>
    </izvorni_sadrzaj>
    <derivirana_varijabla naziv="DomainObject.Predmet.OstaliListFormated_1">
      <item>Zoran Hačić, odvjetnik</item>
      <item>Financijska agencija</item>
    </derivirana_varijabla>
  </DomainObject.Predmet.OstaliListFormated>
  <DomainObject.Predmet.OstaliListFormatedOIB>
    <izvorni_sadrzaj>
      <item>Zoran Hačić, odvjetnik</item>
      <item>Financijska agencija, OIB 85821130368</item>
    </izvorni_sadrzaj>
    <derivirana_varijabla naziv="DomainObject.Predmet.OstaliListFormatedOIB_1">
      <item>Zoran Hačić, odvjetnik</item>
      <item>Financijska agencija, OIB 85821130368</item>
    </derivirana_varijabla>
  </DomainObject.Predmet.OstaliListFormatedOIB>
  <DomainObject.Predmet.OstaliListFormatedWithAdress>
    <izvorni_sadrzaj>
      <item>Zoran Hačić, odvjetnik, Nikole Jurišića 2, 10000 Zagreb</item>
      <item>Financijska agencija, A. Cesarca 2, 42000 Varaždin</item>
    </izvorni_sadrzaj>
    <derivirana_varijabla naziv="DomainObject.Predmet.OstaliListFormatedWithAdress_1">
      <item>Zoran Hačić, odvjetnik, Nikole Jurišića 2, 10000 Zagreb</item>
      <item>Financijska agencija, A. Cesarca 2, 42000 Varaždin</item>
    </derivirana_varijabla>
  </DomainObject.Predmet.OstaliListFormatedWithAdress>
  <DomainObject.Predmet.OstaliListFormatedWithAdressOIB>
    <izvorni_sadrzaj>
      <item>Zoran Hačić, odvjetnik, Nikole Jurišića 2, 10000 Zagreb</item>
      <item>Financijska agencija, OIB 85821130368, A. Cesarca 2, 42000 Varaždin</item>
    </izvorni_sadrzaj>
    <derivirana_varijabla naziv="DomainObject.Predmet.OstaliListFormatedWithAdressOIB_1">
      <item>Zoran Hačić, odvjetnik, Nikole Jurišića 2, 10000 Zagreb</item>
      <item>Financijska agencija, OIB 85821130368, A. Cesarca 2, 42000 Varaždin</item>
    </derivirana_varijabla>
  </DomainObject.Predmet.OstaliListFormatedWithAdressOIB>
  <DomainObject.Predmet.OstaliListNazivFormated>
    <izvorni_sadrzaj>
      <item>Zoran Hačić, odvjetnik</item>
      <item>Financijska agencija</item>
    </izvorni_sadrzaj>
    <derivirana_varijabla naziv="DomainObject.Predmet.OstaliListNazivFormated_1">
      <item>Zoran Hačić, odvjetnik</item>
      <item>Financijska agencija</item>
    </derivirana_varijabla>
  </DomainObject.Predmet.OstaliListNazivFormated>
  <DomainObject.Predmet.OstaliListNazivFormatedOIB>
    <izvorni_sadrzaj>
      <item>Zoran Hačić, odvjetnik</item>
      <item>Financijska agencija, OIB 85821130368</item>
    </izvorni_sadrzaj>
    <derivirana_varijabla naziv="DomainObject.Predmet.OstaliListNazivFormatedOIB_1">
      <item>Zoran Hačić, odvjetnik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2018.</izvorni_sadrzaj>
    <derivirana_varijabla naziv="DomainObject.Datum_1">24. svibnja 2018.</derivirana_varijabla>
  </DomainObject.Datum>
  <DomainObject.PoslovniBrojDokumenta>
    <izvorni_sadrzaj>St-24/2018-90</izvorni_sadrzaj>
    <derivirana_varijabla naziv="DomainObject.PoslovniBrojDokumenta_1">St-24/2018-90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3D STUDIO društvo s ograničenom odgovornošću za digitalni tisak</izvorni_sadrzaj>
    <derivirana_varijabla naziv="DomainObject.Predmet.ProtustrankaIDrugi_1">3D STUDIO društvo s ograničenom odgovornošću za digitalni tisak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3D STUDIO društvo s ograničenom odgovornošću za digitalni tisak, OIB 04897949478, Braće Radića 134, 42000 Varaždin</izvorni_sadrzaj>
    <derivirana_varijabla naziv="DomainObject.Predmet.ProtustrankaIDrugiAdressOIB_1">3D STUDIO društvo s ograničenom odgovornošću za digitalni tisak, OIB 04897949478, Braće Radića 134,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Zoran Hačić, odvjetnik</item>
      <item>3D STUDIO društvo s ograničenom odgovornošću za digitalni tisak</item>
      <item>Financijska agencija</item>
    </izvorni_sadrzaj>
    <derivirana_varijabla naziv="DomainObject.Predmet.SudioniciListNaziv_1">
      <item>Zoran Hačić, odvjetnik</item>
      <item>3D STUDIO društvo s ograničenom odgovornošću za digitalni tisak</item>
      <item>Financijska agencija</item>
    </derivirana_varijabla>
  </DomainObject.Predmet.SudioniciListNaziv>
  <DomainObject.Predmet.SudioniciListAdressOIB>
    <izvorni_sadrzaj>
      <item>Zoran Hačić, odvjetnik, Nikole Jurišića 2,10000 Zagreb</item>
      <item>3D STUDIO društvo s ograničenom odgovornošću za digitalni tisak, OIB 04897949478, Braće Radića 134,42000 Varaždin</item>
      <item>Financijska agencija, OIB 85821130368, A. Cesarca 2,42000 Varaždin</item>
    </izvorni_sadrzaj>
    <derivirana_varijabla naziv="DomainObject.Predmet.SudioniciListAdressOIB_1">
      <item>Zoran Hačić, odvjetnik, Nikole Jurišića 2,10000 Zagreb</item>
      <item>3D STUDIO društvo s ograničenom odgovornošću za digitalni tisak, OIB 04897949478, Braće Radića 134,42000 Varaždin</item>
      <item>Financijska agencija, OIB 85821130368, A. Cesarca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04897949478</item>
      <item>, OIB 85821130368</item>
    </izvorni_sadrzaj>
    <derivirana_varijabla naziv="DomainObject.Predmet.SudioniciListNazivOIB_1">
      <item>, OIB null</item>
      <item>, OIB 04897949478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D1ED217-9DBB-494D-9D75-F277E26259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</properties:Pages>
  <properties:Words>305</properties:Words>
  <properties:Characters>1891</properties:Characters>
  <properties:Lines>201</properties:Lines>
  <properties:Paragraphs>127</properties:Paragraphs>
  <properties:TotalTime>172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2087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2015-10-13T08:29:00Z</dcterms:created>
  <dc:creator>ADMINIBM</dc:creator>
  <cp:lastModifiedBy>Lea Rogina</cp:lastModifiedBy>
  <cp:lastPrinted>2018-05-24T11:15:00Z</cp:lastPrinted>
  <dcterms:modified xmlns:xsi="http://www.w3.org/2001/XMLSchema-instance" xsi:type="dcterms:W3CDTF">2018-05-24T11:21:00Z</dcterms:modified>
  <cp:revision>54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St-24/2018-90 / Odluka - Ostalo (ST-24-18-90 Obrazac 3. - cl.62.st.5. SP - TABLICA UTVRĐENIH I OSPORENIH TRAŽBINA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