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4a1" w14:paraId="b1524a1" w:rsidRDefault="00B14284" w:rsidP="00E823A8" w:rsidR="00B14284" w:rsidRPr="002C44C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C44C9">
        <w:rPr>
          <w:rFonts w:cs="Times New Roman" w:hAnsi="Times New Roman" w:ascii="Times New Roman"/>
          <w:sz w:val="24"/>
          <w:szCs w:val="24"/>
        </w:rPr>
        <w:tab/>
      </w:r>
      <w:r w:rsidR="00E823A8" w:rsidRPr="002C44C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C44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C44C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C44C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44C9" w:rsidP="007145AD" w:rsidR="002C44C9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50172">
        <w:rPr>
          <w:rFonts w:cs="Times New Roman" w:hAnsi="Times New Roman" w:ascii="Times New Roman"/>
          <w:sz w:val="24"/>
          <w:szCs w:val="24"/>
        </w:rPr>
        <w:t xml:space="preserve"> </w:t>
      </w:r>
      <w:r w:rsidRPr="002C44C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E4C0F" w:rsidRPr="002C44C9">
        <w:rPr>
          <w:rFonts w:cs="Times New Roman" w:hAnsi="Times New Roman" w:ascii="Times New Roman"/>
          <w:sz w:val="24"/>
          <w:szCs w:val="24"/>
        </w:rPr>
        <w:t>KOŠARKAŠKI KLUB „</w:t>
      </w:r>
      <w:r w:rsidR="002C44C9" w:rsidRPr="002C44C9">
        <w:rPr>
          <w:rFonts w:cs="Times New Roman" w:hAnsi="Times New Roman" w:ascii="Times New Roman"/>
          <w:sz w:val="24"/>
          <w:szCs w:val="24"/>
        </w:rPr>
        <w:t>RIJEKA</w:t>
      </w:r>
      <w:r w:rsidR="006E4C0F" w:rsidRPr="002C44C9">
        <w:rPr>
          <w:rFonts w:cs="Times New Roman" w:hAnsi="Times New Roman" w:ascii="Times New Roman"/>
          <w:sz w:val="24"/>
          <w:szCs w:val="24"/>
        </w:rPr>
        <w:t>“</w:t>
      </w:r>
      <w:r w:rsidR="002C44C9" w:rsidRPr="002C44C9">
        <w:rPr>
          <w:rFonts w:cs="Times New Roman" w:hAnsi="Times New Roman" w:ascii="Times New Roman"/>
          <w:sz w:val="24"/>
          <w:szCs w:val="24"/>
        </w:rPr>
        <w:t xml:space="preserve"> RIJEKA</w:t>
      </w:r>
      <w:r w:rsidR="006E4C0F" w:rsidRPr="002C44C9">
        <w:rPr>
          <w:rFonts w:cs="Times New Roman" w:hAnsi="Times New Roman" w:ascii="Times New Roman"/>
          <w:sz w:val="24"/>
          <w:szCs w:val="24"/>
        </w:rPr>
        <w:t>, Jadranski trg 4</w:t>
      </w:r>
      <w:r w:rsidR="00AE4794">
        <w:rPr>
          <w:rFonts w:cs="Times New Roman" w:hAnsi="Times New Roman" w:ascii="Times New Roman"/>
          <w:sz w:val="24"/>
          <w:szCs w:val="24"/>
        </w:rPr>
        <w:t>/</w:t>
      </w:r>
      <w:r w:rsidR="006E4C0F" w:rsidRPr="002C44C9">
        <w:rPr>
          <w:rFonts w:cs="Times New Roman" w:hAnsi="Times New Roman" w:ascii="Times New Roman"/>
          <w:sz w:val="24"/>
          <w:szCs w:val="24"/>
        </w:rPr>
        <w:t xml:space="preserve">III, Rijeka ( OIB 85616131771 ) 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2C44C9">
        <w:rPr>
          <w:rFonts w:cs="Times New Roman" w:hAnsi="Times New Roman" w:ascii="Times New Roman"/>
          <w:sz w:val="24"/>
          <w:szCs w:val="24"/>
        </w:rPr>
        <w:t>2</w:t>
      </w:r>
      <w:r w:rsidR="002C44C9">
        <w:rPr>
          <w:rFonts w:cs="Times New Roman" w:hAnsi="Times New Roman" w:ascii="Times New Roman"/>
          <w:sz w:val="24"/>
          <w:szCs w:val="24"/>
        </w:rPr>
        <w:t>3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C44C9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2016. </w:t>
      </w:r>
      <w:r w:rsidRPr="002C44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I.</w:t>
      </w:r>
      <w:r w:rsidRPr="002C44C9">
        <w:rPr>
          <w:rFonts w:cs="Times New Roman" w:hAnsi="Times New Roman" w:ascii="Times New Roman"/>
          <w:sz w:val="24"/>
          <w:szCs w:val="24"/>
        </w:rPr>
        <w:tab/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2C44C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E4C0F" w:rsidRPr="002C44C9">
        <w:rPr>
          <w:rFonts w:cs="Times New Roman" w:hAnsi="Times New Roman" w:ascii="Times New Roman"/>
          <w:sz w:val="24"/>
          <w:szCs w:val="24"/>
        </w:rPr>
        <w:t>KOŠARKAŠKI KLUB „</w:t>
      </w:r>
      <w:r w:rsidR="002C44C9" w:rsidRPr="002C44C9">
        <w:rPr>
          <w:rFonts w:cs="Times New Roman" w:hAnsi="Times New Roman" w:ascii="Times New Roman"/>
          <w:sz w:val="24"/>
          <w:szCs w:val="24"/>
        </w:rPr>
        <w:t xml:space="preserve">RIJEKA“ RIJEKA, </w:t>
      </w:r>
      <w:r w:rsidR="006E4C0F" w:rsidRPr="002C44C9">
        <w:rPr>
          <w:rFonts w:cs="Times New Roman" w:hAnsi="Times New Roman" w:ascii="Times New Roman"/>
          <w:sz w:val="24"/>
          <w:szCs w:val="24"/>
        </w:rPr>
        <w:t>Jadranski trg 4</w:t>
      </w:r>
      <w:r w:rsidR="00AE4794">
        <w:rPr>
          <w:rFonts w:cs="Times New Roman" w:hAnsi="Times New Roman" w:ascii="Times New Roman"/>
          <w:sz w:val="24"/>
          <w:szCs w:val="24"/>
        </w:rPr>
        <w:t>/</w:t>
      </w:r>
      <w:r w:rsidR="006E4C0F" w:rsidRPr="002C44C9">
        <w:rPr>
          <w:rFonts w:cs="Times New Roman" w:hAnsi="Times New Roman" w:ascii="Times New Roman"/>
          <w:sz w:val="24"/>
          <w:szCs w:val="24"/>
        </w:rPr>
        <w:t>III, Rijeka ( OIB 85616131771 )</w:t>
      </w:r>
      <w:r w:rsidR="007B6B3C" w:rsidRPr="002C44C9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2C44C9">
        <w:rPr>
          <w:rFonts w:cs="Times New Roman" w:hAnsi="Times New Roman" w:ascii="Times New Roman"/>
          <w:sz w:val="24"/>
          <w:szCs w:val="24"/>
        </w:rPr>
        <w:t>Stečaj</w:t>
      </w:r>
      <w:r w:rsidR="002C44C9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76925" w:rsidRPr="002C44C9">
        <w:rPr>
          <w:rFonts w:cs="Times New Roman" w:hAnsi="Times New Roman" w:ascii="Times New Roman"/>
          <w:sz w:val="24"/>
          <w:szCs w:val="24"/>
        </w:rPr>
        <w:t>2</w:t>
      </w:r>
      <w:r w:rsidR="002C44C9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2034D9" w:rsidRPr="002C44C9">
        <w:rPr>
          <w:rFonts w:cs="Times New Roman" w:hAnsi="Times New Roman" w:ascii="Times New Roman"/>
          <w:sz w:val="24"/>
          <w:szCs w:val="24"/>
        </w:rPr>
        <w:t>2016</w:t>
      </w:r>
      <w:r w:rsidR="00E26060">
        <w:rPr>
          <w:rFonts w:cs="Times New Roman" w:hAnsi="Times New Roman" w:ascii="Times New Roman"/>
          <w:sz w:val="24"/>
          <w:szCs w:val="24"/>
        </w:rPr>
        <w:t xml:space="preserve">. u 9,35 </w:t>
      </w:r>
      <w:r w:rsidR="00B14284" w:rsidRPr="002C44C9">
        <w:rPr>
          <w:rFonts w:cs="Times New Roman" w:hAnsi="Times New Roman" w:ascii="Times New Roman"/>
          <w:sz w:val="24"/>
          <w:szCs w:val="24"/>
        </w:rPr>
        <w:t>sati, kad</w:t>
      </w:r>
      <w:r w:rsidR="002C44C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C44C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26060" w:rsidR="00BA2032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II.</w:t>
      </w:r>
      <w:r w:rsidR="00F719CD" w:rsidRPr="002C44C9">
        <w:rPr>
          <w:rFonts w:cs="Times New Roman" w:hAnsi="Times New Roman" w:ascii="Times New Roman"/>
          <w:sz w:val="24"/>
          <w:szCs w:val="24"/>
        </w:rPr>
        <w:tab/>
      </w:r>
      <w:r w:rsidRPr="002C44C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E26060" w:rsidRPr="00E26060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D8036D" w:rsidRPr="00E26060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Prpić, </w:t>
      </w:r>
      <w:r w:rsidR="00E26060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D8036D" w:rsidRPr="00E26060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E26060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D8036D" w:rsidRPr="00E26060">
        <w:rPr>
          <w:rFonts w:cs="Times New Roman" w:eastAsia="Times New Roman" w:hAnsi="Times New Roman" w:ascii="Times New Roman"/>
          <w:bCs/>
          <w:sz w:val="24"/>
          <w:szCs w:val="24"/>
        </w:rPr>
        <w:t>, Hruševečka ulica 11, Zagreb</w:t>
      </w:r>
      <w:r w:rsidR="00E26060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III.</w:t>
      </w:r>
      <w:r w:rsidR="00F719CD" w:rsidRPr="002C44C9">
        <w:rPr>
          <w:rFonts w:cs="Times New Roman" w:hAnsi="Times New Roman" w:ascii="Times New Roman"/>
          <w:sz w:val="24"/>
          <w:szCs w:val="24"/>
        </w:rPr>
        <w:tab/>
      </w:r>
      <w:r w:rsidRPr="002C44C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E4C0F" w:rsidRPr="002C44C9">
        <w:rPr>
          <w:rFonts w:cs="Times New Roman" w:hAnsi="Times New Roman" w:ascii="Times New Roman"/>
          <w:sz w:val="24"/>
          <w:szCs w:val="24"/>
        </w:rPr>
        <w:t>KOŠARKAŠKI KLUB „</w:t>
      </w:r>
      <w:r w:rsidR="002C44C9" w:rsidRPr="002C44C9">
        <w:rPr>
          <w:rFonts w:cs="Times New Roman" w:hAnsi="Times New Roman" w:ascii="Times New Roman"/>
          <w:sz w:val="24"/>
          <w:szCs w:val="24"/>
        </w:rPr>
        <w:t>RIJEKA“ RIJEKA</w:t>
      </w:r>
      <w:r w:rsidR="006E4C0F" w:rsidRPr="002C44C9">
        <w:rPr>
          <w:rFonts w:cs="Times New Roman" w:hAnsi="Times New Roman" w:ascii="Times New Roman"/>
          <w:sz w:val="24"/>
          <w:szCs w:val="24"/>
        </w:rPr>
        <w:t>, Jadranski trg 4</w:t>
      </w:r>
      <w:r w:rsidR="00AE4794">
        <w:rPr>
          <w:rFonts w:cs="Times New Roman" w:hAnsi="Times New Roman" w:ascii="Times New Roman"/>
          <w:sz w:val="24"/>
          <w:szCs w:val="24"/>
        </w:rPr>
        <w:t>/</w:t>
      </w:r>
      <w:r w:rsidR="006E4C0F" w:rsidRPr="002C44C9">
        <w:rPr>
          <w:rFonts w:cs="Times New Roman" w:hAnsi="Times New Roman" w:ascii="Times New Roman"/>
          <w:sz w:val="24"/>
          <w:szCs w:val="24"/>
        </w:rPr>
        <w:t>III, Rijeka ( OIB 85616131771 )</w:t>
      </w:r>
      <w:r w:rsidR="00F719CD" w:rsidRPr="002C44C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I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C44C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C44C9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2C44C9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2C4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V.</w:t>
      </w:r>
      <w:r w:rsidR="00F719CD" w:rsidRPr="002C44C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C44C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će se </w:t>
      </w:r>
      <w:r w:rsidRPr="002C44C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47F3" w:rsidP="009449B3" w:rsidR="009449B3" w:rsidRPr="002C44C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C44C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C44C9">
        <w:rPr>
          <w:rFonts w:cs="Times New Roman" w:hAnsi="Times New Roman" w:ascii="Times New Roman"/>
          <w:sz w:val="24"/>
          <w:szCs w:val="24"/>
        </w:rPr>
        <w:t>temelj</w:t>
      </w:r>
      <w:r w:rsidR="00636FCE" w:rsidRPr="002C44C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C44C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E4C0F" w:rsidRPr="002C44C9">
        <w:rPr>
          <w:rFonts w:cs="Times New Roman" w:hAnsi="Times New Roman" w:ascii="Times New Roman"/>
          <w:sz w:val="24"/>
          <w:szCs w:val="24"/>
        </w:rPr>
        <w:t>KOŠARKAŠKI KLUB „</w:t>
      </w:r>
      <w:r w:rsidRPr="002C44C9">
        <w:rPr>
          <w:rFonts w:cs="Times New Roman" w:hAnsi="Times New Roman" w:ascii="Times New Roman"/>
          <w:sz w:val="24"/>
          <w:szCs w:val="24"/>
        </w:rPr>
        <w:t>RIJEKA“ RIJEKA</w:t>
      </w:r>
      <w:r w:rsidR="006E4C0F" w:rsidRPr="002C44C9">
        <w:rPr>
          <w:rFonts w:cs="Times New Roman" w:hAnsi="Times New Roman" w:ascii="Times New Roman"/>
          <w:sz w:val="24"/>
          <w:szCs w:val="24"/>
        </w:rPr>
        <w:t>, Jadranski trg 4</w:t>
      </w:r>
      <w:r w:rsidR="00AE4794">
        <w:rPr>
          <w:rFonts w:cs="Times New Roman" w:hAnsi="Times New Roman" w:ascii="Times New Roman"/>
          <w:sz w:val="24"/>
          <w:szCs w:val="24"/>
        </w:rPr>
        <w:t>/</w:t>
      </w:r>
      <w:r w:rsidR="006E4C0F" w:rsidRPr="002C44C9">
        <w:rPr>
          <w:rFonts w:cs="Times New Roman" w:hAnsi="Times New Roman" w:ascii="Times New Roman"/>
          <w:sz w:val="24"/>
          <w:szCs w:val="24"/>
        </w:rPr>
        <w:t>III, Rijeka ( OIB 85616131771 )</w:t>
      </w:r>
      <w:r w:rsidR="00636FCE" w:rsidRPr="002C44C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C44C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C44C9">
        <w:rPr>
          <w:rFonts w:cs="Times New Roman" w:hAnsi="Times New Roman" w:ascii="Times New Roman"/>
          <w:sz w:val="24"/>
          <w:szCs w:val="24"/>
        </w:rPr>
        <w:t>nave</w:t>
      </w:r>
      <w:r w:rsidR="00636FCE" w:rsidRPr="002C44C9">
        <w:rPr>
          <w:rFonts w:cs="Times New Roman" w:hAnsi="Times New Roman" w:ascii="Times New Roman"/>
          <w:sz w:val="24"/>
          <w:szCs w:val="24"/>
        </w:rPr>
        <w:t>o</w:t>
      </w:r>
      <w:r w:rsidR="00E15BD0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dan 1. rujna 2015. 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2C44C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C44C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C44C9">
        <w:rPr>
          <w:rFonts w:cs="Times New Roman" w:hAnsi="Times New Roman" w:ascii="Times New Roman"/>
          <w:sz w:val="24"/>
          <w:szCs w:val="24"/>
        </w:rPr>
        <w:t>odnosno</w:t>
      </w:r>
      <w:r w:rsidR="00FC5C7F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6E4C0F" w:rsidRPr="002C44C9">
        <w:rPr>
          <w:rFonts w:cs="Times New Roman" w:hAnsi="Times New Roman" w:ascii="Times New Roman"/>
          <w:sz w:val="24"/>
          <w:szCs w:val="24"/>
        </w:rPr>
        <w:t>2588</w:t>
      </w:r>
      <w:r w:rsidR="00FC5C7F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2C44C9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E4C0F" w:rsidRPr="002C44C9">
        <w:rPr>
          <w:rFonts w:cs="Times New Roman" w:hAnsi="Times New Roman" w:ascii="Times New Roman"/>
          <w:color w:val="000000"/>
          <w:sz w:val="24"/>
          <w:szCs w:val="24"/>
        </w:rPr>
        <w:t xml:space="preserve">3.385.926,81 </w:t>
      </w:r>
      <w:r w:rsidR="009449B3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O</w:t>
      </w:r>
      <w:r w:rsidR="00F719CD" w:rsidRPr="002C44C9">
        <w:rPr>
          <w:rFonts w:cs="Times New Roman" w:hAnsi="Times New Roman" w:ascii="Times New Roman"/>
          <w:sz w:val="24"/>
          <w:szCs w:val="24"/>
        </w:rPr>
        <w:t>dredb</w:t>
      </w:r>
      <w:r w:rsidRPr="002C44C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C44C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C44C9">
        <w:rPr>
          <w:rFonts w:cs="Times New Roman" w:hAnsi="Times New Roman" w:ascii="Times New Roman"/>
          <w:sz w:val="24"/>
          <w:szCs w:val="24"/>
        </w:rPr>
        <w:t>ukl</w:t>
      </w:r>
      <w:r w:rsidR="00C058A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C44C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C44C9">
        <w:rPr>
          <w:rFonts w:cs="Times New Roman" w:hAnsi="Times New Roman" w:ascii="Times New Roman"/>
          <w:sz w:val="24"/>
          <w:szCs w:val="24"/>
        </w:rPr>
        <w:t xml:space="preserve">je </w:t>
      </w:r>
      <w:r w:rsidRPr="002C44C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C44C9">
        <w:rPr>
          <w:rFonts w:cs="Times New Roman" w:hAnsi="Times New Roman" w:ascii="Times New Roman"/>
          <w:sz w:val="24"/>
          <w:szCs w:val="24"/>
        </w:rPr>
        <w:t>pribav</w:t>
      </w:r>
      <w:r w:rsidR="009449B3" w:rsidRPr="002C44C9">
        <w:rPr>
          <w:rFonts w:cs="Times New Roman" w:hAnsi="Times New Roman" w:ascii="Times New Roman"/>
          <w:sz w:val="24"/>
          <w:szCs w:val="24"/>
        </w:rPr>
        <w:t xml:space="preserve">io </w:t>
      </w:r>
      <w:r w:rsidRPr="002C44C9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2C44C9">
        <w:rPr>
          <w:rFonts w:cs="Times New Roman" w:hAnsi="Times New Roman" w:ascii="Times New Roman"/>
          <w:sz w:val="24"/>
          <w:szCs w:val="24"/>
        </w:rPr>
        <w:t xml:space="preserve">udruga </w:t>
      </w:r>
      <w:r w:rsidRPr="002C44C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C44C9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2C44C9">
        <w:rPr>
          <w:rFonts w:cs="Times New Roman" w:hAnsi="Times New Roman" w:ascii="Times New Roman"/>
          <w:sz w:val="24"/>
          <w:szCs w:val="24"/>
        </w:rPr>
        <w:t xml:space="preserve">iz </w:t>
      </w:r>
      <w:r w:rsidRPr="002C44C9">
        <w:rPr>
          <w:rFonts w:cs="Times New Roman" w:hAnsi="Times New Roman" w:ascii="Times New Roman"/>
          <w:sz w:val="24"/>
          <w:szCs w:val="24"/>
        </w:rPr>
        <w:t>registra</w:t>
      </w:r>
      <w:r w:rsidR="009449B3" w:rsidRPr="002C44C9">
        <w:rPr>
          <w:rFonts w:cs="Times New Roman" w:hAnsi="Times New Roman" w:ascii="Times New Roman"/>
          <w:sz w:val="24"/>
          <w:szCs w:val="24"/>
        </w:rPr>
        <w:t xml:space="preserve">, </w:t>
      </w:r>
      <w:r w:rsidRPr="002C44C9">
        <w:rPr>
          <w:rFonts w:cs="Times New Roman" w:hAnsi="Times New Roman" w:ascii="Times New Roman"/>
          <w:sz w:val="24"/>
          <w:szCs w:val="24"/>
        </w:rPr>
        <w:t>te potvrd</w:t>
      </w:r>
      <w:r w:rsidR="009449B3" w:rsidRPr="002C44C9">
        <w:rPr>
          <w:rFonts w:cs="Times New Roman" w:hAnsi="Times New Roman" w:ascii="Times New Roman"/>
          <w:sz w:val="24"/>
          <w:szCs w:val="24"/>
        </w:rPr>
        <w:t>u</w:t>
      </w:r>
      <w:r w:rsidR="00C058A4">
        <w:rPr>
          <w:rFonts w:cs="Times New Roman" w:hAnsi="Times New Roman" w:ascii="Times New Roman"/>
          <w:sz w:val="24"/>
          <w:szCs w:val="24"/>
        </w:rPr>
        <w:t xml:space="preserve"> </w:t>
      </w:r>
      <w:r w:rsidRPr="002C44C9">
        <w:rPr>
          <w:rFonts w:cs="Times New Roman" w:hAnsi="Times New Roman" w:ascii="Times New Roman"/>
          <w:sz w:val="24"/>
          <w:szCs w:val="24"/>
        </w:rPr>
        <w:t>HRVATSK</w:t>
      </w:r>
      <w:r w:rsidR="00C058A4">
        <w:rPr>
          <w:rFonts w:cs="Times New Roman" w:hAnsi="Times New Roman" w:ascii="Times New Roman"/>
          <w:sz w:val="24"/>
          <w:szCs w:val="24"/>
        </w:rPr>
        <w:t xml:space="preserve">OG </w:t>
      </w:r>
      <w:r w:rsidRPr="002C44C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Pr="002C44C9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2C44C9">
        <w:rPr>
          <w:rFonts w:cs="Times New Roman" w:hAnsi="Times New Roman" w:ascii="Times New Roman"/>
          <w:sz w:val="24"/>
          <w:szCs w:val="24"/>
        </w:rPr>
        <w:t>6</w:t>
      </w:r>
      <w:r w:rsidR="00651993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Pr="002C44C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C44C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članka </w:t>
      </w:r>
      <w:r w:rsidR="00C058A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C44C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C44C9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2C44C9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2C44C9">
        <w:rPr>
          <w:rFonts w:cs="Times New Roman" w:hAnsi="Times New Roman" w:ascii="Times New Roman"/>
          <w:sz w:val="24"/>
          <w:szCs w:val="24"/>
        </w:rPr>
        <w:t>201</w:t>
      </w:r>
      <w:r w:rsidR="00576925" w:rsidRPr="002C44C9">
        <w:rPr>
          <w:rFonts w:cs="Times New Roman" w:hAnsi="Times New Roman" w:ascii="Times New Roman"/>
          <w:sz w:val="24"/>
          <w:szCs w:val="24"/>
        </w:rPr>
        <w:t>6</w:t>
      </w:r>
      <w:r w:rsidR="00636FCE" w:rsidRPr="002C44C9">
        <w:rPr>
          <w:rFonts w:cs="Times New Roman" w:hAnsi="Times New Roman" w:ascii="Times New Roman"/>
          <w:sz w:val="24"/>
          <w:szCs w:val="24"/>
        </w:rPr>
        <w:t xml:space="preserve">.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C44C9">
        <w:rPr>
          <w:rFonts w:cs="Times New Roman" w:hAnsi="Times New Roman" w:ascii="Times New Roman"/>
          <w:sz w:val="24"/>
          <w:szCs w:val="24"/>
        </w:rPr>
        <w:t>sob</w:t>
      </w:r>
      <w:r w:rsidRPr="002C44C9">
        <w:rPr>
          <w:rFonts w:cs="Times New Roman" w:hAnsi="Times New Roman" w:ascii="Times New Roman"/>
          <w:sz w:val="24"/>
          <w:szCs w:val="24"/>
        </w:rPr>
        <w:t>e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C44C9">
        <w:rPr>
          <w:rFonts w:cs="Times New Roman" w:hAnsi="Times New Roman" w:ascii="Times New Roman"/>
          <w:sz w:val="24"/>
          <w:szCs w:val="24"/>
        </w:rPr>
        <w:t>e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C44C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u </w:t>
      </w:r>
      <w:r w:rsidRPr="002C44C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C44C9">
        <w:rPr>
          <w:rFonts w:cs="Times New Roman" w:hAnsi="Times New Roman" w:ascii="Times New Roman"/>
          <w:sz w:val="24"/>
          <w:szCs w:val="24"/>
        </w:rPr>
        <w:t>dostavi</w:t>
      </w:r>
      <w:r w:rsidRPr="002C44C9">
        <w:rPr>
          <w:rFonts w:cs="Times New Roman" w:hAnsi="Times New Roman" w:ascii="Times New Roman"/>
          <w:sz w:val="24"/>
          <w:szCs w:val="24"/>
        </w:rPr>
        <w:t>l</w:t>
      </w:r>
      <w:r w:rsidR="00BF2B98">
        <w:rPr>
          <w:rFonts w:cs="Times New Roman" w:hAnsi="Times New Roman" w:ascii="Times New Roman"/>
          <w:sz w:val="24"/>
          <w:szCs w:val="24"/>
        </w:rPr>
        <w:t>e</w:t>
      </w:r>
      <w:r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C44C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C44C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C44C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anku </w:t>
      </w:r>
      <w:r w:rsidRPr="002C44C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C44C9">
        <w:rPr>
          <w:rFonts w:cs="Times New Roman" w:hAnsi="Times New Roman" w:ascii="Times New Roman"/>
          <w:sz w:val="24"/>
          <w:szCs w:val="24"/>
        </w:rPr>
        <w:t>S</w:t>
      </w:r>
      <w:r w:rsidR="00BF2B9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ima </w:t>
      </w:r>
      <w:r w:rsidRPr="002C44C9">
        <w:rPr>
          <w:rFonts w:cs="Times New Roman" w:hAnsi="Times New Roman" w:ascii="Times New Roman"/>
          <w:sz w:val="24"/>
          <w:szCs w:val="24"/>
        </w:rPr>
        <w:t>smatra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ti </w:t>
      </w:r>
      <w:r w:rsidRPr="002C44C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C44C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C44C9">
        <w:rPr>
          <w:rFonts w:cs="Times New Roman" w:hAnsi="Times New Roman" w:ascii="Times New Roman"/>
          <w:sz w:val="24"/>
          <w:szCs w:val="24"/>
        </w:rPr>
        <w:t xml:space="preserve">sud </w:t>
      </w:r>
      <w:r w:rsidR="00BF2B9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F2B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C44C9">
        <w:rPr>
          <w:rFonts w:cs="Times New Roman" w:hAnsi="Times New Roman" w:ascii="Times New Roman"/>
          <w:sz w:val="24"/>
          <w:szCs w:val="24"/>
        </w:rPr>
        <w:t>čl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C44C9">
        <w:rPr>
          <w:rFonts w:cs="Times New Roman" w:hAnsi="Times New Roman" w:ascii="Times New Roman"/>
          <w:sz w:val="24"/>
          <w:szCs w:val="24"/>
        </w:rPr>
        <w:t>132. SZ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C4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2C44C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C44C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C44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C44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C44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2C44C9">
        <w:rPr>
          <w:rFonts w:cs="Times New Roman" w:hAnsi="Times New Roman" w:ascii="Times New Roman"/>
          <w:sz w:val="24"/>
          <w:szCs w:val="24"/>
        </w:rPr>
        <w:t>2</w:t>
      </w:r>
      <w:r w:rsidR="00BF2B98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2C44C9">
        <w:rPr>
          <w:rFonts w:cs="Times New Roman" w:hAnsi="Times New Roman" w:ascii="Times New Roman"/>
          <w:sz w:val="24"/>
          <w:szCs w:val="24"/>
        </w:rPr>
        <w:t>2016</w:t>
      </w:r>
      <w:r w:rsidR="007145AD" w:rsidRPr="002C4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F2B98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2C44C9">
        <w:rPr>
          <w:rFonts w:cs="Times New Roman" w:hAnsi="Times New Roman" w:ascii="Times New Roman"/>
          <w:sz w:val="24"/>
          <w:szCs w:val="24"/>
        </w:rPr>
        <w:tab/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2C44C9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BF2B98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2C44C9">
        <w:rPr>
          <w:rFonts w:cs="Times New Roman" w:hAnsi="Times New Roman" w:ascii="Times New Roman"/>
          <w:sz w:val="24"/>
          <w:szCs w:val="24"/>
        </w:rPr>
        <w:t>Liljana Ugrin</w:t>
      </w:r>
      <w:r w:rsidRPr="002C44C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C44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F2B98" w:rsidR="001C77A5" w:rsidRPr="002C44C9">
      <w:pPr>
        <w:jc w:val="both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I.</w:t>
      </w:r>
      <w:r w:rsidRPr="002C44C9">
        <w:rPr>
          <w:rFonts w:cs="Times New Roman" w:hAnsi="Times New Roman" w:ascii="Times New Roman"/>
          <w:sz w:val="24"/>
          <w:szCs w:val="24"/>
        </w:rPr>
        <w:tab/>
      </w:r>
      <w:r w:rsidR="007145AD" w:rsidRPr="002C44C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1. 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2.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-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-</w:t>
      </w:r>
      <w:r w:rsidRPr="002C44C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-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-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-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>3.</w:t>
      </w:r>
      <w:r w:rsidRPr="002C44C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2C44C9">
        <w:rPr>
          <w:rFonts w:cs="Times New Roman" w:hAnsi="Times New Roman" w:ascii="Times New Roman"/>
          <w:sz w:val="24"/>
          <w:szCs w:val="24"/>
        </w:rPr>
        <w:t>r</w:t>
      </w:r>
      <w:r w:rsidRPr="002C44C9">
        <w:rPr>
          <w:rFonts w:cs="Times New Roman" w:hAnsi="Times New Roman" w:ascii="Times New Roman"/>
          <w:sz w:val="24"/>
          <w:szCs w:val="24"/>
        </w:rPr>
        <w:t>egistru</w:t>
      </w:r>
      <w:r w:rsidR="006A3620" w:rsidRPr="002C44C9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2C44C9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2C44C9">
        <w:rPr>
          <w:rFonts w:cs="Times New Roman" w:hAnsi="Times New Roman" w:ascii="Times New Roman"/>
          <w:sz w:val="24"/>
          <w:szCs w:val="24"/>
        </w:rPr>
        <w:t xml:space="preserve"> po </w:t>
      </w:r>
      <w:r w:rsidRPr="002C44C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C44C9">
      <w:pPr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2C44C9">
        <w:rPr>
          <w:rFonts w:cs="Times New Roman" w:hAnsi="Times New Roman" w:ascii="Times New Roman"/>
          <w:sz w:val="24"/>
          <w:szCs w:val="24"/>
        </w:rPr>
        <w:t>1</w:t>
      </w:r>
      <w:r w:rsidR="003253EE" w:rsidRPr="002C44C9">
        <w:rPr>
          <w:rFonts w:cs="Times New Roman" w:hAnsi="Times New Roman" w:ascii="Times New Roman"/>
          <w:sz w:val="24"/>
          <w:szCs w:val="24"/>
        </w:rPr>
        <w:t>5</w:t>
      </w:r>
      <w:r w:rsidRPr="002C44C9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2C44C9">
        <w:rPr>
          <w:rFonts w:cs="Times New Roman" w:hAnsi="Times New Roman" w:ascii="Times New Roman"/>
          <w:sz w:val="24"/>
          <w:szCs w:val="24"/>
        </w:rPr>
        <w:t xml:space="preserve">svibnja </w:t>
      </w:r>
      <w:r w:rsidRPr="002C44C9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2C44C9">
      <w:pPr>
        <w:rPr>
          <w:rFonts w:cs="Times New Roman" w:hAnsi="Times New Roman" w:ascii="Times New Roman"/>
          <w:sz w:val="24"/>
          <w:szCs w:val="24"/>
        </w:rPr>
      </w:pPr>
      <w:r w:rsidRPr="002C44C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2C44C9">
        <w:rPr>
          <w:rFonts w:cs="Times New Roman" w:hAnsi="Times New Roman" w:ascii="Times New Roman"/>
          <w:sz w:val="24"/>
          <w:szCs w:val="24"/>
        </w:rPr>
        <w:t>2</w:t>
      </w:r>
      <w:r w:rsidR="00BF2B98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2C44C9">
        <w:rPr>
          <w:rFonts w:cs="Times New Roman" w:hAnsi="Times New Roman" w:ascii="Times New Roman"/>
          <w:sz w:val="24"/>
          <w:szCs w:val="24"/>
        </w:rPr>
        <w:t>2016</w:t>
      </w:r>
      <w:r w:rsidRPr="002C44C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C44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C44C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C44C9">
      <w:pPr>
        <w:rPr>
          <w:rFonts w:cs="Times New Roman" w:hAnsi="Times New Roman" w:ascii="Times New Roman"/>
          <w:sz w:val="24"/>
          <w:szCs w:val="24"/>
        </w:rPr>
      </w:pPr>
    </w:p>
    <w:sectPr w:rsidSect="002C44C9" w:rsidR="000A5CAD" w:rsidRPr="002C44C9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E1B" w:rsidP="001C77A5" w:rsidR="00A25E1B">
      <w:pPr>
        <w:spacing w:lineRule="auto" w:line="240" w:after="0"/>
      </w:pPr>
      <w:r>
        <w:separator/>
      </w:r>
    </w:p>
  </w:endnote>
  <w:endnote w:id="0" w:type="continuationSeparator">
    <w:p w:rsidRDefault="00A25E1B" w:rsidP="001C77A5" w:rsidR="00A25E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783444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44C9" w:rsidR="002C44C9" w:rsidRPr="000947F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947F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47F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47F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7F1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947F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C44C9" w:rsidR="002C44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E1B" w:rsidP="001C77A5" w:rsidR="00A25E1B">
      <w:pPr>
        <w:spacing w:lineRule="auto" w:line="240" w:after="0"/>
      </w:pPr>
      <w:r>
        <w:separator/>
      </w:r>
    </w:p>
  </w:footnote>
  <w:footnote w:id="0" w:type="continuationSeparator">
    <w:p w:rsidRDefault="00A25E1B" w:rsidP="001C77A5" w:rsidR="00A25E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</w:t>
    </w:r>
    <w:r w:rsidR="006E4C0F">
      <w:rPr>
        <w:rFonts w:cs="Times New Roman" w:hAnsi="Times New Roman" w:ascii="Times New Roman"/>
        <w:sz w:val="24"/>
        <w:szCs w:val="24"/>
      </w:rPr>
      <w:t>62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72DBC"/>
    <w:rsid w:val="000947F3"/>
    <w:rsid w:val="000A5CAD"/>
    <w:rsid w:val="000C6A1B"/>
    <w:rsid w:val="00112CCC"/>
    <w:rsid w:val="00124153"/>
    <w:rsid w:val="00131D11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14536"/>
    <w:rsid w:val="002328B7"/>
    <w:rsid w:val="00271E9E"/>
    <w:rsid w:val="002778AC"/>
    <w:rsid w:val="0029543F"/>
    <w:rsid w:val="002C44C9"/>
    <w:rsid w:val="002D348D"/>
    <w:rsid w:val="002D5318"/>
    <w:rsid w:val="002F302C"/>
    <w:rsid w:val="002F5F5F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D42A0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D0E3F"/>
    <w:rsid w:val="006E4363"/>
    <w:rsid w:val="006E4C0F"/>
    <w:rsid w:val="006F1F98"/>
    <w:rsid w:val="007145AD"/>
    <w:rsid w:val="00727F64"/>
    <w:rsid w:val="00752DB4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50172"/>
    <w:rsid w:val="008605A8"/>
    <w:rsid w:val="00866CE7"/>
    <w:rsid w:val="008A20D4"/>
    <w:rsid w:val="008A3A13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25E1B"/>
    <w:rsid w:val="00A4775D"/>
    <w:rsid w:val="00A64D99"/>
    <w:rsid w:val="00A77972"/>
    <w:rsid w:val="00AE4794"/>
    <w:rsid w:val="00B031C6"/>
    <w:rsid w:val="00B14284"/>
    <w:rsid w:val="00B5214B"/>
    <w:rsid w:val="00B67741"/>
    <w:rsid w:val="00B74101"/>
    <w:rsid w:val="00B96CE7"/>
    <w:rsid w:val="00BA2032"/>
    <w:rsid w:val="00BC427B"/>
    <w:rsid w:val="00BF2B98"/>
    <w:rsid w:val="00C058A4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45D6"/>
    <w:rsid w:val="00D8036D"/>
    <w:rsid w:val="00D84491"/>
    <w:rsid w:val="00D91279"/>
    <w:rsid w:val="00DB1013"/>
    <w:rsid w:val="00DD5459"/>
    <w:rsid w:val="00DE7F28"/>
    <w:rsid w:val="00DF6B99"/>
    <w:rsid w:val="00E01B8B"/>
    <w:rsid w:val="00E15BD0"/>
    <w:rsid w:val="00E25244"/>
    <w:rsid w:val="00E26060"/>
    <w:rsid w:val="00E45444"/>
    <w:rsid w:val="00E5317A"/>
    <w:rsid w:val="00E57C0B"/>
    <w:rsid w:val="00E823A8"/>
    <w:rsid w:val="00EB05EC"/>
    <w:rsid w:val="00EB69E8"/>
    <w:rsid w:val="00F12D65"/>
    <w:rsid w:val="00F47577"/>
    <w:rsid w:val="00F719CD"/>
    <w:rsid w:val="00F87671"/>
    <w:rsid w:val="00F97F18"/>
    <w:rsid w:val="00FA6552"/>
    <w:rsid w:val="00FA74AA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F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F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F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F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F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F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F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F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F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F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RIJEKA  Rijeka</izvorni_sadrzaj>
    <derivirana_varijabla naziv="DomainObject.Predmet.ProtustrankaFormated_1">  Košarkaški klub RIJEKA  Rijeka</derivirana_varijabla>
  </DomainObject.Predmet.ProtustrankaFormated>
  <DomainObject.Predmet.ProtustrankaFormatedOIB>
    <izvorni_sadrzaj>  Košarkaški klub RIJEKA  Rijeka, OIB 85616131771</izvorni_sadrzaj>
    <derivirana_varijabla naziv="DomainObject.Predmet.ProtustrankaFormatedOIB_1">  Košarkaški klub RIJEKA  Rijeka, OIB 85616131771</derivirana_varijabla>
  </DomainObject.Predmet.ProtustrankaFormatedOIB>
  <DomainObject.Predmet.ProtustrankaFormatedWithAdress>
    <izvorni_sadrzaj> Košarkaški klub RIJEKA  Rijeka, Jadranski trg 4, 51000 Rijeka</izvorni_sadrzaj>
    <derivirana_varijabla naziv="DomainObject.Predmet.ProtustrankaFormatedWithAdress_1"> Košarkaški klub RIJEKA  Rijeka, Jadranski trg 4, 51000 Rijeka</derivirana_varijabla>
  </DomainObject.Predmet.ProtustrankaFormatedWithAdress>
  <DomainObject.Predmet.ProtustrankaFormatedWithAdressOIB>
    <izvorni_sadrzaj> Košarkaški klub RIJEKA  Rijeka, OIB 85616131771, Jadranski trg 4, 51000 Rijeka</izvorni_sadrzaj>
    <derivirana_varijabla naziv="DomainObject.Predmet.ProtustrankaFormatedWithAdressOIB_1"> Košarkaški klub RIJEKA  Rijeka, OIB 85616131771, Jadranski trg 4, 51000 Rijeka</derivirana_varijabla>
  </DomainObject.Predmet.ProtustrankaFormatedWithAdressOIB>
  <DomainObject.Predmet.ProtustrankaWithAdress>
    <izvorni_sadrzaj>Košarkaški klub RIJEKA  Rijeka Jadranski trg 4, 51000 Rijeka</izvorni_sadrzaj>
    <derivirana_varijabla naziv="DomainObject.Predmet.ProtustrankaWithAdress_1">Košarkaški klub RIJEKA  Rijeka Jadranski trg 4, 51000 Rijeka</derivirana_varijabla>
  </DomainObject.Predmet.ProtustrankaWithAdress>
  <DomainObject.Predmet.ProtustrankaWithAdressOIB>
    <izvorni_sadrzaj>Košarkaški klub RIJEKA  Rijeka, OIB 85616131771, Jadranski trg 4, 51000 Rijeka</izvorni_sadrzaj>
    <derivirana_varijabla naziv="DomainObject.Predmet.ProtustrankaWithAdressOIB_1">Košarkaški klub RIJEKA  Rijeka, OIB 85616131771, Jadranski trg 4, 51000 Rijeka</derivirana_varijabla>
  </DomainObject.Predmet.ProtustrankaWithAdressOIB>
  <DomainObject.Predmet.ProtustrankaNazivFormated>
    <izvorni_sadrzaj>Košarkaški klub RIJEKA  Rijeka</izvorni_sadrzaj>
    <derivirana_varijabla naziv="DomainObject.Predmet.ProtustrankaNazivFormated_1">Košarkaški klub RIJEKA  Rijeka</derivirana_varijabla>
  </DomainObject.Predmet.ProtustrankaNazivFormated>
  <DomainObject.Predmet.ProtustrankaNazivFormatedOIB>
    <izvorni_sadrzaj>Košarkaški klub RIJEKA  Rijeka, OIB 85616131771</izvorni_sadrzaj>
    <derivirana_varijabla naziv="DomainObject.Predmet.ProtustrankaNazivFormatedOIB_1">Košarkaški klub RIJEKA  Rijeka, OIB 85616131771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Košarkaški klub RIJEKA  Rijeka</item>
    </izvorni_sadrzaj>
    <derivirana_varijabla naziv="DomainObject.Predmet.ProtuStrankaListFormated_1">
      <item>Košarkaški klub RIJEKA  Rijeka</item>
    </derivirana_varijabla>
  </DomainObject.Predmet.ProtuStrankaListFormated>
  <DomainObject.Predmet.ProtuStrankaListFormatedOIB>
    <izvorni_sadrzaj>
      <item>Košarkaški klub RIJEKA  Rijeka, OIB 85616131771</item>
    </izvorni_sadrzaj>
    <derivirana_varijabla naziv="DomainObject.Predmet.ProtuStrankaListFormatedOIB_1">
      <item>Košarkaški klub RIJEKA  Rijeka, OIB 85616131771</item>
    </derivirana_varijabla>
  </DomainObject.Predmet.ProtuStrankaListFormatedOIB>
  <DomainObject.Predmet.ProtuStrankaListFormatedWithAdress>
    <izvorni_sadrzaj>
      <item>Košarkaški klub RIJEKA  Rijeka, Jadranski trg 4, 51000 Rijeka</item>
    </izvorni_sadrzaj>
    <derivirana_varijabla naziv="DomainObject.Predmet.ProtuStrankaListFormatedWithAdress_1">
      <item>Košarkaški klub RIJEKA  Rijeka, Jadranski trg 4, 51000 Rijeka</item>
    </derivirana_varijabla>
  </DomainObject.Predmet.ProtuStrankaListFormatedWithAdress>
  <DomainObject.Predmet.ProtuStrankaListFormatedWithAdressOIB>
    <izvorni_sadrzaj>
      <item>Košarkaški klub RIJEKA  Rijeka, OIB 85616131771, Jadranski trg 4, 51000 Rijeka</item>
    </izvorni_sadrzaj>
    <derivirana_varijabla naziv="DomainObject.Predmet.ProtuStrankaListFormatedWithAdressOIB_1">
      <item>Košarkaški klub RIJEKA  Rijeka, OIB 85616131771, Jadranski trg 4, 51000 Rijeka</item>
    </derivirana_varijabla>
  </DomainObject.Predmet.ProtuStrankaListFormatedWithAdressOIB>
  <DomainObject.Predmet.ProtuStrankaListNazivFormated>
    <izvorni_sadrzaj>
      <item>Košarkaški klub RIJEKA  Rijeka</item>
    </izvorni_sadrzaj>
    <derivirana_varijabla naziv="DomainObject.Predmet.ProtuStrankaListNazivFormated_1">
      <item>Košarkaški klub RIJEKA  Rijeka</item>
    </derivirana_varijabla>
  </DomainObject.Predmet.ProtuStrankaListNazivFormated>
  <DomainObject.Predmet.ProtuStrankaListNazivFormatedOIB>
    <izvorni_sadrzaj>
      <item>Košarkaški klub RIJEKA  Rijeka, OIB 85616131771</item>
    </izvorni_sadrzaj>
    <derivirana_varijabla naziv="DomainObject.Predmet.ProtuStrankaListNazivFormatedOIB_1">
      <item>Košarkaški klub RIJEKA  Rijeka, OIB 85616131771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Košarkaški klub RIJEKA  Rijeka</izvorni_sadrzaj>
    <derivirana_varijabla naziv="DomainObject.Predmet.ProtustrankaIDrugi_1">Košarkaški klub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Košarkaški klub RIJEKA  Rijeka, OIB 85616131771, Jadranski trg 4, 51000 Rijeka</izvorni_sadrzaj>
    <derivirana_varijabla naziv="DomainObject.Predmet.ProtustrankaIDrugiAdressOIB_1">Košarkaški klub RIJEKA  Rijeka, OIB 85616131771,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Košarkaški klub RIJEKA  Rijeka</item>
    </izvorni_sadrzaj>
    <derivirana_varijabla naziv="DomainObject.Predmet.SudioniciListNaziv_1">
      <item>FINA  Rijeka</item>
      <item>Košarkaški klub RIJEKA  Rijeka</item>
    </derivirana_varijabla>
  </DomainObject.Predmet.SudioniciListNaziv>
  <DomainObject.Predmet.SudioniciListAdressOIB>
    <izvorni_sadrzaj>
      <item>FINA  Rijeka, OIB 85821130368, Frana Kurelca 8,51000 Rijeka</item>
      <item>Košarkaški klub RIJEKA  Rijeka, OIB 85616131771, Jadranski trg 4,51000 Rijeka</item>
    </izvorni_sadrzaj>
    <derivirana_varijabla naziv="DomainObject.Predmet.SudioniciListAdressOIB_1">
      <item>FINA  Rijeka, OIB 85821130368, Frana Kurelca 8,51000 Rijeka</item>
      <item>Košarkaški klub RIJEKA  Rijeka, OIB 85616131771,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85616131771</item>
    </izvorni_sadrzaj>
    <derivirana_varijabla naziv="DomainObject.Predmet.SudioniciListNazivOIB_1">
      <item>, OIB 85821130368</item>
      <item>, OIB 85616131771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EEAF6-CA6C-436A-8498-5A54A8FEC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3888</properties:Characters>
  <properties:Lines>109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2016-03-23T07:09:00Z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2016-03-23T08:19:00Z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