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2dd0" w14:paraId="15b2dd0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D73536">
        <w:rPr>
          <w:rFonts w:cs="Times New Roman" w:hAnsi="Times New Roman" w:ascii="Times New Roman"/>
          <w:sz w:val="24"/>
          <w:szCs w:val="24"/>
        </w:rPr>
        <w:t>273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D73536">
        <w:rPr>
          <w:rFonts w:cs="Times New Roman" w:hAnsi="Times New Roman" w:ascii="Times New Roman"/>
          <w:sz w:val="24"/>
          <w:szCs w:val="24"/>
        </w:rPr>
        <w:t>24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735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735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3536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D73536">
        <w:rPr>
          <w:rFonts w:cs="Times New Roman" w:hAnsi="Times New Roman" w:ascii="Times New Roman"/>
          <w:sz w:val="24"/>
          <w:szCs w:val="24"/>
        </w:rPr>
        <w:t>j sutkinji</w:t>
      </w:r>
      <w:r w:rsidRPr="00D73536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D73536" w:rsidRPr="00D73536">
        <w:rPr>
          <w:rFonts w:cs="Times New Roman" w:hAnsi="Times New Roman" w:ascii="Times New Roman"/>
          <w:b/>
          <w:sz w:val="24"/>
          <w:szCs w:val="24"/>
        </w:rPr>
        <w:t xml:space="preserve">KENTA-COMMERCE d.o.o. Osijek, </w:t>
      </w:r>
      <w:proofErr w:type="spellStart"/>
      <w:r w:rsidR="00D73536" w:rsidRPr="00D73536">
        <w:rPr>
          <w:rFonts w:cs="Times New Roman" w:hAnsi="Times New Roman" w:ascii="Times New Roman"/>
          <w:b/>
          <w:sz w:val="24"/>
          <w:szCs w:val="24"/>
        </w:rPr>
        <w:t>Murterska</w:t>
      </w:r>
      <w:proofErr w:type="spellEnd"/>
      <w:r w:rsidR="00D73536" w:rsidRPr="00D73536">
        <w:rPr>
          <w:rFonts w:cs="Times New Roman" w:hAnsi="Times New Roman" w:ascii="Times New Roman"/>
          <w:b/>
          <w:sz w:val="24"/>
          <w:szCs w:val="24"/>
        </w:rPr>
        <w:t xml:space="preserve"> 46 a, OIB: 88302898259, MBS: 030033631</w:t>
      </w:r>
      <w:r w:rsidRPr="00D73536">
        <w:rPr>
          <w:rFonts w:cs="Times New Roman" w:hAnsi="Times New Roman" w:ascii="Times New Roman"/>
          <w:sz w:val="24"/>
          <w:szCs w:val="24"/>
        </w:rPr>
        <w:t xml:space="preserve">, dana </w:t>
      </w:r>
      <w:r w:rsidR="00D73536">
        <w:rPr>
          <w:rFonts w:cs="Times New Roman" w:hAnsi="Times New Roman" w:ascii="Times New Roman"/>
          <w:sz w:val="24"/>
          <w:szCs w:val="24"/>
        </w:rPr>
        <w:t>7. veljače 2017. g.,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D73536" w:rsidRPr="00D73536">
        <w:rPr>
          <w:rFonts w:cs="Times New Roman" w:hAnsi="Times New Roman" w:ascii="Times New Roman"/>
          <w:b/>
          <w:sz w:val="24"/>
          <w:szCs w:val="24"/>
        </w:rPr>
        <w:t xml:space="preserve">KENTA-COMMERCE d.o.o. Osijek, </w:t>
      </w:r>
      <w:proofErr w:type="spellStart"/>
      <w:r w:rsidR="00D73536" w:rsidRPr="00D73536">
        <w:rPr>
          <w:rFonts w:cs="Times New Roman" w:hAnsi="Times New Roman" w:ascii="Times New Roman"/>
          <w:b/>
          <w:sz w:val="24"/>
          <w:szCs w:val="24"/>
        </w:rPr>
        <w:t>Murterska</w:t>
      </w:r>
      <w:proofErr w:type="spellEnd"/>
      <w:r w:rsidR="00D73536" w:rsidRPr="00D73536">
        <w:rPr>
          <w:rFonts w:cs="Times New Roman" w:hAnsi="Times New Roman" w:ascii="Times New Roman"/>
          <w:b/>
          <w:sz w:val="24"/>
          <w:szCs w:val="24"/>
        </w:rPr>
        <w:t xml:space="preserve"> 46 a, OIB: 88302898259, MBS: 030033631</w:t>
      </w:r>
      <w:r w:rsidR="00D7353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4C49E9" w:rsidR="006F3A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4C49E9"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 w:rsidR="004C49E9"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 w:rsidR="004C49E9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 w:rsidR="006F3A01">
        <w:rPr>
          <w:rFonts w:cs="Times New Roman" w:hAnsi="Times New Roman" w:ascii="Times New Roman"/>
          <w:sz w:val="24"/>
          <w:szCs w:val="24"/>
        </w:rPr>
        <w:t>Osijeku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6F3A01">
        <w:rPr>
          <w:rFonts w:cs="Times New Roman" w:hAnsi="Times New Roman" w:ascii="Times New Roman"/>
          <w:sz w:val="24"/>
          <w:szCs w:val="24"/>
        </w:rPr>
        <w:t>Osijek:</w:t>
      </w:r>
    </w:p>
    <w:p w:rsidRDefault="00D911B7" w:rsidP="006F3A01" w:rsidR="00D911B7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F3A01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6F3A01">
        <w:rPr>
          <w:rFonts w:cs="Times New Roman" w:hAnsi="Times New Roman" w:ascii="Times New Roman"/>
          <w:sz w:val="24"/>
          <w:szCs w:val="24"/>
        </w:rPr>
        <w:t xml:space="preserve">. ul. 20760 Poduložak 13122 </w:t>
      </w:r>
      <w:r w:rsidR="00C34E59">
        <w:rPr>
          <w:rFonts w:cs="Times New Roman" w:hAnsi="Times New Roman" w:ascii="Times New Roman"/>
          <w:sz w:val="24"/>
          <w:szCs w:val="24"/>
        </w:rPr>
        <w:t xml:space="preserve">k.o. </w:t>
      </w:r>
      <w:r w:rsidR="006F3A01">
        <w:rPr>
          <w:rFonts w:cs="Times New Roman" w:hAnsi="Times New Roman" w:ascii="Times New Roman"/>
          <w:sz w:val="24"/>
          <w:szCs w:val="24"/>
        </w:rPr>
        <w:t>Osijek,</w:t>
      </w:r>
      <w:r w:rsidRPr="00D911B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F3A01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6F3A01">
        <w:rPr>
          <w:rFonts w:cs="Times New Roman" w:hAnsi="Times New Roman" w:ascii="Times New Roman"/>
          <w:sz w:val="24"/>
          <w:szCs w:val="24"/>
        </w:rPr>
        <w:t xml:space="preserve">. br. 6925 zgrada u Osijeku, M. </w:t>
      </w:r>
      <w:proofErr w:type="spellStart"/>
      <w:r w:rsidR="006F3A01">
        <w:rPr>
          <w:rFonts w:cs="Times New Roman" w:hAnsi="Times New Roman" w:ascii="Times New Roman"/>
          <w:sz w:val="24"/>
          <w:szCs w:val="24"/>
        </w:rPr>
        <w:t>Divalta</w:t>
      </w:r>
      <w:proofErr w:type="spellEnd"/>
      <w:r w:rsidR="006F3A01">
        <w:rPr>
          <w:rFonts w:cs="Times New Roman" w:hAnsi="Times New Roman" w:ascii="Times New Roman"/>
          <w:sz w:val="24"/>
          <w:szCs w:val="24"/>
        </w:rPr>
        <w:t xml:space="preserve"> </w:t>
      </w:r>
      <w:r w:rsidR="006F3A01" w:rsidRPr="00DC334D">
        <w:rPr>
          <w:rFonts w:cs="Times New Roman" w:hAnsi="Times New Roman" w:ascii="Times New Roman"/>
          <w:sz w:val="24"/>
          <w:szCs w:val="24"/>
        </w:rPr>
        <w:t>101, u naravi stan br. 3 u prizemlju ulaz broj 1 koji se sastoji od jedne sobe, kuhinje, kupaonice, predsoblja i hodnika u ukupnoj površini od 48,44 m2,</w:t>
      </w:r>
    </w:p>
    <w:p w:rsidRDefault="00DC334D" w:rsidP="00DC334D" w:rsidR="00DC334D" w:rsidRPr="00DC334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C334D" w:rsidP="00DC334D" w:rsidR="00DC334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Na navedenim nekretninama upisano je založno pravo </w:t>
      </w:r>
      <w:r>
        <w:rPr>
          <w:rFonts w:cs="Times New Roman" w:hAnsi="Times New Roman" w:ascii="Times New Roman"/>
          <w:sz w:val="24"/>
          <w:szCs w:val="24"/>
        </w:rPr>
        <w:t xml:space="preserve">za </w:t>
      </w:r>
      <w:r w:rsidRPr="00DC334D">
        <w:rPr>
          <w:rFonts w:cs="Times New Roman" w:hAnsi="Times New Roman" w:ascii="Times New Roman"/>
          <w:sz w:val="24"/>
          <w:szCs w:val="24"/>
        </w:rPr>
        <w:t xml:space="preserve"> korist</w:t>
      </w:r>
    </w:p>
    <w:p w:rsidRDefault="00DC334D" w:rsidP="00DC334D" w:rsidR="00DC334D" w:rsidRPr="003E57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5724">
        <w:rPr>
          <w:rFonts w:cs="Times New Roman" w:hAnsi="Times New Roman" w:ascii="Times New Roman"/>
          <w:sz w:val="24"/>
          <w:szCs w:val="24"/>
        </w:rPr>
        <w:t>ERSTE &amp; STEIRMARKISCHE BANK DD ZAGREB, VARŠAVSKA 3-5</w:t>
      </w:r>
    </w:p>
    <w:p w:rsidRDefault="00DC334D" w:rsidP="00DC334D" w:rsidR="00DC334D" w:rsidRPr="003E57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5724">
        <w:rPr>
          <w:rFonts w:cs="Times New Roman" w:hAnsi="Times New Roman" w:ascii="Times New Roman"/>
          <w:sz w:val="24"/>
          <w:szCs w:val="24"/>
        </w:rPr>
        <w:t xml:space="preserve">Temeljem ugovora o dugoročnom kreditu od 03.06. 2002. </w:t>
      </w:r>
      <w:proofErr w:type="spellStart"/>
      <w:r w:rsidRPr="003E5724">
        <w:rPr>
          <w:rFonts w:cs="Times New Roman" w:hAnsi="Times New Roman" w:ascii="Times New Roman"/>
          <w:sz w:val="24"/>
          <w:szCs w:val="24"/>
        </w:rPr>
        <w:t>br</w:t>
      </w:r>
      <w:proofErr w:type="spellEnd"/>
      <w:r w:rsidRPr="003E5724">
        <w:rPr>
          <w:rFonts w:cs="Times New Roman" w:hAnsi="Times New Roman" w:ascii="Times New Roman"/>
          <w:sz w:val="24"/>
          <w:szCs w:val="24"/>
        </w:rPr>
        <w:t>- OU-426/02 i sporazuma o osiguranju novčane tražbine zasnivanjem založnog prava na nekretnini u iznosu  17.000,00 EURA u kunskoj protuvrijednosti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3E5724">
        <w:rPr>
          <w:rFonts w:cs="Times New Roman" w:hAnsi="Times New Roman" w:ascii="Times New Roman"/>
          <w:sz w:val="24"/>
          <w:szCs w:val="24"/>
        </w:rPr>
        <w:t>26.04.2004, u iznosu 30.000,00 EURA u kunskoj protuvrijednosti</w:t>
      </w:r>
      <w:r>
        <w:rPr>
          <w:rFonts w:cs="Times New Roman" w:hAnsi="Times New Roman" w:ascii="Times New Roman"/>
          <w:sz w:val="24"/>
          <w:szCs w:val="24"/>
        </w:rPr>
        <w:t>, n</w:t>
      </w:r>
      <w:r w:rsidRPr="003E5724">
        <w:rPr>
          <w:rFonts w:cs="Times New Roman" w:hAnsi="Times New Roman" w:ascii="Times New Roman"/>
          <w:sz w:val="24"/>
          <w:szCs w:val="24"/>
        </w:rPr>
        <w:t xml:space="preserve">a temelju sporazuma o osiguranju novčane tražbine zasnivanjem založnog prava na nekretnini od 03.04. 2007 </w:t>
      </w:r>
      <w:proofErr w:type="spellStart"/>
      <w:r w:rsidRPr="003E5724">
        <w:rPr>
          <w:rFonts w:cs="Times New Roman" w:hAnsi="Times New Roman" w:ascii="Times New Roman"/>
          <w:sz w:val="24"/>
          <w:szCs w:val="24"/>
        </w:rPr>
        <w:t>br.OV</w:t>
      </w:r>
      <w:proofErr w:type="spellEnd"/>
      <w:r w:rsidRPr="003E5724">
        <w:rPr>
          <w:rFonts w:cs="Times New Roman" w:hAnsi="Times New Roman" w:ascii="Times New Roman"/>
          <w:sz w:val="24"/>
          <w:szCs w:val="24"/>
        </w:rPr>
        <w:t xml:space="preserve"> 5828/07  u iznosu 119.000,00 EURA u </w:t>
      </w:r>
      <w:proofErr w:type="spellStart"/>
      <w:r w:rsidRPr="003E5724">
        <w:rPr>
          <w:rFonts w:cs="Times New Roman" w:hAnsi="Times New Roman" w:ascii="Times New Roman"/>
          <w:sz w:val="24"/>
          <w:szCs w:val="24"/>
        </w:rPr>
        <w:t>kunsskoj</w:t>
      </w:r>
      <w:proofErr w:type="spellEnd"/>
      <w:r w:rsidRPr="003E5724">
        <w:rPr>
          <w:rFonts w:cs="Times New Roman" w:hAnsi="Times New Roman" w:ascii="Times New Roman"/>
          <w:sz w:val="24"/>
          <w:szCs w:val="24"/>
        </w:rPr>
        <w:t xml:space="preserve"> protuvrijednosti</w:t>
      </w:r>
    </w:p>
    <w:p w:rsidRDefault="00DC334D" w:rsidP="00DC334D" w:rsidR="00DC334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C334D" w:rsidP="00DC334D" w:rsidR="00DC334D" w:rsidRPr="00DC334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F3A01" w:rsidP="006F3A01" w:rsidR="006F3A01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DC334D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DC334D">
        <w:rPr>
          <w:rFonts w:cs="Times New Roman" w:hAnsi="Times New Roman" w:ascii="Times New Roman"/>
          <w:sz w:val="24"/>
          <w:szCs w:val="24"/>
        </w:rPr>
        <w:t xml:space="preserve">. ul. 4 Poduložak 13634 k.o. Osijek </w:t>
      </w:r>
      <w:proofErr w:type="spellStart"/>
      <w:r w:rsidRPr="00DC334D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DC334D">
        <w:rPr>
          <w:rFonts w:cs="Times New Roman" w:hAnsi="Times New Roman" w:ascii="Times New Roman"/>
          <w:sz w:val="24"/>
          <w:szCs w:val="24"/>
        </w:rPr>
        <w:t xml:space="preserve">. br. 6923/1 zgrada u Osijeku, M. </w:t>
      </w:r>
      <w:proofErr w:type="spellStart"/>
      <w:r w:rsidRPr="00DC334D">
        <w:rPr>
          <w:rFonts w:cs="Times New Roman" w:hAnsi="Times New Roman" w:ascii="Times New Roman"/>
          <w:sz w:val="24"/>
          <w:szCs w:val="24"/>
        </w:rPr>
        <w:t>Divalta</w:t>
      </w:r>
      <w:proofErr w:type="spellEnd"/>
      <w:r w:rsidRPr="00DC334D">
        <w:rPr>
          <w:rFonts w:cs="Times New Roman" w:hAnsi="Times New Roman" w:ascii="Times New Roman"/>
          <w:sz w:val="24"/>
          <w:szCs w:val="24"/>
        </w:rPr>
        <w:t xml:space="preserve"> 99 u naravi stan u prizemlju ulaz broj 1 koji se sastoji od tri sobe</w:t>
      </w:r>
      <w:r>
        <w:rPr>
          <w:rFonts w:cs="Times New Roman" w:hAnsi="Times New Roman" w:ascii="Times New Roman"/>
          <w:sz w:val="24"/>
          <w:szCs w:val="24"/>
        </w:rPr>
        <w:t>, kuhinje, kupaonice sa 71,44 m2,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C334D" w:rsidR="00DC334D">
      <w:pPr>
        <w:spacing w:lineRule="auto" w:line="259" w:after="160"/>
        <w:ind w:firstLine="360"/>
        <w:jc w:val="both"/>
      </w:pPr>
      <w:r w:rsidRPr="00D911B7">
        <w:t>Na naveden</w:t>
      </w:r>
      <w:r w:rsidR="002756C9">
        <w:t>im</w:t>
      </w:r>
      <w:r w:rsidRPr="00D911B7">
        <w:t xml:space="preserve"> nekretnin</w:t>
      </w:r>
      <w:r w:rsidR="002756C9">
        <w:t>ama</w:t>
      </w:r>
      <w:r w:rsidRPr="00D911B7">
        <w:t xml:space="preserve"> upisano je založno pravo u korist </w:t>
      </w:r>
      <w:r w:rsidR="00DC334D" w:rsidRPr="00DC334D">
        <w:rPr>
          <w:b/>
        </w:rPr>
        <w:t>ZAVOD ZA STANOVANJE D.O.O</w:t>
      </w:r>
      <w:r w:rsidR="00DC334D">
        <w:rPr>
          <w:b/>
        </w:rPr>
        <w:t xml:space="preserve">. OSIJEK , F. KREŽME 18  </w:t>
      </w:r>
      <w:r w:rsidR="00DC334D">
        <w:t xml:space="preserve">temeljem kupoprodajnog ugovora od 25.02.1999 i ugovora o korištenju od 15.02. 2000 upisano pravo zaloga od                                     </w:t>
      </w:r>
      <w:r w:rsidR="00DC334D" w:rsidRPr="00DC334D">
        <w:rPr>
          <w:b/>
        </w:rPr>
        <w:t>47.760,00 kn</w:t>
      </w:r>
      <w:r w:rsidR="00DC334D">
        <w:rPr>
          <w:b/>
        </w:rPr>
        <w:t xml:space="preserve">, </w:t>
      </w:r>
      <w:r w:rsidR="00DC334D" w:rsidRPr="00DC334D">
        <w:rPr>
          <w:b/>
        </w:rPr>
        <w:t>ERSTE &amp; STEIERMARKISCHE BANK DD RIJEKA JADRANSKI TRG 3-A</w:t>
      </w:r>
      <w:r w:rsidR="00DC334D">
        <w:rPr>
          <w:b/>
        </w:rPr>
        <w:t xml:space="preserve"> </w:t>
      </w:r>
      <w:r w:rsidR="00DC334D">
        <w:t xml:space="preserve">na temelju ugovora o kreditu i sporazuma  od 23.04. 2004 godine Ov.br. 6595/04 upisuje se pravo zaloga na nekretninama u iznosu  </w:t>
      </w:r>
      <w:r w:rsidR="00DC334D" w:rsidRPr="00DC334D">
        <w:rPr>
          <w:b/>
        </w:rPr>
        <w:t xml:space="preserve"> 30.000,00 </w:t>
      </w:r>
      <w:r w:rsidR="00DC334D">
        <w:t xml:space="preserve"> </w:t>
      </w:r>
      <w:r w:rsidR="00DC334D" w:rsidRPr="00DC334D">
        <w:rPr>
          <w:b/>
        </w:rPr>
        <w:t>EUR</w:t>
      </w:r>
      <w:r w:rsidR="00DC334D">
        <w:t xml:space="preserve"> u kunskoj protuvrijednosti i na </w:t>
      </w:r>
    </w:p>
    <w:p w:rsidRDefault="00DC334D" w:rsidP="00DC334D" w:rsidR="00DC334D">
      <w:pPr>
        <w:spacing w:lineRule="auto" w:line="259" w:after="160"/>
        <w:jc w:val="both"/>
      </w:pPr>
    </w:p>
    <w:p w:rsidRDefault="00DC334D" w:rsidP="00DC334D" w:rsidR="00DC334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273/16-24</w:t>
      </w:r>
    </w:p>
    <w:p w:rsidRDefault="00DC334D" w:rsidP="00DC334D" w:rsidR="00DC334D">
      <w:pPr>
        <w:spacing w:lineRule="auto" w:line="259" w:after="160"/>
        <w:jc w:val="both"/>
      </w:pPr>
    </w:p>
    <w:p w:rsidRDefault="00DC334D" w:rsidP="00DC334D" w:rsidR="00DC334D">
      <w:pPr>
        <w:spacing w:lineRule="auto" w:line="259" w:after="160"/>
        <w:jc w:val="both"/>
      </w:pPr>
      <w:r>
        <w:t xml:space="preserve">temelju </w:t>
      </w:r>
      <w:proofErr w:type="spellStart"/>
      <w:r>
        <w:t>solemiziranog</w:t>
      </w:r>
      <w:proofErr w:type="spellEnd"/>
      <w:r>
        <w:t xml:space="preserve"> sporazuma o osiguranju novčane tražbine zasnivanjem založnog prava na nekretnini od 03.04. 2007 godine  u iznosu </w:t>
      </w:r>
      <w:r w:rsidRPr="00DC334D">
        <w:rPr>
          <w:b/>
        </w:rPr>
        <w:t xml:space="preserve">119.000,00 </w:t>
      </w:r>
      <w:r>
        <w:t xml:space="preserve"> </w:t>
      </w:r>
      <w:r w:rsidRPr="00DC334D">
        <w:rPr>
          <w:b/>
        </w:rPr>
        <w:t xml:space="preserve">  EUR </w:t>
      </w:r>
      <w:r>
        <w:t>u kunskoj protuvrijednosti</w:t>
      </w:r>
      <w:r w:rsidRPr="00DC334D">
        <w:rPr>
          <w:b/>
        </w:rPr>
        <w:t xml:space="preserve">  </w:t>
      </w:r>
      <w:r>
        <w:t xml:space="preserve"> </w:t>
      </w:r>
    </w:p>
    <w:p w:rsidRDefault="00D911B7" w:rsidP="00DC334D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C334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DC334D">
        <w:rPr>
          <w:rFonts w:cs="Times New Roman" w:hAnsi="Times New Roman" w:ascii="Times New Roman"/>
          <w:sz w:val="24"/>
          <w:szCs w:val="24"/>
        </w:rPr>
        <w:t>Osijeku</w:t>
      </w:r>
      <w:r w:rsidRPr="00DC334D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DC334D">
        <w:rPr>
          <w:rFonts w:cs="Times New Roman" w:hAnsi="Times New Roman" w:ascii="Times New Roman"/>
          <w:sz w:val="24"/>
          <w:szCs w:val="24"/>
        </w:rPr>
        <w:t>Osijek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73536" w:rsidP="00D73536" w:rsidR="00D73536">
      <w:pPr>
        <w:pStyle w:val="Odlomakpopisa"/>
      </w:pPr>
    </w:p>
    <w:p w:rsidRDefault="00D911B7" w:rsidP="002756C9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0F5616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D73536">
        <w:rPr>
          <w:rFonts w:cs="Times New Roman" w:hAnsi="Times New Roman" w:ascii="Times New Roman"/>
          <w:sz w:val="24"/>
          <w:szCs w:val="24"/>
        </w:rPr>
        <w:t>21. prosinca 2016. g.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st. 1, 2, 3 i 7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D73536">
        <w:rPr>
          <w:rFonts w:cs="Times New Roman" w:hAnsi="Times New Roman" w:ascii="Times New Roman"/>
          <w:sz w:val="24"/>
          <w:szCs w:val="24"/>
        </w:rPr>
        <w:t>7. veljače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>
      <w:pPr>
        <w:tabs>
          <w:tab w:pos="3510" w:val="left"/>
        </w:tabs>
        <w:jc w:val="both"/>
      </w:pPr>
      <w:r>
        <w:tab/>
      </w:r>
    </w:p>
    <w:p w:rsidRDefault="00C85A8F" w:rsidP="00C85A8F" w:rsidR="00C85A8F" w:rsidRPr="00DC3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C85A8F" w:rsidR="00D73536" w:rsidRPr="00DC3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D73536" w:rsidRPr="00DC334D">
        <w:rPr>
          <w:rFonts w:cs="Times New Roman" w:hAnsi="Times New Roman" w:ascii="Times New Roman"/>
          <w:sz w:val="24"/>
          <w:szCs w:val="24"/>
        </w:rPr>
        <w:t>Milan Stanić, Sl. Brod, M. Gupca 28</w:t>
      </w:r>
    </w:p>
    <w:p w:rsidRDefault="00C85A8F" w:rsidP="00C85A8F" w:rsidR="00C85A8F" w:rsidRPr="00DC3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2. ŽDO </w:t>
      </w:r>
      <w:r w:rsidR="00D73536" w:rsidRPr="00DC334D">
        <w:rPr>
          <w:rFonts w:cs="Times New Roman" w:hAnsi="Times New Roman" w:ascii="Times New Roman"/>
          <w:sz w:val="24"/>
          <w:szCs w:val="24"/>
        </w:rPr>
        <w:t>Osijek</w:t>
      </w:r>
    </w:p>
    <w:p w:rsidRDefault="002756C9" w:rsidP="00D73536" w:rsidR="00F02A6E" w:rsidRPr="00DC33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3. </w:t>
      </w:r>
      <w:r w:rsidR="00DC334D" w:rsidRPr="00DC334D">
        <w:rPr>
          <w:rFonts w:cs="Times New Roman" w:hAnsi="Times New Roman" w:ascii="Times New Roman"/>
          <w:sz w:val="24"/>
          <w:szCs w:val="24"/>
        </w:rPr>
        <w:t xml:space="preserve">ZAVOD ZA STANOVANJE </w:t>
      </w:r>
      <w:r w:rsidR="00DC334D">
        <w:rPr>
          <w:rFonts w:cs="Times New Roman" w:hAnsi="Times New Roman" w:ascii="Times New Roman"/>
          <w:sz w:val="24"/>
          <w:szCs w:val="24"/>
        </w:rPr>
        <w:t>d.o.o</w:t>
      </w:r>
      <w:r w:rsidR="00DC334D" w:rsidRPr="00DC334D">
        <w:rPr>
          <w:rFonts w:cs="Times New Roman" w:hAnsi="Times New Roman" w:ascii="Times New Roman"/>
          <w:sz w:val="24"/>
          <w:szCs w:val="24"/>
        </w:rPr>
        <w:t xml:space="preserve">. OSIJEK , F. Krežme 18  </w:t>
      </w:r>
    </w:p>
    <w:p w:rsidRDefault="00DC334D" w:rsidP="00D73536" w:rsidR="00DC334D" w:rsidRPr="00DC33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4. ERSTE &amp; STEIERMARKISCHE BANK </w:t>
      </w:r>
      <w:r>
        <w:rPr>
          <w:rFonts w:cs="Times New Roman" w:hAnsi="Times New Roman" w:ascii="Times New Roman"/>
          <w:sz w:val="24"/>
          <w:szCs w:val="24"/>
        </w:rPr>
        <w:t xml:space="preserve">d.d. </w:t>
      </w:r>
      <w:r w:rsidRPr="00DC334D">
        <w:rPr>
          <w:rFonts w:cs="Times New Roman" w:hAnsi="Times New Roman" w:ascii="Times New Roman"/>
          <w:sz w:val="24"/>
          <w:szCs w:val="24"/>
        </w:rPr>
        <w:t xml:space="preserve">RIJEKA </w:t>
      </w:r>
      <w:r>
        <w:rPr>
          <w:rFonts w:cs="Times New Roman" w:hAnsi="Times New Roman" w:ascii="Times New Roman"/>
          <w:sz w:val="24"/>
          <w:szCs w:val="24"/>
        </w:rPr>
        <w:t>J</w:t>
      </w:r>
      <w:r w:rsidRPr="00DC334D">
        <w:rPr>
          <w:rFonts w:cs="Times New Roman" w:hAnsi="Times New Roman" w:ascii="Times New Roman"/>
          <w:sz w:val="24"/>
          <w:szCs w:val="24"/>
        </w:rPr>
        <w:t>adranski trg 3-A</w:t>
      </w:r>
    </w:p>
    <w:p w:rsidRDefault="00F02A6E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85A8F">
        <w:rPr>
          <w:rFonts w:hAnsi="Times New Roman" w:ascii="Times New Roman"/>
          <w:sz w:val="24"/>
          <w:szCs w:val="24"/>
        </w:rPr>
        <w:t xml:space="preserve">. e- oglasna ploča suda </w:t>
      </w:r>
      <w:r w:rsidR="00CE666F">
        <w:rPr>
          <w:rFonts w:hAnsi="Times New Roman" w:ascii="Times New Roman"/>
          <w:sz w:val="24"/>
          <w:szCs w:val="24"/>
        </w:rPr>
        <w:t xml:space="preserve">uz podnesak st. uprav. od </w:t>
      </w:r>
      <w:r w:rsidR="00DC334D">
        <w:rPr>
          <w:rFonts w:hAnsi="Times New Roman" w:ascii="Times New Roman"/>
          <w:sz w:val="24"/>
          <w:szCs w:val="24"/>
        </w:rPr>
        <w:t>21.12.</w:t>
      </w:r>
      <w:r w:rsidR="00CE666F">
        <w:rPr>
          <w:rFonts w:hAnsi="Times New Roman" w:ascii="Times New Roman"/>
          <w:sz w:val="24"/>
          <w:szCs w:val="24"/>
        </w:rPr>
        <w:t>2016. g.</w:t>
      </w:r>
    </w:p>
    <w:p w:rsidRDefault="00DC334D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odjel Osijek – nakon pravomoćnosti</w:t>
      </w:r>
    </w:p>
    <w:p w:rsidRDefault="00DC334D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C85A8F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7.3.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E44598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E38" w:rsidP="000F5616" w:rsidR="00BE6E38">
      <w:r>
        <w:separator/>
      </w:r>
    </w:p>
  </w:endnote>
  <w:endnote w:id="0" w:type="continuationSeparator">
    <w:p w:rsidRDefault="00BE6E38" w:rsidP="000F5616" w:rsidR="00BE6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E38" w:rsidP="000F5616" w:rsidR="00BE6E38">
      <w:r>
        <w:separator/>
      </w:r>
    </w:p>
  </w:footnote>
  <w:footnote w:id="0" w:type="continuationSeparator">
    <w:p w:rsidRDefault="00BE6E38" w:rsidP="000F5616" w:rsidR="00BE6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598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F5616"/>
    <w:rsid w:val="002756C9"/>
    <w:rsid w:val="00345FED"/>
    <w:rsid w:val="004C49E9"/>
    <w:rsid w:val="00547936"/>
    <w:rsid w:val="005E60C7"/>
    <w:rsid w:val="006F3A01"/>
    <w:rsid w:val="007F308F"/>
    <w:rsid w:val="008C444A"/>
    <w:rsid w:val="009C068D"/>
    <w:rsid w:val="00A15F6A"/>
    <w:rsid w:val="00A57F13"/>
    <w:rsid w:val="00A73B42"/>
    <w:rsid w:val="00B14A26"/>
    <w:rsid w:val="00B35539"/>
    <w:rsid w:val="00B666B2"/>
    <w:rsid w:val="00BE6E38"/>
    <w:rsid w:val="00C34E59"/>
    <w:rsid w:val="00C85A8F"/>
    <w:rsid w:val="00CE666F"/>
    <w:rsid w:val="00D32815"/>
    <w:rsid w:val="00D73536"/>
    <w:rsid w:val="00D911B7"/>
    <w:rsid w:val="00DC334D"/>
    <w:rsid w:val="00E44598"/>
    <w:rsid w:val="00E5763B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5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45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5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5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5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5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45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5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5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5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601</properties:Words>
  <properties:Characters>3105</properties:Characters>
  <properties:Lines>121</properties:Lines>
  <properties:Paragraphs>35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2017-02-07T07:18:00Z</dcterms:created>
  <dc:creator>Danijela Sekulić</dc:creator>
  <cp:lastModifiedBy>Danijela Sekulić</cp:lastModifiedBy>
  <cp:lastPrinted>2017-02-07T13:39:00Z</cp:lastPrinted>
  <dcterms:modified xmlns:xsi="http://www.w3.org/2001/XMLSchema-instance" xsi:type="dcterms:W3CDTF">2017-02-07T13:42:00Z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