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7ae1" w14:paraId="8757ae1"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81E0C" w:rsidRPr="00A81E0C">
        <w:rPr>
          <w:szCs w:val="24"/>
          <w:lang w:val="hr-HR"/>
        </w:rPr>
        <w:t>OSTOJIĆ j.d.o.o., OIB: 42843568095, Solin, Kralja Zvonimira 75</w:t>
      </w:r>
      <w:r w:rsidR="00C76020" w:rsidRPr="001003B7">
        <w:rPr>
          <w:lang w:val="hr-HR"/>
        </w:rPr>
        <w:t xml:space="preserve">, </w:t>
      </w:r>
      <w:r w:rsidR="00E23CCA" w:rsidRPr="001003B7">
        <w:rPr>
          <w:lang w:val="hr-HR"/>
        </w:rPr>
        <w:t>dana</w:t>
      </w:r>
      <w:r w:rsidR="0059759E" w:rsidRPr="001003B7">
        <w:rPr>
          <w:lang w:val="hr-HR"/>
        </w:rPr>
        <w:t xml:space="preserve"> </w:t>
      </w:r>
      <w:r w:rsidR="00225B17">
        <w:rPr>
          <w:lang w:val="hr-HR"/>
        </w:rPr>
        <w:t>10</w:t>
      </w:r>
      <w:r w:rsidR="00945DA3">
        <w:rPr>
          <w:lang w:val="hr-HR"/>
        </w:rPr>
        <w:t>.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81E0C" w:rsidRPr="00A81E0C">
        <w:rPr>
          <w:lang w:val="hr-HR"/>
        </w:rPr>
        <w:t xml:space="preserve">Matilda Ostojić </w:t>
      </w:r>
      <w:r w:rsidR="00A81E0C">
        <w:rPr>
          <w:lang w:val="hr-HR"/>
        </w:rPr>
        <w:t xml:space="preserve">iz </w:t>
      </w:r>
      <w:r w:rsidR="00A81E0C" w:rsidRPr="00A81E0C">
        <w:rPr>
          <w:lang w:val="hr-HR"/>
        </w:rPr>
        <w:t>Solin</w:t>
      </w:r>
      <w:r w:rsidR="00A81E0C">
        <w:rPr>
          <w:lang w:val="hr-HR"/>
        </w:rPr>
        <w:t>a</w:t>
      </w:r>
      <w:r w:rsidR="00A81E0C" w:rsidRPr="00A81E0C">
        <w:rPr>
          <w:lang w:val="hr-HR"/>
        </w:rPr>
        <w:t xml:space="preserve">, Ulica don Frane Bulića 148, OIB: 65958369649 </w:t>
      </w:r>
      <w:r w:rsidR="001577AB">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81E0C">
        <w:rPr>
          <w:lang w:val="hr-HR"/>
        </w:rPr>
        <w:t>329</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81E0C">
        <w:t>329</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A81E0C" w:rsidP="00A81E0C" w:rsidR="00A81E0C" w:rsidRPr="00A81E0C">
      <w:pPr>
        <w:spacing w:before="200"/>
        <w:ind w:firstLine="709"/>
        <w:jc w:val="both"/>
        <w:rPr>
          <w:szCs w:val="24"/>
        </w:rPr>
      </w:pPr>
      <w:r w:rsidRPr="00A81E0C">
        <w:rPr>
          <w:szCs w:val="24"/>
        </w:rPr>
        <w:t xml:space="preserve">Financijska agencija, Regionalni centar Split podnijela je ovom sudu 27. siječnja 2016. godine prijedlog za otvaranje stečajnog postupka nad dužnikom OSTOJIĆ j.d.o.o., OIB: 42843568095, Solin, Kralja Zvonimira 75, sukladno odredbi čl. 110. st. 1. Stečajnog zakona („Narodne novine“ broj 71/15, dalje: SZ). U prijedlogu se navodi da dužnik na dan 25. siječnja 2016. godine u Očevidniku redoslijeda osnova za plaćanje ima evidentirane neizvršene osnove za plaćanje u neprekinutom razdoblju od 120 dana, u ukupnom iznosu od 37.087,24 kn, kao i da prema podacima koji su dostavljeni od Hrvatskog zavoda za mirovinsko osiguranje, dužnik ima 2 zaposlena. </w:t>
      </w:r>
    </w:p>
    <w:p w:rsidRDefault="001577AB" w:rsidP="001577AB" w:rsidR="001577AB">
      <w:pPr>
        <w:spacing w:before="200"/>
        <w:ind w:firstLine="709"/>
        <w:jc w:val="both"/>
      </w:pPr>
      <w:r w:rsidRPr="002751FC">
        <w:t>Rješenjem ovog suda 11. St-</w:t>
      </w:r>
      <w:r w:rsidR="00A81E0C">
        <w:t>329</w:t>
      </w:r>
      <w:r w:rsidRPr="002751FC">
        <w:t xml:space="preserve">/2016 od </w:t>
      </w:r>
      <w:r w:rsidR="00A81E0C">
        <w:t>22. rujna 2016</w:t>
      </w:r>
      <w:r w:rsidRPr="002751FC">
        <w:t xml:space="preserve">. godine pokrenut je prethodni postupak radi utvrđivanja pretpostavki za otvaranje stečajnog postupka nad dužnikom </w:t>
      </w:r>
      <w:r w:rsidR="00A81E0C">
        <w:t>Ostojić j.d</w:t>
      </w:r>
      <w:r>
        <w:t xml:space="preserve">.o.o. </w:t>
      </w:r>
      <w:r w:rsidR="00A81E0C">
        <w:t>Solin</w:t>
      </w:r>
      <w:r>
        <w:t xml:space="preserve"> </w:t>
      </w:r>
      <w:r w:rsidRPr="002751FC">
        <w:t xml:space="preserve">(list </w:t>
      </w:r>
      <w:r w:rsidR="00A81E0C">
        <w:t>15-17</w:t>
      </w:r>
      <w:r w:rsidRPr="002751FC">
        <w:t xml:space="preserve"> spisa)</w:t>
      </w:r>
      <w:r w:rsidR="00945DA3">
        <w:t xml:space="preserve"> i određeno je ročište radi očitovanja o prijedlogu za otvaranje stečajnog postupka.</w:t>
      </w:r>
    </w:p>
    <w:p w:rsidRDefault="00945DA3" w:rsidP="00225B17" w:rsidR="00945DA3">
      <w:pPr>
        <w:spacing w:before="200"/>
        <w:ind w:firstLine="709"/>
        <w:jc w:val="both"/>
      </w:pPr>
      <w:r w:rsidRPr="00945DA3">
        <w:t xml:space="preserve">Na predmetno ročište, održano dana </w:t>
      </w:r>
      <w:r>
        <w:t>7. studenog</w:t>
      </w:r>
      <w:r w:rsidRPr="00945DA3">
        <w:t xml:space="preserve"> 2016. godine, nije pristupila zastupnica po zakonu dužnika </w:t>
      </w:r>
      <w:r>
        <w:t>Matilda Ostojić</w:t>
      </w:r>
      <w:r w:rsidR="00225B17">
        <w:t>, iako uredno pozvana.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A81E0C" w:rsidRPr="00A81E0C">
        <w:t>Ostojić j.d.o.o. Solin</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13399A">
        <w:t xml:space="preserve">27. siječnja </w:t>
      </w:r>
      <w:r w:rsidR="009D0A87">
        <w:t>2016</w:t>
      </w:r>
      <w:r w:rsidR="00EA22A2" w:rsidRPr="001003B7">
        <w:t xml:space="preserve">. godine, </w:t>
      </w:r>
      <w:r w:rsidR="001D7998" w:rsidRPr="001003B7">
        <w:t>na</w:t>
      </w:r>
      <w:r w:rsidR="00EA22A2" w:rsidRPr="001003B7">
        <w:t xml:space="preserve"> </w:t>
      </w:r>
      <w:r w:rsidR="00B43416" w:rsidRPr="001003B7">
        <w:t xml:space="preserve">dan </w:t>
      </w:r>
      <w:r w:rsidR="0013399A">
        <w:t>25. siječnja 2016</w:t>
      </w:r>
      <w:r w:rsidRPr="001003B7">
        <w:t>.</w:t>
      </w:r>
      <w:r w:rsidR="00B43416" w:rsidRPr="001003B7">
        <w:t xml:space="preserve"> godine ima evidentirane neizvršene osnove za plaćanje u neprekinutom razdoblju od </w:t>
      </w:r>
      <w:r w:rsidR="009D0A87">
        <w:t>1</w:t>
      </w:r>
      <w:r w:rsidR="0013399A">
        <w:t>2</w:t>
      </w:r>
      <w:r w:rsidR="001F320F">
        <w:t>0</w:t>
      </w:r>
      <w:r w:rsidR="00B43416" w:rsidRPr="001003B7">
        <w:t xml:space="preserve"> dana, u ukupnom iznosu </w:t>
      </w:r>
      <w:r w:rsidR="009D0A87">
        <w:t xml:space="preserve">od </w:t>
      </w:r>
      <w:r w:rsidR="0013399A">
        <w:t>37.087,24</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13399A">
        <w:t>7. prosinca</w:t>
      </w:r>
      <w:r w:rsidR="005A7F1C" w:rsidRPr="001003B7">
        <w:t xml:space="preserve"> 201</w:t>
      </w:r>
      <w:r w:rsidR="0013399A">
        <w:t>6</w:t>
      </w:r>
      <w:r w:rsidR="005A7F1C" w:rsidRPr="001003B7">
        <w:t>.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13399A">
        <w:t>436</w:t>
      </w:r>
      <w:r w:rsidR="009D0A87">
        <w:t xml:space="preserve"> d</w:t>
      </w:r>
      <w:r w:rsidR="003C22F8" w:rsidRPr="001003B7">
        <w:t>ana</w:t>
      </w:r>
      <w:r w:rsidR="005A7F1C" w:rsidRPr="001003B7">
        <w:t xml:space="preserve"> (list </w:t>
      </w:r>
      <w:r w:rsidR="009D0A87">
        <w:t>2</w:t>
      </w:r>
      <w:r w:rsidR="0013399A">
        <w:t>5</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13399A" w:rsidRPr="0013399A">
        <w:t>Matilda Ostojić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13399A">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t>Matildu Ostojić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225B17">
        <w:rPr>
          <w:szCs w:val="24"/>
        </w:rPr>
        <w:t>10</w:t>
      </w:r>
      <w:r w:rsidR="00945DA3">
        <w:rPr>
          <w:szCs w:val="24"/>
        </w:rPr>
        <w:t>.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13399A">
        <w:t>Matildi Ostojić</w:t>
      </w:r>
      <w:r w:rsidR="001F320F">
        <w:t xml:space="preserve">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D4533">
          <w:rPr>
            <w:noProof/>
          </w:rPr>
          <w:t>3</w:t>
        </w:r>
        <w:r>
          <w:fldChar w:fldCharType="end"/>
        </w:r>
      </w:p>
    </w:sdtContent>
  </w:sdt>
  <w:p w:rsidRDefault="00F501C7" w:rsidP="00564E07" w:rsidR="00564E07">
    <w:pPr>
      <w:pStyle w:val="Zaglavlje"/>
      <w:jc w:val="right"/>
    </w:pPr>
    <w:r>
      <w:t>11. St-</w:t>
    </w:r>
    <w:r w:rsidR="00A81E0C">
      <w:t>329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81E0C">
      <w:t>329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77AB"/>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D4533"/>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D4533"/>
    <w:rPr>
      <w:color w:val="808080"/>
      <w:bdr w:space="0" w:sz="0" w:color="auto" w:val="none"/>
      <w:shd w:fill="auto" w:color="auto" w:val="clear"/>
    </w:rPr>
  </w:style>
  <w:style w:customStyle="true" w:styleId="eSPISCCParagraphDefaultFont" w:type="character">
    <w:name w:val="eSPIS_CC_Paragraph Default Font"/>
    <w:basedOn w:val="Zadanifontodlomka"/>
    <w:rsid w:val="008D45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D4533"/>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D45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453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D4533"/>
    <w:rPr>
      <w:color w:val="808080"/>
      <w:bdr w:color="auto" w:space="0" w:sz="0" w:val="none"/>
      <w:shd w:color="auto" w:fill="auto" w:val="clear"/>
    </w:rPr>
  </w:style>
  <w:style w:customStyle="1" w:styleId="eSPISCCParagraphDefaultFont" w:type="character">
    <w:name w:val="eSPIS_CC_Paragraph Default Font"/>
    <w:basedOn w:val="Zadanifontodlomka"/>
    <w:rsid w:val="008D45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D4533"/>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D45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453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OSTOJIĆ j.d.o.o. za usluge</izvorni_sadrzaj>
    <derivirana_varijabla naziv="DomainObject.Predmet.ProtustrankaFormated_1">  OSTOJIĆ j.d.o.o. za usluge</derivirana_varijabla>
  </DomainObject.Predmet.ProtustrankaFormated>
  <DomainObject.Predmet.ProtustrankaFormatedOIB>
    <izvorni_sadrzaj>  OSTOJIĆ j.d.o.o. za usluge, OIB 42843568095</izvorni_sadrzaj>
    <derivirana_varijabla naziv="DomainObject.Predmet.ProtustrankaFormatedOIB_1">  OSTOJIĆ j.d.o.o. za usluge, OIB 42843568095</derivirana_varijabla>
  </DomainObject.Predmet.ProtustrankaFormatedOIB>
  <DomainObject.Predmet.ProtustrankaFormatedWithAdress>
    <izvorni_sadrzaj> OSTOJIĆ j.d.o.o. za usluge, Kralja Zvonimira 75, 21210 Solin</izvorni_sadrzaj>
    <derivirana_varijabla naziv="DomainObject.Predmet.ProtustrankaFormatedWithAdress_1"> OSTOJIĆ j.d.o.o. za usluge, Kralja Zvonimira 75, 21210 Solin</derivirana_varijabla>
  </DomainObject.Predmet.ProtustrankaFormatedWithAdress>
  <DomainObject.Predmet.ProtustrankaFormatedWithAdressOIB>
    <izvorni_sadrzaj> OSTOJIĆ j.d.o.o. za usluge, OIB 42843568095, Kralja Zvonimira 75, 21210 Solin</izvorni_sadrzaj>
    <derivirana_varijabla naziv="DomainObject.Predmet.ProtustrankaFormatedWithAdressOIB_1"> OSTOJIĆ j.d.o.o. za usluge, OIB 42843568095, Kralja Zvonimira 75, 21210 Solin</derivirana_varijabla>
  </DomainObject.Predmet.ProtustrankaFormatedWithAdressOIB>
  <DomainObject.Predmet.ProtustrankaWithAdress>
    <izvorni_sadrzaj>OSTOJIĆ j.d.o.o. za usluge Kralja Zvonimira 75, 21210 Solin</izvorni_sadrzaj>
    <derivirana_varijabla naziv="DomainObject.Predmet.ProtustrankaWithAdress_1">OSTOJIĆ j.d.o.o. za usluge Kralja Zvonimira 75, 21210 Solin</derivirana_varijabla>
  </DomainObject.Predmet.ProtustrankaWithAdress>
  <DomainObject.Predmet.ProtustrankaWithAdressOIB>
    <izvorni_sadrzaj>OSTOJIĆ j.d.o.o. za usluge, OIB 42843568095, Kralja Zvonimira 75, 21210 Solin</izvorni_sadrzaj>
    <derivirana_varijabla naziv="DomainObject.Predmet.ProtustrankaWithAdressOIB_1">OSTOJIĆ j.d.o.o. za usluge, OIB 42843568095, Kralja Zvonimira 75, 21210 Solin</derivirana_varijabla>
  </DomainObject.Predmet.ProtustrankaWithAdressOIB>
  <DomainObject.Predmet.ProtustrankaNazivFormated>
    <izvorni_sadrzaj>OSTOJIĆ j.d.o.o. za usluge</izvorni_sadrzaj>
    <derivirana_varijabla naziv="DomainObject.Predmet.ProtustrankaNazivFormated_1">OSTOJIĆ j.d.o.o. za usluge</derivirana_varijabla>
  </DomainObject.Predmet.ProtustrankaNazivFormated>
  <DomainObject.Predmet.ProtustrankaNazivFormatedOIB>
    <izvorni_sadrzaj>OSTOJIĆ j.d.o.o. za usluge, OIB 42843568095</izvorni_sadrzaj>
    <derivirana_varijabla naziv="DomainObject.Predmet.ProtustrankaNazivFormatedOIB_1">OSTOJIĆ j.d.o.o. za usluge, OIB 42843568095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37087.24</izvorni_sadrzaj>
    <derivirana_varijabla naziv="DomainObject.Predmet.TrenutnaVrijednost_1">37087.24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OSTOJIĆ j.d.o.o. za usluge</item>
    </izvorni_sadrzaj>
    <derivirana_varijabla naziv="DomainObject.Predmet.ProtuStrankaListFormated_1">
      <item>OSTOJIĆ j.d.o.o. za usluge</item>
    </derivirana_varijabla>
  </DomainObject.Predmet.ProtuStrankaListFormated>
  <DomainObject.Predmet.ProtuStrankaListFormatedOIB>
    <izvorni_sadrzaj>
      <item>OSTOJIĆ j.d.o.o. za usluge, OIB 42843568095</item>
    </izvorni_sadrzaj>
    <derivirana_varijabla naziv="DomainObject.Predmet.ProtuStrankaListFormatedOIB_1">
      <item>OSTOJIĆ j.d.o.o. za usluge, OIB 42843568095</item>
    </derivirana_varijabla>
  </DomainObject.Predmet.ProtuStrankaListFormatedOIB>
  <DomainObject.Predmet.ProtuStrankaListFormatedWithAdress>
    <izvorni_sadrzaj>
      <item>OSTOJIĆ j.d.o.o. za usluge, Kralja Zvonimira 75, 21210 Solin</item>
    </izvorni_sadrzaj>
    <derivirana_varijabla naziv="DomainObject.Predmet.ProtuStrankaListFormatedWithAdress_1">
      <item>OSTOJIĆ j.d.o.o. za usluge, Kralja Zvonimira 75, 21210 Solin</item>
    </derivirana_varijabla>
  </DomainObject.Predmet.ProtuStrankaListFormatedWithAdress>
  <DomainObject.Predmet.ProtuStrankaListFormatedWithAdressOIB>
    <izvorni_sadrzaj>
      <item>OSTOJIĆ j.d.o.o. za usluge, OIB 42843568095, Kralja Zvonimira 75, 21210 Solin</item>
    </izvorni_sadrzaj>
    <derivirana_varijabla naziv="DomainObject.Predmet.ProtuStrankaListFormatedWithAdressOIB_1">
      <item>OSTOJIĆ j.d.o.o. za usluge, OIB 42843568095, Kralja Zvonimira 75, 21210 Solin</item>
    </derivirana_varijabla>
  </DomainObject.Predmet.ProtuStrankaListFormatedWithAdressOIB>
  <DomainObject.Predmet.ProtuStrankaListNazivFormated>
    <izvorni_sadrzaj>
      <item>OSTOJIĆ j.d.o.o. za usluge</item>
    </izvorni_sadrzaj>
    <derivirana_varijabla naziv="DomainObject.Predmet.ProtuStrankaListNazivFormated_1">
      <item>OSTOJIĆ j.d.o.o. za usluge</item>
    </derivirana_varijabla>
  </DomainObject.Predmet.ProtuStrankaListNazivFormated>
  <DomainObject.Predmet.ProtuStrankaListNazivFormatedOIB>
    <izvorni_sadrzaj>
      <item>OSTOJIĆ j.d.o.o. za usluge, OIB 42843568095</item>
    </izvorni_sadrzaj>
    <derivirana_varijabla naziv="DomainObject.Predmet.ProtuStrankaListNazivFormatedOIB_1">
      <item>OSTOJIĆ j.d.o.o. za usluge, OIB 42843568095</item>
    </derivirana_varijabla>
  </DomainObject.Predmet.ProtuStrankaListNazivFormatedOIB>
  <DomainObject.Predmet.OstaliListFormated>
    <izvorni_sadrzaj>
      <item>Matilda Ostojić</item>
    </izvorni_sadrzaj>
    <derivirana_varijabla naziv="DomainObject.Predmet.OstaliListFormated_1">
      <item>Matilda Ostojić</item>
    </derivirana_varijabla>
  </DomainObject.Predmet.OstaliListFormated>
  <DomainObject.Predmet.OstaliListFormatedOIB>
    <izvorni_sadrzaj>
      <item>Matilda Ostojić, OIB 65958369649</item>
    </izvorni_sadrzaj>
    <derivirana_varijabla naziv="DomainObject.Predmet.OstaliListFormatedOIB_1">
      <item>Matilda Ostojić, OIB 65958369649</item>
    </derivirana_varijabla>
  </DomainObject.Predmet.OstaliListFormatedOIB>
  <DomainObject.Predmet.OstaliListFormatedWithAdress>
    <izvorni_sadrzaj>
      <item>Matilda Ostojić, Ulica Don Frane Bulića 148, 21210 Solin</item>
    </izvorni_sadrzaj>
    <derivirana_varijabla naziv="DomainObject.Predmet.OstaliListFormatedWithAdress_1">
      <item>Matilda Ostojić, Ulica Don Frane Bulića 148, 21210 Solin</item>
    </derivirana_varijabla>
  </DomainObject.Predmet.OstaliListFormatedWithAdress>
  <DomainObject.Predmet.OstaliListFormatedWithAdressOIB>
    <izvorni_sadrzaj>
      <item>Matilda Ostojić, OIB 65958369649, Ulica Don Frane Bulića 148, 21210 Solin</item>
    </izvorni_sadrzaj>
    <derivirana_varijabla naziv="DomainObject.Predmet.OstaliListFormatedWithAdressOIB_1">
      <item>Matilda Ostojić, OIB 65958369649, Ulica Don Frane Bulića 148, 21210 Solin</item>
    </derivirana_varijabla>
  </DomainObject.Predmet.OstaliListFormatedWithAdressOIB>
  <DomainObject.Predmet.OstaliListNazivFormated>
    <izvorni_sadrzaj>
      <item>Matilda Ostojić</item>
    </izvorni_sadrzaj>
    <derivirana_varijabla naziv="DomainObject.Predmet.OstaliListNazivFormated_1">
      <item>Matilda Ostojić</item>
    </derivirana_varijabla>
  </DomainObject.Predmet.OstaliListNazivFormated>
  <DomainObject.Predmet.OstaliListNazivFormatedOIB>
    <izvorni_sadrzaj>
      <item>Matilda Ostojić, OIB 65958369649</item>
    </izvorni_sadrzaj>
    <derivirana_varijabla naziv="DomainObject.Predmet.OstaliListNazivFormatedOIB_1">
      <item>Matilda Ostojić, OIB 65958369649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OSTOJIĆ j.d.o.o. za usluge</izvorni_sadrzaj>
    <derivirana_varijabla naziv="DomainObject.Predmet.ProtustrankaIDrugi_1">OSTOJIĆ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OSTOJIĆ j.d.o.o. za usluge, OIB 42843568095, Kralja Zvonimira 75, 21210 Solin</izvorni_sadrzaj>
    <derivirana_varijabla naziv="DomainObject.Predmet.ProtustrankaIDrugiAdressOIB_1">OSTOJIĆ j.d.o.o. za usluge, OIB 42843568095, Kralja Zvonimira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OSTOJIĆ j.d.o.o. za usluge</item>
      <item>FINANCIJSKA AGENCIJA, RC SPLIT</item>
      <item>Matilda Ostojić</item>
    </izvorni_sadrzaj>
    <derivirana_varijabla naziv="DomainObject.Predmet.SudioniciListNaziv_1">
      <item>OSTOJIĆ j.d.o.o. za usluge</item>
      <item>FINANCIJSKA AGENCIJA, RC SPLIT</item>
      <item>Matilda Ostojić</item>
    </derivirana_varijabla>
  </DomainObject.Predmet.SudioniciListNaziv>
  <DomainObject.Predmet.SudioniciListAdressOIB>
    <izvorni_sadrzaj>
      <item>OSTOJIĆ j.d.o.o. za usluge, OIB 42843568095, Kralja Zvonimira 75,21210 Solin</item>
      <item>FINANCIJSKA AGENCIJA, RC SPLIT, OIB 85821130368, Mažuranićevo šetalište 24 b,21000 Split</item>
      <item>Matilda Ostojić, OIB 65958369649, Ulica Don Frane Bulića 148,21210 Solin</item>
    </izvorni_sadrzaj>
    <derivirana_varijabla naziv="DomainObject.Predmet.SudioniciListAdressOIB_1">
      <item>OSTOJIĆ j.d.o.o. za usluge, OIB 42843568095, Kralja Zvonimira 75,21210 Solin</item>
      <item>FINANCIJSKA AGENCIJA, RC SPLIT, OIB 85821130368, Mažuranićevo šetalište 24 b,21000 Split</item>
      <item>Matilda Ostojić, OIB 65958369649, Ulica Don Frane Bulića 148,21210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42843568095</item>
      <item>, OIB 85821130368</item>
      <item>, OIB 65958369649</item>
    </izvorni_sadrzaj>
    <derivirana_varijabla naziv="DomainObject.Predmet.SudioniciListNazivOIB_1">
      <item>, OIB 42843568095</item>
      <item>, OIB 85821130368</item>
      <item>, OIB 65958369649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4B6E4-7760-4326-84FD-D4CC32FBC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1134</properties:Words>
  <properties:Characters>6188</properties:Characters>
  <properties:Lines>111</properties:Lines>
  <properties:Paragraphs>32</properties:Paragraphs>
  <properties:TotalTime>116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2017-10-10T09:47:00Z</cp:lastPrinted>
  <dcterms:modified xmlns:xsi="http://www.w3.org/2001/XMLSchema-instance" xsi:type="dcterms:W3CDTF">2017-10-10T10:54:00Z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