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3c96" w14:paraId="8ff3c96" w:rsidRDefault="007A42B4" w:rsidP="007A42B4" w:rsidR="007A42B4" w:rsidRPr="00DE6B44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DE6B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DE6B4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DE6B44">
      <w:pPr>
        <w:jc w:val="center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DE6B44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 w:rsidRPr="003644C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44C4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3644C4">
        <w:rPr>
          <w:rFonts w:hAnsi="Times New Roman" w:ascii="Times New Roman"/>
          <w:szCs w:val="24"/>
          <w:lang w:val="hr-HR"/>
        </w:rPr>
        <w:t>sucu pojedincu</w:t>
      </w:r>
      <w:r w:rsidR="0035278F" w:rsidRPr="003644C4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3644C4">
        <w:rPr>
          <w:rFonts w:hAnsi="Times New Roman" w:ascii="Times New Roman"/>
          <w:szCs w:val="24"/>
          <w:lang w:val="hr-HR"/>
        </w:rPr>
        <w:t xml:space="preserve">Siladi </w:t>
      </w:r>
      <w:r w:rsidR="006D62AF" w:rsidRPr="003644C4">
        <w:rPr>
          <w:rFonts w:hAnsi="Times New Roman" w:ascii="Times New Roman"/>
          <w:szCs w:val="24"/>
          <w:lang w:val="hr-HR"/>
        </w:rPr>
        <w:t>Rstić u stečajnom postupku otvorenim nad ste</w:t>
      </w:r>
      <w:r w:rsidR="003758EE" w:rsidRPr="003644C4">
        <w:rPr>
          <w:rFonts w:hAnsi="Times New Roman" w:ascii="Times New Roman"/>
          <w:szCs w:val="24"/>
          <w:lang w:val="hr-HR"/>
        </w:rPr>
        <w:t xml:space="preserve">čajnim dužnikom </w:t>
      </w:r>
      <w:r w:rsidR="003644C4" w:rsidRPr="003644C4">
        <w:rPr>
          <w:rFonts w:hAnsi="Times New Roman" w:ascii="Times New Roman"/>
        </w:rPr>
        <w:t xml:space="preserve">NOVI PRAG </w:t>
      </w:r>
      <w:proofErr w:type="spellStart"/>
      <w:r w:rsidR="003644C4" w:rsidRPr="003644C4">
        <w:rPr>
          <w:rFonts w:hAnsi="Times New Roman" w:ascii="Times New Roman"/>
        </w:rPr>
        <w:t>d.o.o</w:t>
      </w:r>
      <w:proofErr w:type="spellEnd"/>
      <w:r w:rsidR="003644C4" w:rsidRPr="003644C4">
        <w:rPr>
          <w:rFonts w:hAnsi="Times New Roman" w:ascii="Times New Roman"/>
        </w:rPr>
        <w:t xml:space="preserve">. </w:t>
      </w:r>
      <w:proofErr w:type="spellStart"/>
      <w:proofErr w:type="gramStart"/>
      <w:r w:rsidR="003644C4" w:rsidRPr="003644C4">
        <w:rPr>
          <w:rFonts w:hAnsi="Times New Roman" w:ascii="Times New Roman"/>
        </w:rPr>
        <w:t>za</w:t>
      </w:r>
      <w:proofErr w:type="spellEnd"/>
      <w:proofErr w:type="gramEnd"/>
      <w:r w:rsidR="003644C4" w:rsidRPr="003644C4">
        <w:rPr>
          <w:rFonts w:hAnsi="Times New Roman" w:ascii="Times New Roman"/>
        </w:rPr>
        <w:t xml:space="preserve"> </w:t>
      </w:r>
      <w:proofErr w:type="spellStart"/>
      <w:r w:rsidR="003644C4" w:rsidRPr="003644C4">
        <w:rPr>
          <w:rFonts w:hAnsi="Times New Roman" w:ascii="Times New Roman"/>
        </w:rPr>
        <w:t>investicije</w:t>
      </w:r>
      <w:proofErr w:type="spellEnd"/>
      <w:r w:rsidR="003644C4" w:rsidRPr="003644C4">
        <w:rPr>
          <w:rFonts w:hAnsi="Times New Roman" w:ascii="Times New Roman"/>
        </w:rPr>
        <w:t xml:space="preserve"> u </w:t>
      </w:r>
      <w:proofErr w:type="spellStart"/>
      <w:r w:rsidR="003644C4" w:rsidRPr="003644C4">
        <w:rPr>
          <w:rFonts w:hAnsi="Times New Roman" w:ascii="Times New Roman"/>
        </w:rPr>
        <w:t>graditeljstvu</w:t>
      </w:r>
      <w:proofErr w:type="spellEnd"/>
      <w:r w:rsidR="003644C4" w:rsidRPr="003644C4">
        <w:rPr>
          <w:rFonts w:hAnsi="Times New Roman" w:ascii="Times New Roman"/>
        </w:rPr>
        <w:t xml:space="preserve"> - u </w:t>
      </w:r>
      <w:proofErr w:type="spellStart"/>
      <w:r w:rsidR="003644C4" w:rsidRPr="003644C4">
        <w:rPr>
          <w:rFonts w:hAnsi="Times New Roman" w:ascii="Times New Roman"/>
        </w:rPr>
        <w:t>stečaju</w:t>
      </w:r>
      <w:proofErr w:type="spellEnd"/>
      <w:r w:rsidR="003644C4" w:rsidRPr="003644C4">
        <w:rPr>
          <w:rFonts w:hAnsi="Times New Roman" w:ascii="Times New Roman"/>
        </w:rPr>
        <w:t xml:space="preserve">, </w:t>
      </w:r>
      <w:proofErr w:type="spellStart"/>
      <w:r w:rsidR="003644C4" w:rsidRPr="003644C4">
        <w:rPr>
          <w:rFonts w:hAnsi="Times New Roman" w:ascii="Times New Roman"/>
        </w:rPr>
        <w:t>Sisak</w:t>
      </w:r>
      <w:proofErr w:type="spellEnd"/>
      <w:r w:rsidR="003644C4" w:rsidRPr="003644C4">
        <w:rPr>
          <w:rFonts w:hAnsi="Times New Roman" w:ascii="Times New Roman"/>
        </w:rPr>
        <w:t xml:space="preserve"> (</w:t>
      </w:r>
      <w:proofErr w:type="spellStart"/>
      <w:r w:rsidR="003644C4" w:rsidRPr="003644C4">
        <w:rPr>
          <w:rFonts w:hAnsi="Times New Roman" w:ascii="Times New Roman"/>
        </w:rPr>
        <w:t>Sisak</w:t>
      </w:r>
      <w:proofErr w:type="spellEnd"/>
      <w:r w:rsidR="003644C4" w:rsidRPr="003644C4">
        <w:rPr>
          <w:rFonts w:hAnsi="Times New Roman" w:ascii="Times New Roman"/>
        </w:rPr>
        <w:t xml:space="preserve">), </w:t>
      </w:r>
      <w:proofErr w:type="spellStart"/>
      <w:r w:rsidR="003644C4" w:rsidRPr="003644C4">
        <w:rPr>
          <w:rFonts w:hAnsi="Times New Roman" w:ascii="Times New Roman"/>
        </w:rPr>
        <w:t>Ruđera</w:t>
      </w:r>
      <w:proofErr w:type="spellEnd"/>
      <w:r w:rsidR="003644C4" w:rsidRPr="003644C4">
        <w:rPr>
          <w:rFonts w:hAnsi="Times New Roman" w:ascii="Times New Roman"/>
        </w:rPr>
        <w:t xml:space="preserve"> </w:t>
      </w:r>
      <w:proofErr w:type="spellStart"/>
      <w:r w:rsidR="003644C4" w:rsidRPr="003644C4">
        <w:rPr>
          <w:rFonts w:hAnsi="Times New Roman" w:ascii="Times New Roman"/>
        </w:rPr>
        <w:t>Boškovića</w:t>
      </w:r>
      <w:proofErr w:type="spellEnd"/>
      <w:r w:rsidR="003644C4" w:rsidRPr="003644C4">
        <w:rPr>
          <w:rFonts w:hAnsi="Times New Roman" w:ascii="Times New Roman"/>
        </w:rPr>
        <w:t xml:space="preserve"> 41, OIB: 86194652658</w:t>
      </w:r>
      <w:r w:rsidR="00D85BEC" w:rsidRPr="003644C4">
        <w:rPr>
          <w:rFonts w:hAnsi="Times New Roman" w:ascii="Times New Roman"/>
          <w:szCs w:val="24"/>
          <w:lang w:val="hr-HR"/>
        </w:rPr>
        <w:t>,</w:t>
      </w:r>
      <w:r w:rsidR="00A17D3F" w:rsidRPr="003644C4">
        <w:rPr>
          <w:rFonts w:hAnsi="Times New Roman" w:ascii="Times New Roman"/>
          <w:szCs w:val="24"/>
          <w:lang w:val="hr-HR"/>
        </w:rPr>
        <w:t xml:space="preserve"> </w:t>
      </w:r>
      <w:r w:rsidR="00A23312" w:rsidRPr="003644C4">
        <w:rPr>
          <w:rFonts w:hAnsi="Times New Roman" w:ascii="Times New Roman"/>
          <w:szCs w:val="24"/>
          <w:lang w:val="hr-HR"/>
        </w:rPr>
        <w:t xml:space="preserve">dana </w:t>
      </w:r>
      <w:r w:rsidR="003644C4" w:rsidRPr="003644C4">
        <w:rPr>
          <w:rFonts w:hAnsi="Times New Roman" w:ascii="Times New Roman"/>
          <w:szCs w:val="24"/>
          <w:lang w:val="hr-HR"/>
        </w:rPr>
        <w:t>30</w:t>
      </w:r>
      <w:r w:rsidR="00200543" w:rsidRPr="003644C4">
        <w:rPr>
          <w:rFonts w:hAnsi="Times New Roman" w:ascii="Times New Roman"/>
          <w:szCs w:val="24"/>
          <w:lang w:val="hr-HR"/>
        </w:rPr>
        <w:t xml:space="preserve">. </w:t>
      </w:r>
      <w:r w:rsidR="003644C4">
        <w:rPr>
          <w:rFonts w:hAnsi="Times New Roman" w:ascii="Times New Roman"/>
          <w:szCs w:val="24"/>
          <w:lang w:val="hr-HR"/>
        </w:rPr>
        <w:t>prosinca</w:t>
      </w:r>
      <w:r w:rsidR="00F82A15" w:rsidRPr="003644C4">
        <w:rPr>
          <w:rFonts w:hAnsi="Times New Roman" w:ascii="Times New Roman"/>
          <w:szCs w:val="24"/>
          <w:lang w:val="hr-HR"/>
        </w:rPr>
        <w:t xml:space="preserve"> 2015</w:t>
      </w:r>
      <w:r w:rsidR="00B71AFE" w:rsidRPr="003644C4">
        <w:rPr>
          <w:rFonts w:hAnsi="Times New Roman" w:ascii="Times New Roman"/>
          <w:szCs w:val="24"/>
          <w:lang w:val="hr-HR"/>
        </w:rPr>
        <w:t xml:space="preserve">. </w:t>
      </w:r>
      <w:r w:rsidR="00A23312" w:rsidRPr="003644C4">
        <w:rPr>
          <w:rFonts w:hAnsi="Times New Roman" w:ascii="Times New Roman"/>
          <w:szCs w:val="24"/>
          <w:lang w:val="hr-HR"/>
        </w:rPr>
        <w:t>godine</w:t>
      </w:r>
    </w:p>
    <w:p w:rsidRDefault="007A6F49" w:rsidP="007A6F49" w:rsidR="007A6F49" w:rsidRPr="00DE6B44">
      <w:pPr>
        <w:jc w:val="center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DE6B44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DE6B4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DE6B44">
        <w:rPr>
          <w:rFonts w:hAnsi="Times New Roman" w:ascii="Times New Roman"/>
          <w:szCs w:val="24"/>
          <w:lang w:val="hr-HR"/>
        </w:rPr>
        <w:t xml:space="preserve"> </w:t>
      </w:r>
      <w:r w:rsidR="003644C4" w:rsidRPr="003644C4">
        <w:rPr>
          <w:rFonts w:hAnsi="Times New Roman" w:ascii="Times New Roman"/>
        </w:rPr>
        <w:t xml:space="preserve">NOVI PRAG </w:t>
      </w:r>
      <w:proofErr w:type="spellStart"/>
      <w:r w:rsidR="003644C4" w:rsidRPr="003644C4">
        <w:rPr>
          <w:rFonts w:hAnsi="Times New Roman" w:ascii="Times New Roman"/>
        </w:rPr>
        <w:t>d.o.o</w:t>
      </w:r>
      <w:proofErr w:type="spellEnd"/>
      <w:r w:rsidR="003644C4" w:rsidRPr="003644C4">
        <w:rPr>
          <w:rFonts w:hAnsi="Times New Roman" w:ascii="Times New Roman"/>
        </w:rPr>
        <w:t xml:space="preserve">. </w:t>
      </w:r>
      <w:proofErr w:type="spellStart"/>
      <w:proofErr w:type="gramStart"/>
      <w:r w:rsidR="003644C4" w:rsidRPr="003644C4">
        <w:rPr>
          <w:rFonts w:hAnsi="Times New Roman" w:ascii="Times New Roman"/>
        </w:rPr>
        <w:t>za</w:t>
      </w:r>
      <w:proofErr w:type="spellEnd"/>
      <w:proofErr w:type="gramEnd"/>
      <w:r w:rsidR="003644C4" w:rsidRPr="003644C4">
        <w:rPr>
          <w:rFonts w:hAnsi="Times New Roman" w:ascii="Times New Roman"/>
        </w:rPr>
        <w:t xml:space="preserve"> </w:t>
      </w:r>
      <w:proofErr w:type="spellStart"/>
      <w:r w:rsidR="003644C4" w:rsidRPr="003644C4">
        <w:rPr>
          <w:rFonts w:hAnsi="Times New Roman" w:ascii="Times New Roman"/>
        </w:rPr>
        <w:t>investicije</w:t>
      </w:r>
      <w:proofErr w:type="spellEnd"/>
      <w:r w:rsidR="003644C4" w:rsidRPr="003644C4">
        <w:rPr>
          <w:rFonts w:hAnsi="Times New Roman" w:ascii="Times New Roman"/>
        </w:rPr>
        <w:t xml:space="preserve"> u </w:t>
      </w:r>
      <w:proofErr w:type="spellStart"/>
      <w:r w:rsidR="003644C4" w:rsidRPr="003644C4">
        <w:rPr>
          <w:rFonts w:hAnsi="Times New Roman" w:ascii="Times New Roman"/>
        </w:rPr>
        <w:t>graditeljstvu</w:t>
      </w:r>
      <w:proofErr w:type="spellEnd"/>
      <w:r w:rsidR="003644C4" w:rsidRPr="003644C4">
        <w:rPr>
          <w:rFonts w:hAnsi="Times New Roman" w:ascii="Times New Roman"/>
        </w:rPr>
        <w:t xml:space="preserve"> - u </w:t>
      </w:r>
      <w:proofErr w:type="spellStart"/>
      <w:r w:rsidR="003644C4" w:rsidRPr="003644C4">
        <w:rPr>
          <w:rFonts w:hAnsi="Times New Roman" w:ascii="Times New Roman"/>
        </w:rPr>
        <w:t>stečaju</w:t>
      </w:r>
      <w:proofErr w:type="spellEnd"/>
      <w:r w:rsidR="003644C4" w:rsidRPr="003644C4">
        <w:rPr>
          <w:rFonts w:hAnsi="Times New Roman" w:ascii="Times New Roman"/>
        </w:rPr>
        <w:t xml:space="preserve">, </w:t>
      </w:r>
      <w:proofErr w:type="spellStart"/>
      <w:r w:rsidR="003644C4" w:rsidRPr="003644C4">
        <w:rPr>
          <w:rFonts w:hAnsi="Times New Roman" w:ascii="Times New Roman"/>
        </w:rPr>
        <w:t>Sisak</w:t>
      </w:r>
      <w:proofErr w:type="spellEnd"/>
      <w:r w:rsidR="003644C4" w:rsidRPr="003644C4">
        <w:rPr>
          <w:rFonts w:hAnsi="Times New Roman" w:ascii="Times New Roman"/>
        </w:rPr>
        <w:t xml:space="preserve"> (</w:t>
      </w:r>
      <w:proofErr w:type="spellStart"/>
      <w:r w:rsidR="003644C4" w:rsidRPr="003644C4">
        <w:rPr>
          <w:rFonts w:hAnsi="Times New Roman" w:ascii="Times New Roman"/>
        </w:rPr>
        <w:t>Sisak</w:t>
      </w:r>
      <w:proofErr w:type="spellEnd"/>
      <w:r w:rsidR="003644C4" w:rsidRPr="003644C4">
        <w:rPr>
          <w:rFonts w:hAnsi="Times New Roman" w:ascii="Times New Roman"/>
        </w:rPr>
        <w:t xml:space="preserve">), </w:t>
      </w:r>
      <w:proofErr w:type="spellStart"/>
      <w:r w:rsidR="003644C4" w:rsidRPr="003644C4">
        <w:rPr>
          <w:rFonts w:hAnsi="Times New Roman" w:ascii="Times New Roman"/>
        </w:rPr>
        <w:t>Ruđera</w:t>
      </w:r>
      <w:proofErr w:type="spellEnd"/>
      <w:r w:rsidR="003644C4" w:rsidRPr="003644C4">
        <w:rPr>
          <w:rFonts w:hAnsi="Times New Roman" w:ascii="Times New Roman"/>
        </w:rPr>
        <w:t xml:space="preserve"> </w:t>
      </w:r>
      <w:proofErr w:type="spellStart"/>
      <w:r w:rsidR="003644C4" w:rsidRPr="003644C4">
        <w:rPr>
          <w:rFonts w:hAnsi="Times New Roman" w:ascii="Times New Roman"/>
        </w:rPr>
        <w:t>Boškovića</w:t>
      </w:r>
      <w:proofErr w:type="spellEnd"/>
      <w:r w:rsidR="003644C4" w:rsidRPr="003644C4">
        <w:rPr>
          <w:rFonts w:hAnsi="Times New Roman" w:ascii="Times New Roman"/>
        </w:rPr>
        <w:t xml:space="preserve"> 41, OIB: 86194652658</w:t>
      </w:r>
      <w:r w:rsidR="00200543" w:rsidRPr="00DE6B44">
        <w:rPr>
          <w:rFonts w:hAnsi="Times New Roman" w:ascii="Times New Roman"/>
          <w:szCs w:val="24"/>
          <w:lang w:val="hr-HR"/>
        </w:rPr>
        <w:t>,</w:t>
      </w:r>
      <w:r w:rsidR="00D85BEC" w:rsidRPr="00DE6B44">
        <w:rPr>
          <w:rFonts w:hAnsi="Times New Roman" w:ascii="Times New Roman"/>
          <w:szCs w:val="24"/>
          <w:lang w:val="hr-HR"/>
        </w:rPr>
        <w:t xml:space="preserve"> </w:t>
      </w:r>
      <w:r w:rsidR="00F14966" w:rsidRPr="00DE6B44">
        <w:rPr>
          <w:rFonts w:hAnsi="Times New Roman" w:ascii="Times New Roman"/>
          <w:szCs w:val="24"/>
          <w:lang w:val="hr-HR"/>
        </w:rPr>
        <w:t>br. St-</w:t>
      </w:r>
      <w:r w:rsidR="00A23312" w:rsidRPr="00DE6B44">
        <w:rPr>
          <w:rFonts w:hAnsi="Times New Roman" w:ascii="Times New Roman"/>
          <w:szCs w:val="24"/>
          <w:lang w:val="hr-HR"/>
        </w:rPr>
        <w:t>495</w:t>
      </w:r>
      <w:r w:rsidR="00200543" w:rsidRPr="00DE6B44">
        <w:rPr>
          <w:rFonts w:hAnsi="Times New Roman" w:ascii="Times New Roman"/>
          <w:szCs w:val="24"/>
          <w:lang w:val="hr-HR"/>
        </w:rPr>
        <w:t>/</w:t>
      </w:r>
      <w:r w:rsidR="00317346" w:rsidRPr="00DE6B44">
        <w:rPr>
          <w:rFonts w:hAnsi="Times New Roman" w:ascii="Times New Roman"/>
          <w:szCs w:val="24"/>
          <w:lang w:val="hr-HR"/>
        </w:rPr>
        <w:t>15</w:t>
      </w:r>
      <w:r w:rsidR="00B809BE" w:rsidRPr="00DE6B44">
        <w:rPr>
          <w:rFonts w:hAnsi="Times New Roman" w:ascii="Times New Roman"/>
          <w:szCs w:val="24"/>
          <w:lang w:val="hr-HR"/>
        </w:rPr>
        <w:t xml:space="preserve"> </w:t>
      </w:r>
      <w:r w:rsidRPr="00DE6B44">
        <w:rPr>
          <w:rFonts w:hAnsi="Times New Roman" w:ascii="Times New Roman"/>
          <w:szCs w:val="24"/>
          <w:lang w:val="hr-HR"/>
        </w:rPr>
        <w:t>određuje se posebno ispitno</w:t>
      </w:r>
      <w:r w:rsidR="003B39F4" w:rsidRPr="00DE6B44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DE6B44">
        <w:rPr>
          <w:rFonts w:hAnsi="Times New Roman" w:ascii="Times New Roman"/>
          <w:szCs w:val="24"/>
          <w:lang w:val="hr-HR"/>
        </w:rPr>
        <w:t>e</w:t>
      </w:r>
      <w:r w:rsidRPr="00DE6B44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DE6B44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3644C4" w:rsidP="0047590E" w:rsidR="007A6F49" w:rsidRPr="00DE6B44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</w:t>
      </w:r>
      <w:r w:rsidR="0069252A" w:rsidRPr="00DE6B44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69252A" w:rsidRPr="00DE6B44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DE6B44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DE6B44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69252A" w:rsidRPr="00DE6B44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20</w:t>
      </w:r>
      <w:r w:rsidR="0069252A" w:rsidRPr="00DE6B44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DE6B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DE6B44">
      <w:pPr>
        <w:jc w:val="both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>kod ovog suda</w:t>
      </w:r>
      <w:r w:rsidR="00DD6B14" w:rsidRPr="00DE6B44">
        <w:rPr>
          <w:rFonts w:hAnsi="Times New Roman" w:ascii="Times New Roman"/>
          <w:szCs w:val="24"/>
          <w:lang w:val="hr-HR"/>
        </w:rPr>
        <w:t>,</w:t>
      </w:r>
      <w:r w:rsidRPr="00DE6B44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DE6B44">
        <w:rPr>
          <w:rFonts w:hAnsi="Times New Roman" w:ascii="Times New Roman"/>
          <w:szCs w:val="24"/>
          <w:lang w:val="hr-HR"/>
        </w:rPr>
        <w:t>soba 94/II kat</w:t>
      </w:r>
      <w:r w:rsidRPr="00DE6B44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DE6B44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DE6B44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DE6B44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DE6B44">
      <w:pPr>
        <w:jc w:val="center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 xml:space="preserve">U Zagrebu, </w:t>
      </w:r>
      <w:r w:rsidR="003644C4">
        <w:rPr>
          <w:rFonts w:hAnsi="Times New Roman" w:ascii="Times New Roman"/>
          <w:szCs w:val="24"/>
          <w:lang w:val="hr-HR"/>
        </w:rPr>
        <w:t>30</w:t>
      </w:r>
      <w:r w:rsidR="004B1431" w:rsidRPr="00DE6B44">
        <w:rPr>
          <w:rFonts w:hAnsi="Times New Roman" w:ascii="Times New Roman"/>
          <w:szCs w:val="24"/>
          <w:lang w:val="hr-HR"/>
        </w:rPr>
        <w:t>.</w:t>
      </w:r>
      <w:r w:rsidR="00200543" w:rsidRPr="00DE6B44">
        <w:rPr>
          <w:rFonts w:hAnsi="Times New Roman" w:ascii="Times New Roman"/>
          <w:szCs w:val="24"/>
          <w:lang w:val="hr-HR"/>
        </w:rPr>
        <w:t xml:space="preserve"> </w:t>
      </w:r>
      <w:r w:rsidR="003644C4">
        <w:rPr>
          <w:rFonts w:hAnsi="Times New Roman" w:ascii="Times New Roman"/>
          <w:szCs w:val="24"/>
          <w:lang w:val="hr-HR"/>
        </w:rPr>
        <w:t>prosinca</w:t>
      </w:r>
      <w:r w:rsidR="00F82A15" w:rsidRPr="00DE6B44">
        <w:rPr>
          <w:rFonts w:hAnsi="Times New Roman" w:ascii="Times New Roman"/>
          <w:szCs w:val="24"/>
          <w:lang w:val="hr-HR"/>
        </w:rPr>
        <w:t xml:space="preserve"> 2015</w:t>
      </w:r>
      <w:r w:rsidR="007A6F49" w:rsidRPr="00DE6B44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DE6B44">
      <w:pPr>
        <w:jc w:val="both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  <w:t xml:space="preserve"> </w:t>
      </w:r>
      <w:r w:rsidRPr="00DE6B44">
        <w:rPr>
          <w:rFonts w:hAnsi="Times New Roman" w:ascii="Times New Roman"/>
          <w:szCs w:val="24"/>
          <w:lang w:val="hr-HR"/>
        </w:rPr>
        <w:tab/>
      </w:r>
      <w:r w:rsidR="002975EC" w:rsidRPr="00DE6B44">
        <w:rPr>
          <w:rFonts w:hAnsi="Times New Roman" w:ascii="Times New Roman"/>
          <w:szCs w:val="24"/>
          <w:lang w:val="hr-HR"/>
        </w:rPr>
        <w:t xml:space="preserve">    </w:t>
      </w:r>
      <w:r w:rsidR="00596919" w:rsidRPr="00DE6B44">
        <w:rPr>
          <w:rFonts w:hAnsi="Times New Roman" w:ascii="Times New Roman"/>
          <w:szCs w:val="24"/>
          <w:lang w:val="hr-HR"/>
        </w:rPr>
        <w:tab/>
      </w:r>
      <w:r w:rsidR="00596919" w:rsidRPr="00DE6B44">
        <w:rPr>
          <w:rFonts w:hAnsi="Times New Roman" w:ascii="Times New Roman"/>
          <w:szCs w:val="24"/>
          <w:lang w:val="hr-HR"/>
        </w:rPr>
        <w:tab/>
      </w:r>
      <w:r w:rsidR="00933B1C" w:rsidRPr="00DE6B44">
        <w:rPr>
          <w:rFonts w:hAnsi="Times New Roman" w:ascii="Times New Roman"/>
          <w:szCs w:val="24"/>
          <w:lang w:val="hr-HR"/>
        </w:rPr>
        <w:t xml:space="preserve"> </w:t>
      </w:r>
      <w:r w:rsidR="002975EC" w:rsidRPr="00DE6B44">
        <w:rPr>
          <w:rFonts w:hAnsi="Times New Roman" w:ascii="Times New Roman"/>
          <w:szCs w:val="24"/>
          <w:lang w:val="hr-HR"/>
        </w:rPr>
        <w:t xml:space="preserve">   SUDAC</w:t>
      </w:r>
      <w:r w:rsidRPr="00DE6B44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DE6B44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DE6B44">
        <w:rPr>
          <w:rFonts w:hAnsi="Times New Roman" w:ascii="Times New Roman"/>
          <w:szCs w:val="24"/>
          <w:lang w:val="hr-HR"/>
        </w:rPr>
        <w:tab/>
        <w:t xml:space="preserve">  </w:t>
      </w:r>
      <w:r w:rsidRPr="00DE6B44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DE6B44">
        <w:rPr>
          <w:rFonts w:hAnsi="Times New Roman" w:ascii="Times New Roman"/>
          <w:szCs w:val="24"/>
          <w:lang w:val="hr-HR"/>
        </w:rPr>
        <w:t>, v.r.</w:t>
      </w:r>
      <w:r w:rsidR="005E2B9B" w:rsidRPr="00DE6B44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DE6B44">
      <w:pPr>
        <w:rPr>
          <w:rFonts w:hAnsi="Times New Roman" w:ascii="Times New Roman"/>
          <w:i/>
          <w:szCs w:val="24"/>
          <w:lang w:val="hr-HR"/>
        </w:rPr>
      </w:pPr>
      <w:r w:rsidRPr="00DE6B44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DE6B44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DE6B44">
      <w:pPr>
        <w:jc w:val="both"/>
        <w:rPr>
          <w:rFonts w:hAnsi="Times New Roman" w:ascii="Times New Roman"/>
          <w:i/>
          <w:szCs w:val="24"/>
          <w:lang w:val="hr-HR"/>
        </w:rPr>
      </w:pPr>
      <w:r w:rsidRPr="00DE6B44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DE6B44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DE6B44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DE6B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DE6B44">
      <w:pPr>
        <w:pStyle w:val="Uvuenotijeloteksta"/>
        <w:ind w:left="0"/>
      </w:pPr>
      <w:r w:rsidRPr="00DE6B44">
        <w:t xml:space="preserve">Za točnost </w:t>
      </w:r>
      <w:proofErr w:type="spellStart"/>
      <w:r w:rsidRPr="00DE6B44">
        <w:t>otpravka</w:t>
      </w:r>
      <w:proofErr w:type="spellEnd"/>
      <w:r w:rsidRPr="00DE6B44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DE6B44">
        <w:t xml:space="preserve">                 </w:t>
      </w:r>
      <w:r w:rsidRPr="00DE6B44">
        <w:tab/>
        <w:t xml:space="preserve"> Ana Brlek</w:t>
      </w:r>
    </w:p>
    <w:p w:rsidRDefault="00FD27FF" w:rsidP="00674263" w:rsidR="00FD27FF" w:rsidRPr="00DE6B44">
      <w:pPr>
        <w:pStyle w:val="Uvuenotijeloteksta"/>
        <w:ind w:left="0"/>
      </w:pPr>
    </w:p>
    <w:p w:rsidRDefault="00D85BEC" w:rsidP="00674263" w:rsidR="00D85BEC" w:rsidRPr="00DE6B44">
      <w:pPr>
        <w:pStyle w:val="Uvuenotijeloteksta"/>
        <w:ind w:left="0"/>
      </w:pPr>
    </w:p>
    <w:p w:rsidRDefault="00D85BEC" w:rsidP="00D85BEC" w:rsidR="00D85BEC" w:rsidRPr="00DE6B44">
      <w:pPr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>DNa:</w:t>
      </w:r>
    </w:p>
    <w:p w:rsidRDefault="00D85BEC" w:rsidP="00D85BEC" w:rsidR="00D85BEC" w:rsidRPr="00DE6B44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 xml:space="preserve">Stečajnom upravitelju, </w:t>
      </w:r>
      <w:r w:rsidR="003644C4">
        <w:rPr>
          <w:rFonts w:hAnsi="Times New Roman" w:ascii="Times New Roman"/>
          <w:szCs w:val="24"/>
          <w:lang w:val="hr-HR"/>
        </w:rPr>
        <w:t>Petar Popović</w:t>
      </w:r>
    </w:p>
    <w:p w:rsidRDefault="00933B1C" w:rsidP="00933B1C" w:rsidR="00D85BEC" w:rsidRPr="00DE6B44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 xml:space="preserve">e- </w:t>
      </w:r>
      <w:r w:rsidR="00D85BEC" w:rsidRPr="00DE6B44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DE6B44">
        <w:rPr>
          <w:lang w:val="hr-HR"/>
        </w:rPr>
        <w:tab/>
      </w:r>
      <w:r w:rsidR="00D85BEC" w:rsidRPr="00DE6B44">
        <w:rPr>
          <w:lang w:val="hr-HR"/>
        </w:rPr>
        <w:tab/>
      </w:r>
    </w:p>
    <w:p w:rsidRDefault="00E01018" w:rsidP="007A6F49" w:rsidR="00E01018" w:rsidRPr="00DE6B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DE6B44">
      <w:pPr>
        <w:jc w:val="both"/>
        <w:rPr>
          <w:rFonts w:hAnsi="Times New Roman" w:ascii="Times New Roman"/>
          <w:szCs w:val="24"/>
          <w:lang w:val="hr-HR"/>
        </w:rPr>
      </w:pP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  <w:r w:rsidRPr="00DE6B44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DE6B44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DE6B44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 w:rsidRPr="003644C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3644C4" w:rsidRPr="003644C4">
      <w:rPr>
        <w:rFonts w:hAnsi="Times New Roman" w:ascii="Times New Roman"/>
      </w:rPr>
      <w:t>47. St-1294/12-</w:t>
    </w:r>
    <w:r w:rsidR="003644C4">
      <w:rPr>
        <w:rFonts w:hAnsi="Times New Roman" w:ascii="Times New Roman"/>
        <w:sz w:val="20"/>
      </w:rPr>
      <w:t>42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5349E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3BAE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3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B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B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B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B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63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B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B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B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B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St-1294/2012-42</izvorni_sadrzaj>
    <derivirana_varijabla naziv="DomainObject.Oznaka_1">St-1294/2012-42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St-1294/2012</izvorni_sadrzaj>
    <derivirana_varijabla naziv="DomainObject.Predmet.OznakaBroj_1">St-1294/2012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PRAG d.o.o. za investicije u graditeljstvu - u stečaju</izvorni_sadrzaj>
    <derivirana_varijabla naziv="DomainObject.Predmet.ProtustrankaFormated_1">  NOVI PRAG d.o.o. za investicije u graditeljstvu - u stečaju</derivirana_varijabla>
  </DomainObject.Predmet.ProtustrankaFormated>
  <DomainObject.Predmet.ProtustrankaFormatedOIB>
    <izvorni_sadrzaj>  NOVI PRAG d.o.o. za investicije u graditeljstvu - u stečaju, OIB 86194652658</izvorni_sadrzaj>
    <derivirana_varijabla naziv="DomainObject.Predmet.ProtustrankaFormatedOIB_1">  NOVI PRAG d.o.o. za investicije u graditeljstvu - u stečaju, OIB 86194652658</derivirana_varijabla>
  </DomainObject.Predmet.ProtustrankaFormatedOIB>
  <DomainObject.Predmet.ProtustrankaFormatedWithAdress>
    <izvorni_sadrzaj> NOVI PRAG d.o.o. za investicije u graditeljstvu - u stečaju, Ruđera Boškovića 41, 44000 Sisak</izvorni_sadrzaj>
    <derivirana_varijabla naziv="DomainObject.Predmet.ProtustrankaFormatedWithAdress_1"> NOVI PRAG d.o.o. za investicije u graditeljstvu - u stečaju, Ruđera Boškovića 41, 44000 Sisak</derivirana_varijabla>
  </DomainObject.Predmet.ProtustrankaFormatedWithAdress>
  <DomainObject.Predmet.ProtustrankaFormatedWithAdressOIB>
    <izvorni_sadrzaj> NOVI PRAG d.o.o. za investicije u graditeljstvu - u stečaju, OIB 86194652658, Ruđera Boškovića 41, 44000 Sisak</izvorni_sadrzaj>
    <derivirana_varijabla naziv="DomainObject.Predmet.ProtustrankaFormatedWithAdressOIB_1"> NOVI PRAG d.o.o. za investicije u graditeljstvu - u stečaju, OIB 86194652658, Ruđera Boškovića 41, 44000 Sisak</derivirana_varijabla>
  </DomainObject.Predmet.ProtustrankaFormatedWithAdressOIB>
  <DomainObject.Predmet.ProtustrankaWithAdress>
    <izvorni_sadrzaj>NOVI PRAG d.o.o. za investicije u graditeljstvu - u stečaju Ruđera Boškovića 41, 44000 Sisak</izvorni_sadrzaj>
    <derivirana_varijabla naziv="DomainObject.Predmet.ProtustrankaWithAdress_1">NOVI PRAG d.o.o. za investicije u graditeljstvu - u stečaju Ruđera Boškovića 41, 44000 Sisak</derivirana_varijabla>
  </DomainObject.Predmet.ProtustrankaWithAdress>
  <DomainObject.Predmet.ProtustrankaWithAdressOIB>
    <izvorni_sadrzaj>NOVI PRAG d.o.o. za investicije u graditeljstvu - u stečaju, OIB 86194652658, Ruđera Boškovića 41, 44000 Sisak</izvorni_sadrzaj>
    <derivirana_varijabla naziv="DomainObject.Predmet.ProtustrankaWithAdressOIB_1">NOVI PRAG d.o.o. za investicije u graditeljstvu - u stečaju, OIB 86194652658, Ruđera Boškovića 41, 44000 Sisak</derivirana_varijabla>
  </DomainObject.Predmet.ProtustrankaWithAdressOIB>
  <DomainObject.Predmet.ProtustrankaNazivFormated>
    <izvorni_sadrzaj>NOVI PRAG d.o.o. za investicije u graditeljstvu - u stečaju</izvorni_sadrzaj>
    <derivirana_varijabla naziv="DomainObject.Predmet.ProtustrankaNazivFormated_1">NOVI PRAG d.o.o. za investicije u graditeljstvu - u stečaju</derivirana_varijabla>
  </DomainObject.Predmet.ProtustrankaNazivFormated>
  <DomainObject.Predmet.ProtustrankaNazivFormatedOIB>
    <izvorni_sadrzaj>NOVI PRAG d.o.o. za investicije u graditeljstvu - u stečaju, OIB 86194652658</izvorni_sadrzaj>
    <derivirana_varijabla naziv="DomainObject.Predmet.ProtustrankaNazivFormatedOIB_1">NOVI PRAG d.o.o. za investicije u graditeljstvu - u stečaju, OIB 86194652658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Žigo</izvorni_sadrzaj>
    <derivirana_varijabla naziv="DomainObject.Predmet.StrankaFormated_1">  Goran Žigo</derivirana_varijabla>
  </DomainObject.Predmet.StrankaFormated>
  <DomainObject.Predmet.StrankaFormatedOIB>
    <izvorni_sadrzaj>  Goran Žigo, OIB 18044811162</izvorni_sadrzaj>
    <derivirana_varijabla naziv="DomainObject.Predmet.StrankaFormatedOIB_1">  Goran Žigo, OIB 18044811162</derivirana_varijabla>
  </DomainObject.Predmet.StrankaFormatedOIB>
  <DomainObject.Predmet.StrankaFormatedWithAdress>
    <izvorni_sadrzaj> Goran Žigo, Zibelska 23, 44000 Sisak</izvorni_sadrzaj>
    <derivirana_varijabla naziv="DomainObject.Predmet.StrankaFormatedWithAdress_1"> Goran Žigo, Zibelska 23, 44000 Sisak</derivirana_varijabla>
  </DomainObject.Predmet.StrankaFormatedWithAdress>
  <DomainObject.Predmet.StrankaFormatedWithAdressOIB>
    <izvorni_sadrzaj> Goran Žigo, OIB 18044811162, Zibelska 23, 44000 Sisak</izvorni_sadrzaj>
    <derivirana_varijabla naziv="DomainObject.Predmet.StrankaFormatedWithAdressOIB_1"> Goran Žigo, OIB 18044811162, Zibelska 23, 44000 Sisak</derivirana_varijabla>
  </DomainObject.Predmet.StrankaFormatedWithAdressOIB>
  <DomainObject.Predmet.StrankaWithAdress>
    <izvorni_sadrzaj>Goran Žigo Zibelska 23,44000 Sisak</izvorni_sadrzaj>
    <derivirana_varijabla naziv="DomainObject.Predmet.StrankaWithAdress_1">Goran Žigo Zibelska 23,44000 Sisak</derivirana_varijabla>
  </DomainObject.Predmet.StrankaWithAdress>
  <DomainObject.Predmet.StrankaWithAdressOIB>
    <izvorni_sadrzaj>Goran Žigo, OIB 18044811162, Zibelska 23,44000 Sisak</izvorni_sadrzaj>
    <derivirana_varijabla naziv="DomainObject.Predmet.StrankaWithAdressOIB_1">Goran Žigo, OIB 18044811162, Zibelska 23,44000 Sisak</derivirana_varijabla>
  </DomainObject.Predmet.StrankaWithAdressOIB>
  <DomainObject.Predmet.StrankaNazivFormated>
    <izvorni_sadrzaj>Goran Žigo</izvorni_sadrzaj>
    <derivirana_varijabla naziv="DomainObject.Predmet.StrankaNazivFormated_1">Goran Žigo</derivirana_varijabla>
  </DomainObject.Predmet.StrankaNazivFormated>
  <DomainObject.Predmet.StrankaNazivFormatedOIB>
    <izvorni_sadrzaj>Goran Žigo, OIB 18044811162</izvorni_sadrzaj>
    <derivirana_varijabla naziv="DomainObject.Predmet.StrankaNazivFormatedOIB_1">Goran Žigo, OIB 18044811162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Goran Žigo</item>
    </izvorni_sadrzaj>
    <derivirana_varijabla naziv="DomainObject.Predmet.StrankaListFormated_1">
      <item>Goran Žigo</item>
    </derivirana_varijabla>
  </DomainObject.Predmet.StrankaListFormated>
  <DomainObject.Predmet.StrankaListFormatedOIB>
    <izvorni_sadrzaj>
      <item>Goran Žigo, OIB 18044811162</item>
    </izvorni_sadrzaj>
    <derivirana_varijabla naziv="DomainObject.Predmet.StrankaListFormatedOIB_1">
      <item>Goran Žigo, OIB 18044811162</item>
    </derivirana_varijabla>
  </DomainObject.Predmet.StrankaListFormatedOIB>
  <DomainObject.Predmet.StrankaListFormatedWithAdress>
    <izvorni_sadrzaj>
      <item>Goran Žigo, Zibelska 23, 44000 Sisak</item>
    </izvorni_sadrzaj>
    <derivirana_varijabla naziv="DomainObject.Predmet.StrankaListFormatedWithAdress_1">
      <item>Goran Žigo, Zibelska 23, 44000 Sisak</item>
    </derivirana_varijabla>
  </DomainObject.Predmet.StrankaListFormatedWithAdress>
  <DomainObject.Predmet.StrankaListFormatedWithAdressOIB>
    <izvorni_sadrzaj>
      <item>Goran Žigo, OIB 18044811162, Zibelska 23, 44000 Sisak</item>
    </izvorni_sadrzaj>
    <derivirana_varijabla naziv="DomainObject.Predmet.StrankaListFormatedWithAdressOIB_1">
      <item>Goran Žigo, OIB 18044811162, Zibelska 23, 44000 Sisak</item>
    </derivirana_varijabla>
  </DomainObject.Predmet.StrankaListFormatedWithAdressOIB>
  <DomainObject.Predmet.StrankaListNazivFormated>
    <izvorni_sadrzaj>
      <item>Goran Žigo</item>
    </izvorni_sadrzaj>
    <derivirana_varijabla naziv="DomainObject.Predmet.StrankaListNazivFormated_1">
      <item>Goran Žigo</item>
    </derivirana_varijabla>
  </DomainObject.Predmet.StrankaListNazivFormated>
  <DomainObject.Predmet.StrankaListNazivFormatedOIB>
    <izvorni_sadrzaj>
      <item>Goran Žigo, OIB 18044811162</item>
    </izvorni_sadrzaj>
    <derivirana_varijabla naziv="DomainObject.Predmet.StrankaListNazivFormatedOIB_1">
      <item>Goran Žigo, OIB 18044811162</item>
    </derivirana_varijabla>
  </DomainObject.Predmet.StrankaListNazivFormatedOIB>
  <DomainObject.Predmet.ProtuStrankaListFormated>
    <izvorni_sadrzaj>
      <item>NOVI PRAG d.o.o. za investicije u graditeljstvu - u stečaju</item>
    </izvorni_sadrzaj>
    <derivirana_varijabla naziv="DomainObject.Predmet.ProtuStrankaListFormated_1">
      <item>NOVI PRAG d.o.o. za investicije u graditeljstvu - u stečaju</item>
    </derivirana_varijabla>
  </DomainObject.Predmet.ProtuStrankaListFormated>
  <DomainObject.Predmet.ProtuStrankaListFormatedOIB>
    <izvorni_sadrzaj>
      <item>NOVI PRAG d.o.o. za investicije u graditeljstvu - u stečaju, OIB 86194652658</item>
    </izvorni_sadrzaj>
    <derivirana_varijabla naziv="DomainObject.Predmet.ProtuStrankaListFormatedOIB_1">
      <item>NOVI PRAG d.o.o. za investicije u graditeljstvu - u stečaju, OIB 86194652658</item>
    </derivirana_varijabla>
  </DomainObject.Predmet.ProtuStrankaListFormatedOIB>
  <DomainObject.Predmet.ProtuStrankaListFormatedWithAdress>
    <izvorni_sadrzaj>
      <item>NOVI PRAG d.o.o. za investicije u graditeljstvu - u stečaju, Ruđera Boškovića 41, 44000 Sisak</item>
    </izvorni_sadrzaj>
    <derivirana_varijabla naziv="DomainObject.Predmet.ProtuStrankaListFormatedWithAdress_1">
      <item>NOVI PRAG d.o.o. za investicije u graditeljstvu - u stečaju, Ruđera Boškovića 41, 44000 Sisak</item>
    </derivirana_varijabla>
  </DomainObject.Predmet.ProtuStrankaListFormatedWithAdress>
  <DomainObject.Predmet.ProtuStrankaListFormatedWithAdressOIB>
    <izvorni_sadrzaj>
      <item>NOVI PRAG d.o.o. za investicije u graditeljstvu - u stečaju, OIB 86194652658, Ruđera Boškovića 41, 44000 Sisak</item>
    </izvorni_sadrzaj>
    <derivirana_varijabla naziv="DomainObject.Predmet.ProtuStrankaListFormatedWithAdressOIB_1">
      <item>NOVI PRAG d.o.o. za investicije u graditeljstvu - u stečaju, OIB 86194652658, Ruđera Boškovića 41, 44000 Sisak</item>
    </derivirana_varijabla>
  </DomainObject.Predmet.ProtuStrankaListFormatedWithAdressOIB>
  <DomainObject.Predmet.ProtuStrankaListNazivFormated>
    <izvorni_sadrzaj>
      <item>NOVI PRAG d.o.o. za investicije u graditeljstvu - u stečaju</item>
    </izvorni_sadrzaj>
    <derivirana_varijabla naziv="DomainObject.Predmet.ProtuStrankaListNazivFormated_1">
      <item>NOVI PRAG d.o.o. za investicije u graditeljstvu - u stečaju</item>
    </derivirana_varijabla>
  </DomainObject.Predmet.ProtuStrankaListNazivFormated>
  <DomainObject.Predmet.ProtuStrankaListNazivFormatedOIB>
    <izvorni_sadrzaj>
      <item>NOVI PRAG d.o.o. za investicije u graditeljstvu - u stečaju, OIB 86194652658</item>
    </izvorni_sadrzaj>
    <derivirana_varijabla naziv="DomainObject.Predmet.ProtuStrankaListNazivFormatedOIB_1">
      <item>NOVI PRAG d.o.o. za investicije u graditeljstvu - u stečaju, OIB 86194652658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88, 10000 Zagreb</item>
    </izvorni_sadrzaj>
    <derivirana_varijabla naziv="DomainObject.Predmet.OstaliListFormatedWithAdress_1">
      <item>Petar Popović, Maksimirska 88, 10000 Zagreb</item>
    </derivirana_varijabla>
  </DomainObject.Predmet.OstaliListFormatedWithAdress>
  <DomainObject.Predmet.OstaliListFormatedWithAdressOIB>
    <izvorni_sadrzaj>
      <item>Petar Popović, OIB 89375564266, Maksimirska 88, 10000 Zagreb</item>
    </izvorni_sadrzaj>
    <derivirana_varijabla naziv="DomainObject.Predmet.OstaliListFormatedWithAdressOIB_1">
      <item>Petar Popović, OIB 89375564266, Maksimirska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St-1294/2012-42</izvorni_sadrzaj>
    <derivirana_varijabla naziv="DomainObject.PoslovniBrojDokumenta_1">St-1294/2012-42</derivirana_varijabla>
  </DomainObject.PoslovniBrojDokumenta>
  <DomainObject.Predmet.StrankaIDrugi>
    <izvorni_sadrzaj>Goran Žigo</izvorni_sadrzaj>
    <derivirana_varijabla naziv="DomainObject.Predmet.StrankaIDrugi_1">Goran Žigo</derivirana_varijabla>
  </DomainObject.Predmet.StrankaIDrugi>
  <DomainObject.Predmet.ProtustrankaIDrugi>
    <izvorni_sadrzaj>NOVI PRAG d.o.o. za investicije u graditeljstvu - u stečaju</izvorni_sadrzaj>
    <derivirana_varijabla naziv="DomainObject.Predmet.ProtustrankaIDrugi_1">NOVI PRAG d.o.o. za investicije u graditeljstvu - u stečaju</derivirana_varijabla>
  </DomainObject.Predmet.ProtustrankaIDrugi>
  <DomainObject.Predmet.StrankaIDrugiAdressOIB>
    <izvorni_sadrzaj>Goran Žigo, OIB 18044811162, Zibelska 23, 44000 Sisak</izvorni_sadrzaj>
    <derivirana_varijabla naziv="DomainObject.Predmet.StrankaIDrugiAdressOIB_1">Goran Žigo, OIB 18044811162, Zibelska 23, 44000 Sisak</derivirana_varijabla>
  </DomainObject.Predmet.StrankaIDrugiAdressOIB>
  <DomainObject.Predmet.ProtustrankaIDrugiAdressOIB>
    <izvorni_sadrzaj>NOVI PRAG d.o.o. za investicije u graditeljstvu - u stečaju, OIB 86194652658, Ruđera Boškovića 41, 44000 Sisak</izvorni_sadrzaj>
    <derivirana_varijabla naziv="DomainObject.Predmet.ProtustrankaIDrugiAdressOIB_1">NOVI PRAG d.o.o. za investicije u graditeljstvu - u stečaju, OIB 86194652658, Ruđera Boškovića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PRAG d.o.o. za investicije u graditeljstvu - u stečaju</item>
      <item>Goran Žigo</item>
      <item>Petar Popović</item>
    </izvorni_sadrzaj>
    <derivirana_varijabla naziv="DomainObject.Predmet.SudioniciListNaziv_1">
      <item>NOVI PRAG d.o.o. za investicije u graditeljstvu - u stečaju</item>
      <item>Goran Žigo</item>
      <item>Petar Popović</item>
    </derivirana_varijabla>
  </DomainObject.Predmet.SudioniciListNaziv>
  <DomainObject.Predmet.SudioniciListAdressOIB>
    <izvorni_sadrzaj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</izvorni_sadrzaj>
    <derivirana_varijabla naziv="DomainObject.Predmet.SudioniciListAdressOIB_1"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86194652658</item>
      <item>, OIB 18044811162</item>
      <item>, OIB 89375564266</item>
    </izvorni_sadrzaj>
    <derivirana_varijabla naziv="DomainObject.Predmet.SudioniciListNazivOIB_1">
      <item>, OIB 86194652658</item>
      <item>, OIB 18044811162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832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2015-12-30T07:16:00Z</dcterms:created>
  <dc:creator>vdopar</dc:creator>
  <cp:lastModifiedBy>Ana Brlek</cp:lastModifiedBy>
  <cp:lastPrinted>2015-12-30T07:17:00Z</cp:lastPrinted>
  <dcterms:modified xmlns:xsi="http://www.w3.org/2001/XMLSchema-instance" xsi:type="dcterms:W3CDTF">2015-12-30T07:17:00Z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St-1294/2012-42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