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1ab6" w14:paraId="4b91ab6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804826">
        <w:rPr>
          <w:bCs/>
        </w:rPr>
        <w:t>72/15-26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804826" w:rsidRPr="00342AD8">
        <w:t xml:space="preserve">CROATIAŠPORT d.o.o. Velika Gorica, Kolodvorska bb, MBS: 080030465 OIB: 16889348027 </w:t>
      </w:r>
      <w:r w:rsidR="00A14739" w:rsidRPr="00962D2B">
        <w:t xml:space="preserve">dana </w:t>
      </w:r>
      <w:r w:rsidR="00C7044B">
        <w:t>25</w:t>
      </w:r>
      <w:r w:rsidR="00804826">
        <w:t xml:space="preserve">. siječnja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 w:rsidRPr="00962D2B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11287A" w:rsidRPr="00962D2B">
        <w:t xml:space="preserve"> </w:t>
      </w:r>
      <w:r w:rsidR="00804826" w:rsidRPr="00342AD8">
        <w:t xml:space="preserve">CROATIAŠPORT d.o.o. Velika Gorica, Kolodvorska bb, MBS: 080030465 OIB: 16889348027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804826" w:rsidP="00804826" w:rsidR="00681D79" w:rsidRPr="00962D2B">
      <w:pPr>
        <w:pStyle w:val="Odlomakpopisa"/>
        <w:numPr>
          <w:ilvl w:val="0"/>
          <w:numId w:val="30"/>
        </w:numPr>
      </w:pPr>
      <w:r>
        <w:t>kčbr. 416/1 i kčbr. 416/3 upkupne površine 2288 m2 što u naravi predstavlja proizvodno skladišna hala s uredskim prostorijama površine 949,08 m2 sa pripadajućim zemljištem sve pisano u zk.ul. broj 571 k.o. Gradići</w:t>
      </w:r>
    </w:p>
    <w:p w:rsidRDefault="00C00C27" w:rsidP="00962D2B" w:rsidR="003111FC">
      <w:r w:rsidRPr="00962D2B">
        <w:tab/>
        <w:t xml:space="preserve">Na opisanim nekretninama upisano je </w:t>
      </w:r>
      <w:r w:rsidR="00681D79" w:rsidRPr="00962D2B">
        <w:t xml:space="preserve">razlučno pravo </w:t>
      </w:r>
    </w:p>
    <w:p w:rsidRDefault="00962D2B" w:rsidP="003111FC" w:rsidR="003111FC">
      <w:pPr>
        <w:pStyle w:val="Odlomakpopisa"/>
        <w:numPr>
          <w:ilvl w:val="0"/>
          <w:numId w:val="29"/>
        </w:numPr>
      </w:pPr>
      <w:r>
        <w:t>ERSTE STEIERMÄRKISCHE BAN</w:t>
      </w:r>
      <w:r w:rsidR="003111FC">
        <w:t xml:space="preserve">K d.d. Rijeka, Jadranski trg 3A, 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804826">
        <w:t xml:space="preserve">3.786.000,00 </w:t>
      </w:r>
      <w:r w:rsidR="003111FC">
        <w:t xml:space="preserve">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804826">
        <w:t>16. veljače</w:t>
      </w:r>
      <w:r w:rsidR="00637F34">
        <w:t xml:space="preserve"> </w:t>
      </w:r>
      <w:r w:rsidR="000C3FEA">
        <w:t xml:space="preserve"> 2015.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804826">
        <w:t>11,00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oglasnoj ploči Trgovačkog suda u Zagrebu i u jednom od javnih glasila. 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804826" w:rsidP="00804826" w:rsidR="00804826" w:rsidRPr="00962D2B">
      <w:pPr>
        <w:pStyle w:val="Odlomakpopisa"/>
        <w:numPr>
          <w:ilvl w:val="0"/>
          <w:numId w:val="30"/>
        </w:numPr>
      </w:pPr>
      <w:r>
        <w:t>kčbr. 416/1 i kčbr. 416/3 upkupne površine 2288 m2 što u naravi predstavlja proizvodno skladišna hala s uredskim prostorijama površine 949,08 m2 sa pripadajućim zemljištem sve pisano u zk.ul. broj 571 k.o. Gradići</w:t>
      </w:r>
    </w:p>
    <w:p w:rsidRDefault="003E5BDA" w:rsidP="003111FC" w:rsidR="0015734A">
      <w:r w:rsidRPr="00962D2B">
        <w:t xml:space="preserve">2. </w:t>
      </w:r>
      <w:r w:rsidRPr="00962D2B">
        <w:tab/>
      </w:r>
      <w:r w:rsidR="0015734A">
        <w:t xml:space="preserve"> </w:t>
      </w:r>
      <w:r w:rsidR="003111FC">
        <w:t xml:space="preserve">   </w:t>
      </w:r>
      <w:r w:rsidR="003111FC">
        <w:tab/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804826">
        <w:t>3.786.000,00  kuna</w:t>
      </w:r>
      <w:r w:rsidR="00804826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3111FC">
        <w:t>1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E5BDA" w:rsidR="003E5BDA">
      <w:pPr>
        <w:jc w:val="both"/>
      </w:pPr>
      <w:r w:rsidRPr="00962D2B">
        <w:t xml:space="preserve">3.  </w:t>
      </w:r>
      <w:r w:rsidRPr="00962D2B">
        <w:tab/>
      </w:r>
      <w:r w:rsidRPr="00962D2B">
        <w:tab/>
        <w:t xml:space="preserve">Sve poreze i pristojbe u svezi s prodajom nekretnine snosi kupac. </w:t>
      </w:r>
    </w:p>
    <w:p w:rsidRDefault="00804826" w:rsidP="003E5BDA" w:rsidR="00804826">
      <w:pPr>
        <w:jc w:val="both"/>
      </w:pPr>
    </w:p>
    <w:p w:rsidRDefault="00804826" w:rsidP="003E5BDA" w:rsidR="00804826">
      <w:pPr>
        <w:jc w:val="both"/>
      </w:pPr>
      <w:r>
        <w:lastRenderedPageBreak/>
        <w:tab/>
      </w:r>
      <w:r>
        <w:tab/>
        <w:t xml:space="preserve">NAPOMENA: </w:t>
      </w:r>
    </w:p>
    <w:p w:rsidRDefault="00804826" w:rsidP="003E5BDA" w:rsidR="00804826" w:rsidRPr="00962D2B">
      <w:pPr>
        <w:jc w:val="both"/>
      </w:pPr>
      <w:r>
        <w:tab/>
      </w:r>
      <w:r>
        <w:tab/>
        <w:t>Ukoliko  je kupac fizička ili pravna osoba koja nije u sustavu PDV-a , kupac plaća 5% poreza na promet nekretninama.</w:t>
      </w:r>
    </w:p>
    <w:p w:rsidRDefault="003E5BDA" w:rsidP="003E5BDA" w:rsidR="003E5BDA" w:rsidRPr="00962D2B">
      <w:pPr>
        <w:jc w:val="both"/>
      </w:pPr>
      <w:r w:rsidRPr="00962D2B">
        <w:t xml:space="preserve">4.  </w:t>
      </w:r>
      <w:r w:rsidRPr="00962D2B">
        <w:tab/>
      </w:r>
      <w:r w:rsidRPr="00962D2B">
        <w:tab/>
        <w:t xml:space="preserve">Kao kupci mogu sudjelovati samo osobe koje su najkasnije tri dana prije održavanja ročišta za javnu   dražbu 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A3205C" w:rsidRPr="00962D2B">
        <w:t xml:space="preserve">2390001-1300000460 </w:t>
      </w:r>
      <w:r w:rsidR="00771DA0" w:rsidRPr="00962D2B">
        <w:t xml:space="preserve">(IBAN HR9223900011300000460) </w:t>
      </w:r>
      <w:r w:rsidR="00A3205C" w:rsidRPr="00962D2B">
        <w:t>poziv na broj 05-</w:t>
      </w:r>
      <w:r w:rsidR="00804826">
        <w:t>72</w:t>
      </w:r>
      <w:r w:rsidR="003111FC">
        <w:t xml:space="preserve">-15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3111FC">
      <w:pPr>
        <w:numPr>
          <w:ilvl w:val="0"/>
          <w:numId w:val="27"/>
        </w:numPr>
        <w:jc w:val="both"/>
      </w:pPr>
      <w:r w:rsidRPr="00962D2B">
        <w:t xml:space="preserve">       Ako kupac radi plaćanja kupovnine treba uzeti kredit, sud će na prijedlog kupca već u </w:t>
      </w:r>
    </w:p>
    <w:p w:rsidRDefault="003E5BDA" w:rsidP="003111FC" w:rsidR="00911451" w:rsidRPr="00962D2B">
      <w:pPr>
        <w:jc w:val="both"/>
      </w:pPr>
      <w:r w:rsidRPr="00962D2B">
        <w:t xml:space="preserve">rješenju o dosudi odrediti da li će se nakon pravomoćnosti rješenja o dosudi te nakon što kupovnina bude položena u zemljišnim knjigama prilikom upisa prava vlasništva u korist </w:t>
      </w:r>
      <w:r w:rsidRPr="00962D2B">
        <w:lastRenderedPageBreak/>
        <w:t>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C7044B">
        <w:t>25</w:t>
      </w:r>
      <w:r w:rsidR="00804826">
        <w:t xml:space="preserve">. siječnja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7462E2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7462E2" w:rsidP="00D7215D" w:rsidR="007462E2"/>
    <w:p w:rsidRDefault="007462E2" w:rsidR="007462E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462E2" w:rsidP="007462E2" w:rsidR="007462E2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320D9C" w:rsidR="00AA5226" w:rsidRPr="00962D2B">
      <w:headerReference w:type="even" r:id="rId10"/>
      <w:headerReference w:type="default" r:id="rId11"/>
      <w:pgSz w:h="16838" w:w="11906"/>
      <w:pgMar w:gutter="0" w:footer="709" w:header="709" w:left="1418" w:bottom="156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62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804826">
      <w:t>72/15-26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0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8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9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9"/>
  </w:num>
  <w:num w:numId="23">
    <w:abstractNumId w:val="25"/>
  </w:num>
  <w:num w:numId="24">
    <w:abstractNumId w:val="10"/>
  </w:num>
  <w:num w:numId="25">
    <w:abstractNumId w:val="0"/>
  </w:num>
  <w:num w:numId="26">
    <w:abstractNumId w:val="7"/>
  </w:num>
  <w:num w:numId="27">
    <w:abstractNumId w:val="1"/>
  </w:num>
  <w:num w:numId="28">
    <w:abstractNumId w:val="12"/>
  </w:num>
  <w:num w:numId="29">
    <w:abstractNumId w:val="16"/>
  </w:num>
  <w:num w:numId="30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17201"/>
    <w:rsid w:val="002349EC"/>
    <w:rsid w:val="00264E94"/>
    <w:rsid w:val="00273268"/>
    <w:rsid w:val="0027356B"/>
    <w:rsid w:val="002857A3"/>
    <w:rsid w:val="002A64C2"/>
    <w:rsid w:val="002C6632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7A48"/>
    <w:rsid w:val="007053D2"/>
    <w:rsid w:val="00705A86"/>
    <w:rsid w:val="00712283"/>
    <w:rsid w:val="00731D8C"/>
    <w:rsid w:val="007462E2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F3674"/>
    <w:rsid w:val="007F3A38"/>
    <w:rsid w:val="007F4BA6"/>
    <w:rsid w:val="008001FD"/>
    <w:rsid w:val="00804826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113F5"/>
    <w:rsid w:val="00B264AF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62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2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2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2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2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62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2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2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2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2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CROATIAŠPORT d.o.o.</izvorni_sadrzaj>
    <derivirana_varijabla naziv="DomainObject.Predmet.ProtustrankaFormated_1">  CROATIAŠPORT d.o.o.</derivirana_varijabla>
  </DomainObject.Predmet.ProtustrankaFormated>
  <DomainObject.Predmet.ProtustrankaFormatedOIB>
    <izvorni_sadrzaj>  CROATIAŠPORT d.o.o., OIB 16889348027</izvorni_sadrzaj>
    <derivirana_varijabla naziv="DomainObject.Predmet.ProtustrankaFormatedOIB_1">  CROATIAŠPORT d.o.o., OIB 16889348027</derivirana_varijabla>
  </DomainObject.Predmet.ProtustrankaFormatedOIB>
  <DomainObject.Predmet.ProtustrankaFormatedWithAdress>
    <izvorni_sadrzaj> CROATIAŠPORT d.o.o., Kolodvorska/bb, 10410 Velika Gorica</izvorni_sadrzaj>
    <derivirana_varijabla naziv="DomainObject.Predmet.ProtustrankaFormatedWithAdress_1"> CROATIAŠPORT d.o.o., Kolodvorska/bb, 10410 Velika Gorica</derivirana_varijabla>
  </DomainObject.Predmet.ProtustrankaFormatedWithAdress>
  <DomainObject.Predmet.ProtustrankaFormatedWithAdressOIB>
    <izvorni_sadrzaj> CROATIAŠPORT d.o.o., OIB 16889348027, Kolodvorska/bb, 10410 Velika Gorica</izvorni_sadrzaj>
    <derivirana_varijabla naziv="DomainObject.Predmet.ProtustrankaFormatedWithAdressOIB_1"> CROATIAŠPORT d.o.o., OIB 16889348027, Kolodvorska/bb, 10410 Velika Gorica</derivirana_varijabla>
  </DomainObject.Predmet.ProtustrankaFormatedWithAdressOIB>
  <DomainObject.Predmet.ProtustrankaWithAdress>
    <izvorni_sadrzaj>CROATIAŠPORT d.o.o. Kolodvorska/bb, 10410 Velika Gorica</izvorni_sadrzaj>
    <derivirana_varijabla naziv="DomainObject.Predmet.ProtustrankaWithAdress_1">CROATIAŠPORT d.o.o. Kolodvorska/bb, 10410 Velika Gorica</derivirana_varijabla>
  </DomainObject.Predmet.ProtustrankaWithAdress>
  <DomainObject.Predmet.ProtustrankaWithAdressOIB>
    <izvorni_sadrzaj>CROATIAŠPORT d.o.o., OIB 16889348027, Kolodvorska/bb, 10410 Velika Gorica</izvorni_sadrzaj>
    <derivirana_varijabla naziv="DomainObject.Predmet.ProtustrankaWithAdressOIB_1">CROATIAŠPORT d.o.o., OIB 16889348027, Kolodvorska/bb, 10410 Velika Gorica</derivirana_varijabla>
  </DomainObject.Predmet.ProtustrankaWithAdressOIB>
  <DomainObject.Predmet.ProtustrankaNazivFormated>
    <izvorni_sadrzaj>CROATIAŠPORT d.o.o.</izvorni_sadrzaj>
    <derivirana_varijabla naziv="DomainObject.Predmet.ProtustrankaNazivFormated_1">CROATIAŠPORT d.o.o.</derivirana_varijabla>
  </DomainObject.Predmet.ProtustrankaNazivFormated>
  <DomainObject.Predmet.ProtustrankaNazivFormatedOIB>
    <izvorni_sadrzaj>CROATIAŠPORT d.o.o., OIB 16889348027</izvorni_sadrzaj>
    <derivirana_varijabla naziv="DomainObject.Predmet.ProtustrankaNazivFormatedOIB_1">CROATIAŠPORT d.o.o., OIB 16889348027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PUNGARTNIK SREĆKO zastupanog po punomoćniku Irena Radić</izvorni_sadrzaj>
    <derivirana_varijabla naziv="DomainObject.Predmet.StrankaFormated_1">  PUNGARTNIK SREĆKO zastupanog po punomoćniku Irena Radić</derivirana_varijabla>
  </DomainObject.Predmet.StrankaFormated>
  <DomainObject.Predmet.StrankaFormatedOIB>
    <izvorni_sadrzaj>  PUNGARTNIK SREĆKO, OIB 31556242938 zastupanog po punomoćniku Irena Radić</izvorni_sadrzaj>
    <derivirana_varijabla naziv="DomainObject.Predmet.StrankaFormatedOIB_1">  PUNGARTNIK SREĆKO, OIB 31556242938 zastupanog po punomoćniku Irena Radić</derivirana_varijabla>
  </DomainObject.Predmet.StrankaFormatedOIB>
  <DomainObject.Predmet.StrankaFormatedWithAdress>
    <izvorni_sadrzaj> PUNGARTNIK SREĆKO, Voćarska 13, 10298 Jablanovec zastupanog po punomoćniku Irena Radić</izvorni_sadrzaj>
    <derivirana_varijabla naziv="DomainObject.Predmet.StrankaFormatedWithAdress_1"> PUNGARTNIK SREĆKO, Voćarska 13, 10298 Jablanovec zastupanog po punomoćniku Irena Radić</derivirana_varijabla>
  </DomainObject.Predmet.StrankaFormatedWithAdress>
  <DomainObject.Predmet.StrankaFormatedWithAdressOIB>
    <izvorni_sadrzaj> PUNGARTNIK SREĆKO, OIB 31556242938, Voćarska 13, 10298 Jablanovec zastupanog po punomoćniku Irena Radić</izvorni_sadrzaj>
    <derivirana_varijabla naziv="DomainObject.Predmet.StrankaFormatedWithAdressOIB_1"> PUNGARTNIK SREĆKO, OIB 31556242938, Voćarska 13, 10298 Jablanovec zastupanog po punomoćniku Irena Radić</derivirana_varijabla>
  </DomainObject.Predmet.StrankaFormatedWithAdressOIB>
  <DomainObject.Predmet.StrankaWithAdress>
    <izvorni_sadrzaj>PUNGARTNIK SREĆKO Voćarska 13,10298 Jablanovec</izvorni_sadrzaj>
    <derivirana_varijabla naziv="DomainObject.Predmet.StrankaWithAdress_1">PUNGARTNIK SREĆKO Voćarska 13,10298 Jablanovec</derivirana_varijabla>
  </DomainObject.Predmet.StrankaWithAdress>
  <DomainObject.Predmet.StrankaWithAdressOIB>
    <izvorni_sadrzaj>PUNGARTNIK SREĆKO, OIB 31556242938, Voćarska 13,10298 Jablanovec</izvorni_sadrzaj>
    <derivirana_varijabla naziv="DomainObject.Predmet.StrankaWithAdressOIB_1">PUNGARTNIK SREĆKO, OIB 31556242938, Voćarska 13,10298 Jablanovec</derivirana_varijabla>
  </DomainObject.Predmet.StrankaWithAdressOIB>
  <DomainObject.Predmet.StrankaNazivFormated>
    <izvorni_sadrzaj>PUNGARTNIK SREĆKO</izvorni_sadrzaj>
    <derivirana_varijabla naziv="DomainObject.Predmet.StrankaNazivFormated_1">PUNGARTNIK SREĆKO</derivirana_varijabla>
  </DomainObject.Predmet.StrankaNazivFormated>
  <DomainObject.Predmet.StrankaNazivFormatedOIB>
    <izvorni_sadrzaj>PUNGARTNIK SREĆKO, OIB 31556242938</izvorni_sadrzaj>
    <derivirana_varijabla naziv="DomainObject.Predmet.StrankaNazivFormatedOIB_1">PUNGARTNIK SREĆKO, OIB 31556242938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PUNGARTNIK SREĆKO zastupanog po punomoćniku Irena Radić</item>
    </izvorni_sadrzaj>
    <derivirana_varijabla naziv="DomainObject.Predmet.StrankaListFormated_1">
      <item>PUNGARTNIK SREĆKO zastupanog po punomoćniku Irena Radić</item>
    </derivirana_varijabla>
  </DomainObject.Predmet.StrankaListFormated>
  <DomainObject.Predmet.StrankaListFormatedOIB>
    <izvorni_sadrzaj>
      <item>PUNGARTNIK SREĆKO, OIB 31556242938 zastupanog po punomoćniku Irena Radić</item>
    </izvorni_sadrzaj>
    <derivirana_varijabla naziv="DomainObject.Predmet.StrankaListFormatedOIB_1">
      <item>PUNGARTNIK SREĆKO, OIB 31556242938 zastupanog po punomoćniku Irena Radić</item>
    </derivirana_varijabla>
  </DomainObject.Predmet.StrankaListFormatedOIB>
  <DomainObject.Predmet.StrankaListFormatedWithAdress>
    <izvorni_sadrzaj>
      <item>PUNGARTNIK SREĆKO, Voćarska 13, 10298 Jablanovec zastupanog po punomoćniku Irena Radić</item>
    </izvorni_sadrzaj>
    <derivirana_varijabla naziv="DomainObject.Predmet.StrankaListFormatedWithAdress_1">
      <item>PUNGARTNIK SREĆKO, Voćarska 13, 10298 Jablanovec zastupanog po punomoćniku Irena Radić</item>
    </derivirana_varijabla>
  </DomainObject.Predmet.StrankaListFormatedWithAdress>
  <DomainObject.Predmet.StrankaListFormatedWithAdressOIB>
    <izvorni_sadrzaj>
      <item>PUNGARTNIK SREĆKO, OIB 31556242938, Voćarska 13, 10298 Jablanovec zastupanog po punomoćniku Irena Radić</item>
    </izvorni_sadrzaj>
    <derivirana_varijabla naziv="DomainObject.Predmet.StrankaListFormatedWithAdressOIB_1">
      <item>PUNGARTNIK SREĆKO, OIB 31556242938, Voćarska 13, 10298 Jablanovec zastupanog po punomoćniku Irena Radić</item>
    </derivirana_varijabla>
  </DomainObject.Predmet.StrankaListFormatedWithAdressOIB>
  <DomainObject.Predmet.StrankaListNazivFormated>
    <izvorni_sadrzaj>
      <item>PUNGARTNIK SREĆKO</item>
    </izvorni_sadrzaj>
    <derivirana_varijabla naziv="DomainObject.Predmet.StrankaListNazivFormated_1">
      <item>PUNGARTNIK SREĆKO</item>
    </derivirana_varijabla>
  </DomainObject.Predmet.StrankaListNazivFormated>
  <DomainObject.Predmet.StrankaListNazivFormatedOIB>
    <izvorni_sadrzaj>
      <item>PUNGARTNIK SREĆKO, OIB 31556242938</item>
    </izvorni_sadrzaj>
    <derivirana_varijabla naziv="DomainObject.Predmet.StrankaListNazivFormatedOIB_1">
      <item>PUNGARTNIK SREĆKO, OIB 31556242938</item>
    </derivirana_varijabla>
  </DomainObject.Predmet.StrankaListNazivFormatedOIB>
  <DomainObject.Predmet.ProtuStrankaListFormated>
    <izvorni_sadrzaj>
      <item>CROATIAŠPORT d.o.o.</item>
    </izvorni_sadrzaj>
    <derivirana_varijabla naziv="DomainObject.Predmet.ProtuStrankaListFormated_1">
      <item>CROATIAŠPORT d.o.o.</item>
    </derivirana_varijabla>
  </DomainObject.Predmet.ProtuStrankaListFormated>
  <DomainObject.Predmet.ProtuStrankaListFormatedOIB>
    <izvorni_sadrzaj>
      <item>CROATIAŠPORT d.o.o., OIB 16889348027</item>
    </izvorni_sadrzaj>
    <derivirana_varijabla naziv="DomainObject.Predmet.ProtuStrankaListFormatedOIB_1">
      <item>CROATIAŠPORT d.o.o., OIB 16889348027</item>
    </derivirana_varijabla>
  </DomainObject.Predmet.ProtuStrankaListFormatedOIB>
  <DomainObject.Predmet.ProtuStrankaListFormatedWithAdress>
    <izvorni_sadrzaj>
      <item>CROATIAŠPORT d.o.o., Kolodvorska/bb, 10410 Velika Gorica</item>
    </izvorni_sadrzaj>
    <derivirana_varijabla naziv="DomainObject.Predmet.ProtuStrankaListFormatedWithAdress_1">
      <item>CROATIAŠPORT d.o.o., Kolodvorska/bb, 10410 Velika Gorica</item>
    </derivirana_varijabla>
  </DomainObject.Predmet.ProtuStrankaListFormatedWithAdress>
  <DomainObject.Predmet.ProtuStrankaListFormatedWithAdressOIB>
    <izvorni_sadrzaj>
      <item>CROATIAŠPORT d.o.o., OIB 16889348027, Kolodvorska/bb, 10410 Velika Gorica</item>
    </izvorni_sadrzaj>
    <derivirana_varijabla naziv="DomainObject.Predmet.ProtuStrankaListFormatedWithAdressOIB_1">
      <item>CROATIAŠPORT d.o.o., OIB 16889348027, Kolodvorska/bb, 10410 Velika Gorica</item>
    </derivirana_varijabla>
  </DomainObject.Predmet.ProtuStrankaListFormatedWithAdressOIB>
  <DomainObject.Predmet.ProtuStrankaListNazivFormated>
    <izvorni_sadrzaj>
      <item>CROATIAŠPORT d.o.o.</item>
    </izvorni_sadrzaj>
    <derivirana_varijabla naziv="DomainObject.Predmet.ProtuStrankaListNazivFormated_1">
      <item>CROATIAŠPORT d.o.o.</item>
    </derivirana_varijabla>
  </DomainObject.Predmet.ProtuStrankaListNazivFormated>
  <DomainObject.Predmet.ProtuStrankaListNazivFormatedOIB>
    <izvorni_sadrzaj>
      <item>CROATIAŠPORT d.o.o., OIB 16889348027</item>
    </izvorni_sadrzaj>
    <derivirana_varijabla naziv="DomainObject.Predmet.ProtuStrankaListNazivFormatedOIB_1">
      <item>CROATIAŠPORT d.o.o., OIB 16889348027</item>
    </derivirana_varijabla>
  </DomainObject.Predmet.ProtuStrankaListNazivFormatedOIB>
  <DomainObject.Predmet.OstaliListFormated>
    <izvorni_sadrzaj>
      <item>Irena Radić punomoćnik sudionika u postupku PUNGARTNIK SREĆKO</item>
      <item>Ohran Bečić</item>
      <item>Martin Lukin</item>
    </izvorni_sadrzaj>
    <derivirana_varijabla naziv="DomainObject.Predmet.OstaliListFormated_1">
      <item>Irena Radić punomoćnik sudionika u postupku PUNGARTNIK SREĆKO</item>
      <item>Ohran Bečić</item>
      <item>Martin Lukin</item>
    </derivirana_varijabla>
  </DomainObject.Predmet.OstaliListFormated>
  <DomainObject.Predmet.OstaliListFormatedOIB>
    <izvorni_sadrzaj>
      <item>Irena Radić punomoćnik sudionika u postupku PUNGARTNIK SREĆKO</item>
      <item>Ohran Bečić, OIB 49921988736</item>
      <item>Martin Lukin, OIB 12398076495</item>
    </izvorni_sadrzaj>
    <derivirana_varijabla naziv="DomainObject.Predmet.OstaliListFormatedOIB_1">
      <item>Irena Radić punomoćnik sudionika u postupku PUNGARTNIK SREĆKO</item>
      <item>Ohran Bečić, OIB 49921988736</item>
      <item>Martin Lukin, OIB 12398076495</item>
    </derivirana_varijabla>
  </DomainObject.Predmet.OstaliListFormatedOIB>
  <DomainObject.Predmet.OstaliListFormatedWithAdress>
    <izvorni_sadrzaj>
      <item>Irena Radić, Đorđićeva 24., 10000 Zagreb punomoćnik sudionika u postupku PUNGARTNIK SREĆKO</item>
      <item>Ohran Bečić, Kozarčeva 16, 10000 Zagreb</item>
      <item>Martin Lukin, Gračanska cesta 145f, 10000 Zagreb</item>
    </izvorni_sadrzaj>
    <derivirana_varijabla naziv="DomainObject.Predmet.OstaliListFormatedWithAdress_1">
      <item>Irena Radić, Đorđićeva 24., 10000 Zagreb punomoćnik sudionika u postupku PUNGARTNIK SREĆKO</item>
      <item>Ohran Bečić, Kozarčeva 16, 10000 Zagreb</item>
      <item>Martin Lukin, Gračanska cesta 145f, 10000 Zagreb</item>
    </derivirana_varijabla>
  </DomainObject.Predmet.OstaliListFormatedWithAdress>
  <DomainObject.Predmet.OstaliListFormatedWithAdressOIB>
    <izvorni_sadrzaj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</izvorni_sadrzaj>
    <derivirana_varijabla naziv="DomainObject.Predmet.OstaliListFormatedWithAdressOIB_1"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</derivirana_varijabla>
  </DomainObject.Predmet.OstaliListFormatedWithAdressOIB>
  <DomainObject.Predmet.OstaliListNazivFormated>
    <izvorni_sadrzaj>
      <item>Irena Radić</item>
      <item>Ohran Bečić</item>
      <item>Martin Lukin</item>
    </izvorni_sadrzaj>
    <derivirana_varijabla naziv="DomainObject.Predmet.OstaliListNazivFormated_1">
      <item>Irena Radić</item>
      <item>Ohran Bečić</item>
      <item>Martin Lukin</item>
    </derivirana_varijabla>
  </DomainObject.Predmet.OstaliListNazivFormated>
  <DomainObject.Predmet.OstaliListNazivFormatedOIB>
    <izvorni_sadrzaj>
      <item>Irena Radić</item>
      <item>Ohran Bečić, OIB 49921988736</item>
      <item>Martin Lukin, OIB 12398076495</item>
    </izvorni_sadrzaj>
    <derivirana_varijabla naziv="DomainObject.Predmet.OstaliListNazivFormatedOIB_1">
      <item>Irena Radić</item>
      <item>Ohran Bečić, OIB 49921988736</item>
      <item>Martin Lukin, OIB 12398076495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PUNGARTNIK SREĆKO</izvorni_sadrzaj>
    <derivirana_varijabla naziv="DomainObject.Predmet.StrankaIDrugi_1">PUNGARTNIK SREĆKO</derivirana_varijabla>
  </DomainObject.Predmet.StrankaIDrugi>
  <DomainObject.Predmet.ProtustrankaIDrugi>
    <izvorni_sadrzaj>CROATIAŠPORT d.o.o.</izvorni_sadrzaj>
    <derivirana_varijabla naziv="DomainObject.Predmet.ProtustrankaIDrugi_1">CROATIAŠPORT d.o.o.</derivirana_varijabla>
  </DomainObject.Predmet.ProtustrankaIDrugi>
  <DomainObject.Predmet.StrankaIDrugiAdressOIB>
    <izvorni_sadrzaj>PUNGARTNIK SREĆKO, OIB 31556242938, Voćarska 13, 10298 Jablanovec</izvorni_sadrzaj>
    <derivirana_varijabla naziv="DomainObject.Predmet.StrankaIDrugiAdressOIB_1">PUNGARTNIK SREĆKO, OIB 31556242938, Voćarska 13, 10298 Jablanovec</derivirana_varijabla>
  </DomainObject.Predmet.StrankaIDrugiAdressOIB>
  <DomainObject.Predmet.ProtustrankaIDrugiAdressOIB>
    <izvorni_sadrzaj>CROATIAŠPORT d.o.o., OIB 16889348027, Kolodvorska/bb, 10410 Velika Gorica</izvorni_sadrzaj>
    <derivirana_varijabla naziv="DomainObject.Predmet.ProtustrankaIDrugiAdressOIB_1">CROATIAŠPORT d.o.o., OIB 16889348027, Kolodvorska/bb,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PUNGARTNIK SREĆKO</item>
      <item>CROATIAŠPORT d.o.o.</item>
      <item>Irena Radić</item>
      <item>Ohran Bečić</item>
      <item>Martin Lukin</item>
    </izvorni_sadrzaj>
    <derivirana_varijabla naziv="DomainObject.Predmet.SudioniciListNaziv_1">
      <item>PUNGARTNIK SREĆKO</item>
      <item>CROATIAŠPORT d.o.o.</item>
      <item>Irena Radić</item>
      <item>Ohran Bečić</item>
      <item>Martin Lukin</item>
    </derivirana_varijabla>
  </DomainObject.Predmet.SudioniciListNaziv>
  <DomainObject.Predmet.SudioniciListAdressOIB>
    <izvorni_sadrzaj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</izvorni_sadrzaj>
    <derivirana_varijabla naziv="DomainObject.Predmet.SudioniciListAdressOIB_1"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31556242938</item>
      <item>, OIB 16889348027</item>
      <item>, OIB null</item>
      <item>, OIB 49921988736</item>
      <item>, OIB 12398076495</item>
    </izvorni_sadrzaj>
    <derivirana_varijabla naziv="DomainObject.Predmet.SudioniciListNazivOIB_1">
      <item>, OIB 31556242938</item>
      <item>, OIB 16889348027</item>
      <item>, OIB null</item>
      <item>, OIB 49921988736</item>
      <item>, OIB 12398076495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984</properties:Words>
  <properties:Characters>5508</properties:Characters>
  <properties:Lines>117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2016-01-22T12:20:00Z</dcterms:created>
  <dc:creator>Nada Kraljić</dc:creator>
  <cp:lastModifiedBy>Vinka Mihalinčić</cp:lastModifiedBy>
  <cp:lastPrinted>2015-06-09T12:42:00Z</cp:lastPrinted>
  <dcterms:modified xmlns:xsi="http://www.w3.org/2001/XMLSchema-instance" xsi:type="dcterms:W3CDTF">2016-01-25T10:15:00Z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