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c3e8a" w14:paraId="b8c3e8a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FC156A">
        <w:rPr>
          <w:szCs w:val="24"/>
          <w:lang w:eastAsia="en-US" w:val="hr-HR"/>
        </w:rPr>
        <w:t xml:space="preserve"> 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156A" w:rsidP="00EF513E" w:rsidR="00EF513E" w:rsidRPr="00042A52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042A52">
        <w:rPr>
          <w:szCs w:val="24"/>
          <w:lang w:val="hr-HR"/>
        </w:rPr>
        <w:t xml:space="preserve">REPUBLIKA HRVATSKA 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FC156A" w:rsidR="00FC156A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</w:p>
    <w:p w:rsidRDefault="00EF513E" w:rsidP="00FC156A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9146FD" w:rsidR="009146FD" w:rsidRPr="005462E9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>Financijske agencije, RC Rijeka, Podružnica Pula, Giardini 5, OIB: 85821130368</w:t>
      </w:r>
      <w:r w:rsidRPr="00A77E22">
        <w:rPr>
          <w:szCs w:val="24"/>
          <w:lang w:val="hr-HR"/>
        </w:rPr>
        <w:t xml:space="preserve">, za otvaranje stečajnog postupka nad </w:t>
      </w:r>
      <w:r w:rsidR="009146FD">
        <w:rPr>
          <w:szCs w:val="24"/>
          <w:lang w:val="hr-HR"/>
        </w:rPr>
        <w:t>VIP LUXURY GROUP j.</w:t>
      </w:r>
      <w:r w:rsidR="009146FD" w:rsidRPr="005462E9">
        <w:rPr>
          <w:szCs w:val="24"/>
          <w:lang w:val="hr-HR"/>
        </w:rPr>
        <w:t xml:space="preserve">d.o.o. </w:t>
      </w:r>
      <w:r w:rsidR="009146FD">
        <w:rPr>
          <w:szCs w:val="24"/>
          <w:lang w:val="hr-HR"/>
        </w:rPr>
        <w:t xml:space="preserve">Pula, Tartinijeva 6, </w:t>
      </w:r>
      <w:r w:rsidR="009146FD" w:rsidRPr="005462E9">
        <w:rPr>
          <w:szCs w:val="24"/>
          <w:lang w:val="hr-HR"/>
        </w:rPr>
        <w:t xml:space="preserve">OIB </w:t>
      </w:r>
      <w:r w:rsidR="009146FD">
        <w:rPr>
          <w:szCs w:val="24"/>
        </w:rPr>
        <w:t>96567919740</w:t>
      </w:r>
      <w:r w:rsidR="009146FD" w:rsidRPr="005462E9">
        <w:rPr>
          <w:szCs w:val="24"/>
          <w:lang w:val="hr-HR"/>
        </w:rPr>
        <w:t xml:space="preserve">, </w:t>
      </w:r>
      <w:r w:rsidR="009146FD">
        <w:rPr>
          <w:szCs w:val="24"/>
          <w:lang w:val="hr-HR"/>
        </w:rPr>
        <w:t>23</w:t>
      </w:r>
      <w:r w:rsidR="009146FD" w:rsidRPr="005462E9">
        <w:rPr>
          <w:szCs w:val="24"/>
          <w:lang w:val="hr-HR"/>
        </w:rPr>
        <w:t xml:space="preserve">. </w:t>
      </w:r>
      <w:r w:rsidR="009146FD">
        <w:rPr>
          <w:szCs w:val="24"/>
          <w:lang w:val="hr-HR"/>
        </w:rPr>
        <w:t xml:space="preserve">studenog </w:t>
      </w:r>
      <w:r w:rsidR="009146FD" w:rsidRPr="005462E9">
        <w:rPr>
          <w:szCs w:val="24"/>
          <w:lang w:val="hr-HR"/>
        </w:rPr>
        <w:t xml:space="preserve">2016. </w:t>
      </w:r>
    </w:p>
    <w:p w:rsidRDefault="00EF513E" w:rsidP="009146FD" w:rsidR="00EF513E" w:rsidRPr="00042A52">
      <w:pPr>
        <w:ind w:firstLine="708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9146FD" w:rsidRPr="009146FD">
        <w:rPr>
          <w:szCs w:val="24"/>
          <w:lang w:val="hr-HR"/>
        </w:rPr>
        <w:t>VIP LUXURY GROUP j.d.o.o. Pula, Tartinijeva 6, OIB 96567919740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9146FD">
        <w:rPr>
          <w:szCs w:val="24"/>
          <w:lang w:val="hr-HR"/>
        </w:rPr>
        <w:t>23</w:t>
      </w:r>
      <w:r w:rsidR="00042A52" w:rsidRPr="00042A52">
        <w:rPr>
          <w:szCs w:val="24"/>
          <w:lang w:val="hr-HR"/>
        </w:rPr>
        <w:t>.</w:t>
      </w:r>
      <w:r w:rsidR="008F7F27">
        <w:rPr>
          <w:szCs w:val="24"/>
          <w:lang w:val="hr-HR"/>
        </w:rPr>
        <w:t xml:space="preserve"> </w:t>
      </w:r>
      <w:r w:rsidR="009146FD">
        <w:rPr>
          <w:szCs w:val="24"/>
          <w:lang w:val="hr-HR"/>
        </w:rPr>
        <w:t>siječnja</w:t>
      </w:r>
      <w:r w:rsidR="00B15D20">
        <w:rPr>
          <w:szCs w:val="24"/>
          <w:lang w:val="hr-HR"/>
        </w:rPr>
        <w:t xml:space="preserve"> 2017</w:t>
      </w:r>
      <w:r w:rsidR="00E7234A">
        <w:rPr>
          <w:szCs w:val="24"/>
          <w:lang w:val="hr-HR"/>
        </w:rPr>
        <w:t xml:space="preserve">. u </w:t>
      </w:r>
      <w:r w:rsidR="008D63E8">
        <w:rPr>
          <w:szCs w:val="24"/>
          <w:lang w:val="hr-HR"/>
        </w:rPr>
        <w:t>12</w:t>
      </w:r>
      <w:r w:rsidR="00042A52" w:rsidRPr="00042A52">
        <w:rPr>
          <w:szCs w:val="24"/>
          <w:lang w:val="hr-HR"/>
        </w:rPr>
        <w:t>:</w:t>
      </w:r>
      <w:r w:rsidR="009146FD">
        <w:rPr>
          <w:szCs w:val="24"/>
          <w:lang w:val="hr-HR"/>
        </w:rPr>
        <w:t>0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042A52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CE5DAF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9146FD" w:rsidRPr="009146FD">
        <w:rPr>
          <w:szCs w:val="24"/>
          <w:lang w:val="hr-HR"/>
        </w:rPr>
        <w:t>Eric Ristiću iz Pule, Ulica Lakvere 10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8F7F27" w:rsidP="003B1FC8" w:rsidR="008F7F27">
      <w:pPr>
        <w:ind w:right="-2"/>
        <w:jc w:val="center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9146FD">
        <w:rPr>
          <w:szCs w:val="24"/>
          <w:lang w:val="hr-HR"/>
        </w:rPr>
        <w:t>23</w:t>
      </w:r>
      <w:r w:rsidR="00F30032" w:rsidRPr="00042A52">
        <w:rPr>
          <w:szCs w:val="24"/>
          <w:lang w:val="hr-HR"/>
        </w:rPr>
        <w:t xml:space="preserve">. </w:t>
      </w:r>
      <w:r w:rsidR="00B15D20">
        <w:rPr>
          <w:szCs w:val="24"/>
          <w:lang w:val="hr-HR"/>
        </w:rPr>
        <w:t>st</w:t>
      </w:r>
      <w:r w:rsidR="00A60E1F">
        <w:rPr>
          <w:szCs w:val="24"/>
          <w:lang w:val="hr-HR"/>
        </w:rPr>
        <w:t>udenog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2016.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936CC">
        <w:rPr>
          <w:szCs w:val="24"/>
          <w:lang w:val="hr-HR"/>
        </w:rPr>
        <w:tab/>
      </w:r>
      <w:r w:rsidRPr="00042A52">
        <w:rPr>
          <w:szCs w:val="24"/>
          <w:lang w:val="hr-HR"/>
        </w:rPr>
        <w:t>Ivan Dujić</w:t>
      </w:r>
      <w:r w:rsidR="003936CC">
        <w:rPr>
          <w:szCs w:val="24"/>
          <w:lang w:val="hr-HR"/>
        </w:rPr>
        <w:t>, v.r.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8D63E8" w:rsidP="00F30032" w:rsidR="008D63E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8F7F27" w:rsidP="008F7F27" w:rsidR="008F7F27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</w:t>
      </w:r>
      <w:r w:rsidR="002F03B7"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8F7F27">
        <w:rPr>
          <w:szCs w:val="24"/>
          <w:lang w:val="hr-HR"/>
        </w:rPr>
        <w:t>dužnik</w:t>
      </w:r>
    </w:p>
    <w:p w:rsidRDefault="00E7234A" w:rsidR="008F7F27" w:rsidRPr="00042A52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3E3313" w:rsidRPr="003B1FC8">
        <w:rPr>
          <w:szCs w:val="24"/>
          <w:lang w:val="hr-HR"/>
        </w:rPr>
        <w:t>zakonski zastupni</w:t>
      </w:r>
      <w:r w:rsidR="003E3313">
        <w:rPr>
          <w:szCs w:val="24"/>
          <w:lang w:val="hr-HR"/>
        </w:rPr>
        <w:t>k</w:t>
      </w:r>
      <w:r w:rsidR="003E3313" w:rsidRPr="003B1FC8">
        <w:rPr>
          <w:szCs w:val="24"/>
          <w:lang w:val="hr-HR"/>
        </w:rPr>
        <w:t xml:space="preserve"> dužnika </w:t>
      </w:r>
      <w:r w:rsidR="009146FD" w:rsidRPr="009146FD">
        <w:rPr>
          <w:szCs w:val="24"/>
          <w:lang w:val="hr-HR"/>
        </w:rPr>
        <w:t>Eric Ristiću iz Pule, Ulica Lakvere 10</w:t>
      </w:r>
    </w:p>
    <w:sectPr w:rsidSect="00FC156A" w:rsidR="008F7F27" w:rsidRPr="00042A52">
      <w:headerReference w:type="default" r:id="rId9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1253" w:rsidP="00E95B75" w:rsidR="003A1253">
      <w:r>
        <w:separator/>
      </w:r>
    </w:p>
  </w:endnote>
  <w:endnote w:id="0" w:type="continuationSeparator">
    <w:p w:rsidRDefault="003A1253" w:rsidP="00E95B75" w:rsidR="003A12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1253" w:rsidP="00E95B75" w:rsidR="003A1253">
      <w:r>
        <w:separator/>
      </w:r>
    </w:p>
  </w:footnote>
  <w:footnote w:id="0" w:type="continuationSeparator">
    <w:p w:rsidRDefault="003A1253" w:rsidP="00E95B75" w:rsidR="003A12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8F7F27">
      <w:t>10</w:t>
    </w:r>
    <w:r w:rsidR="009146FD">
      <w:t>90</w:t>
    </w:r>
    <w:r w:rsidR="000D0B38">
      <w:t>/16</w:t>
    </w:r>
    <w:r w:rsidR="00E95B75" w:rsidRPr="00E95B75">
      <w:t>-</w:t>
    </w:r>
    <w:r w:rsidR="009A11FE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309BB"/>
    <w:rsid w:val="00134958"/>
    <w:rsid w:val="00137C1E"/>
    <w:rsid w:val="00140532"/>
    <w:rsid w:val="00152E28"/>
    <w:rsid w:val="001865EB"/>
    <w:rsid w:val="00195BE2"/>
    <w:rsid w:val="001B1795"/>
    <w:rsid w:val="001B4503"/>
    <w:rsid w:val="001C3F54"/>
    <w:rsid w:val="00226323"/>
    <w:rsid w:val="00240EF0"/>
    <w:rsid w:val="002505B2"/>
    <w:rsid w:val="0026376F"/>
    <w:rsid w:val="002A28D9"/>
    <w:rsid w:val="002F03B7"/>
    <w:rsid w:val="0038347C"/>
    <w:rsid w:val="003936CC"/>
    <w:rsid w:val="003A0A21"/>
    <w:rsid w:val="003A1253"/>
    <w:rsid w:val="003B08F6"/>
    <w:rsid w:val="003B1FC8"/>
    <w:rsid w:val="003B2554"/>
    <w:rsid w:val="003B5D91"/>
    <w:rsid w:val="003C6976"/>
    <w:rsid w:val="003C69A0"/>
    <w:rsid w:val="003E3313"/>
    <w:rsid w:val="003E6352"/>
    <w:rsid w:val="004016BF"/>
    <w:rsid w:val="00416DAB"/>
    <w:rsid w:val="00426186"/>
    <w:rsid w:val="00444F96"/>
    <w:rsid w:val="00466CDF"/>
    <w:rsid w:val="00493BE0"/>
    <w:rsid w:val="004B3838"/>
    <w:rsid w:val="004C62CC"/>
    <w:rsid w:val="004E3491"/>
    <w:rsid w:val="0052557C"/>
    <w:rsid w:val="0053207A"/>
    <w:rsid w:val="00540EF1"/>
    <w:rsid w:val="00552A5A"/>
    <w:rsid w:val="00554328"/>
    <w:rsid w:val="005605B0"/>
    <w:rsid w:val="0056207D"/>
    <w:rsid w:val="00581FE4"/>
    <w:rsid w:val="005B1A70"/>
    <w:rsid w:val="005D7381"/>
    <w:rsid w:val="00614BC8"/>
    <w:rsid w:val="00615FD8"/>
    <w:rsid w:val="00657590"/>
    <w:rsid w:val="00660F9B"/>
    <w:rsid w:val="00675F4B"/>
    <w:rsid w:val="006B0FFA"/>
    <w:rsid w:val="006C08E6"/>
    <w:rsid w:val="006E39F9"/>
    <w:rsid w:val="006E75FB"/>
    <w:rsid w:val="006F3D58"/>
    <w:rsid w:val="00720D23"/>
    <w:rsid w:val="00723293"/>
    <w:rsid w:val="00752A14"/>
    <w:rsid w:val="00754BB8"/>
    <w:rsid w:val="007618E1"/>
    <w:rsid w:val="00774E80"/>
    <w:rsid w:val="00782F82"/>
    <w:rsid w:val="00786F50"/>
    <w:rsid w:val="0079242B"/>
    <w:rsid w:val="007969D2"/>
    <w:rsid w:val="007A024D"/>
    <w:rsid w:val="007A40D3"/>
    <w:rsid w:val="007B1CBA"/>
    <w:rsid w:val="007D4AF9"/>
    <w:rsid w:val="0080514B"/>
    <w:rsid w:val="008222F1"/>
    <w:rsid w:val="008471C2"/>
    <w:rsid w:val="008509AC"/>
    <w:rsid w:val="00860A29"/>
    <w:rsid w:val="00863208"/>
    <w:rsid w:val="00866EE9"/>
    <w:rsid w:val="0087444F"/>
    <w:rsid w:val="008844E9"/>
    <w:rsid w:val="00885B2C"/>
    <w:rsid w:val="008972F8"/>
    <w:rsid w:val="008A607B"/>
    <w:rsid w:val="008B3498"/>
    <w:rsid w:val="008B7661"/>
    <w:rsid w:val="008D27FC"/>
    <w:rsid w:val="008D3CD2"/>
    <w:rsid w:val="008D5A4C"/>
    <w:rsid w:val="008D63E8"/>
    <w:rsid w:val="008D6E36"/>
    <w:rsid w:val="008E2D36"/>
    <w:rsid w:val="008E579F"/>
    <w:rsid w:val="008F7F27"/>
    <w:rsid w:val="00903937"/>
    <w:rsid w:val="009146FD"/>
    <w:rsid w:val="009463CE"/>
    <w:rsid w:val="00946F00"/>
    <w:rsid w:val="00962A2F"/>
    <w:rsid w:val="00976C87"/>
    <w:rsid w:val="00985388"/>
    <w:rsid w:val="00991634"/>
    <w:rsid w:val="009929FD"/>
    <w:rsid w:val="009A0545"/>
    <w:rsid w:val="009A11FE"/>
    <w:rsid w:val="009B7E18"/>
    <w:rsid w:val="009D31AB"/>
    <w:rsid w:val="00A010C1"/>
    <w:rsid w:val="00A46687"/>
    <w:rsid w:val="00A56822"/>
    <w:rsid w:val="00A60E1F"/>
    <w:rsid w:val="00A77E22"/>
    <w:rsid w:val="00A82508"/>
    <w:rsid w:val="00AC411E"/>
    <w:rsid w:val="00AC69D0"/>
    <w:rsid w:val="00AD7859"/>
    <w:rsid w:val="00B13563"/>
    <w:rsid w:val="00B15D20"/>
    <w:rsid w:val="00B21FA5"/>
    <w:rsid w:val="00B3134C"/>
    <w:rsid w:val="00B35FDC"/>
    <w:rsid w:val="00B467AA"/>
    <w:rsid w:val="00B7750F"/>
    <w:rsid w:val="00B85801"/>
    <w:rsid w:val="00B90C73"/>
    <w:rsid w:val="00BB0A14"/>
    <w:rsid w:val="00C05ECA"/>
    <w:rsid w:val="00C157A2"/>
    <w:rsid w:val="00C42DD7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6230C"/>
    <w:rsid w:val="00D74246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5B75"/>
    <w:rsid w:val="00EB084C"/>
    <w:rsid w:val="00EB6C6F"/>
    <w:rsid w:val="00EC0E33"/>
    <w:rsid w:val="00EC5C9C"/>
    <w:rsid w:val="00EE2ACC"/>
    <w:rsid w:val="00EE7995"/>
    <w:rsid w:val="00EF2420"/>
    <w:rsid w:val="00EF513E"/>
    <w:rsid w:val="00EF5A78"/>
    <w:rsid w:val="00F129A8"/>
    <w:rsid w:val="00F224CB"/>
    <w:rsid w:val="00F30032"/>
    <w:rsid w:val="00F34AF8"/>
    <w:rsid w:val="00F51E07"/>
    <w:rsid w:val="00F70B22"/>
    <w:rsid w:val="00F735B1"/>
    <w:rsid w:val="00F9559E"/>
    <w:rsid w:val="00FA12F8"/>
    <w:rsid w:val="00FB2A2D"/>
    <w:rsid w:val="00FC156A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605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5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605B0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605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605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605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5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605B0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605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605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St-1090/2016-4</izvorni_sadrzaj>
    <derivirana_varijabla naziv="DomainObject.Oznaka_1">St-1090/2016-4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1090</izvorni_sadrzaj>
    <derivirana_varijabla naziv="DomainObject.Predmet.Broj_1">1090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St-1090/2016</izvorni_sadrzaj>
    <derivirana_varijabla naziv="DomainObject.Predmet.OznakaBroj_1">St-1090/2016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VIP LUXURY GROUP j.d.o.o. PULA</izvorni_sadrzaj>
    <derivirana_varijabla naziv="DomainObject.Predmet.ProtustrankaFormated_1">  VIP LUXURY GROUP j.d.o.o. PULA</derivirana_varijabla>
  </DomainObject.Predmet.ProtustrankaFormated>
  <DomainObject.Predmet.ProtustrankaFormatedOIB>
    <izvorni_sadrzaj>  VIP LUXURY GROUP j.d.o.o. PULA, OIB 96567919740</izvorni_sadrzaj>
    <derivirana_varijabla naziv="DomainObject.Predmet.ProtustrankaFormatedOIB_1">  VIP LUXURY GROUP j.d.o.o. PULA, OIB 96567919740</derivirana_varijabla>
  </DomainObject.Predmet.ProtustrankaFormatedOIB>
  <DomainObject.Predmet.ProtustrankaFormatedWithAdress>
    <izvorni_sadrzaj> VIP LUXURY GROUP j.d.o.o. PULA, Tartinijeva 6, 52100 Pula</izvorni_sadrzaj>
    <derivirana_varijabla naziv="DomainObject.Predmet.ProtustrankaFormatedWithAdress_1"> VIP LUXURY GROUP j.d.o.o. PULA, Tartinijeva 6, 52100 Pula</derivirana_varijabla>
  </DomainObject.Predmet.ProtustrankaFormatedWithAdress>
  <DomainObject.Predmet.ProtustrankaFormatedWithAdressOIB>
    <izvorni_sadrzaj> VIP LUXURY GROUP j.d.o.o. PULA, OIB 96567919740, Tartinijeva 6, 52100 Pula</izvorni_sadrzaj>
    <derivirana_varijabla naziv="DomainObject.Predmet.ProtustrankaFormatedWithAdressOIB_1"> VIP LUXURY GROUP j.d.o.o. PULA, OIB 96567919740, Tartinijeva 6, 52100 Pula</derivirana_varijabla>
  </DomainObject.Predmet.ProtustrankaFormatedWithAdressOIB>
  <DomainObject.Predmet.ProtustrankaWithAdress>
    <izvorni_sadrzaj>VIP LUXURY GROUP j.d.o.o. PULA Tartinijeva 6, 52100 Pula</izvorni_sadrzaj>
    <derivirana_varijabla naziv="DomainObject.Predmet.ProtustrankaWithAdress_1">VIP LUXURY GROUP j.d.o.o. PULA Tartinijeva 6, 52100 Pula</derivirana_varijabla>
  </DomainObject.Predmet.ProtustrankaWithAdress>
  <DomainObject.Predmet.ProtustrankaWithAdressOIB>
    <izvorni_sadrzaj>VIP LUXURY GROUP j.d.o.o. PULA, OIB 96567919740, Tartinijeva 6, 52100 Pula</izvorni_sadrzaj>
    <derivirana_varijabla naziv="DomainObject.Predmet.ProtustrankaWithAdressOIB_1">VIP LUXURY GROUP j.d.o.o. PULA, OIB 96567919740, Tartinijeva 6, 52100 Pula</derivirana_varijabla>
  </DomainObject.Predmet.ProtustrankaWithAdressOIB>
  <DomainObject.Predmet.ProtustrankaNazivFormated>
    <izvorni_sadrzaj>VIP LUXURY GROUP j.d.o.o. PULA</izvorni_sadrzaj>
    <derivirana_varijabla naziv="DomainObject.Predmet.ProtustrankaNazivFormated_1">VIP LUXURY GROUP j.d.o.o. PULA</derivirana_varijabla>
  </DomainObject.Predmet.ProtustrankaNazivFormated>
  <DomainObject.Predmet.ProtustrankaNazivFormatedOIB>
    <izvorni_sadrzaj>VIP LUXURY GROUP j.d.o.o. PULA, OIB 96567919740</izvorni_sadrzaj>
    <derivirana_varijabla naziv="DomainObject.Predmet.ProtustrankaNazivFormatedOIB_1">VIP LUXURY GROUP j.d.o.o. PULA, OIB 96567919740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28553.63</izvorni_sadrzaj>
    <derivirana_varijabla naziv="DomainObject.Predmet.TrenutnaVrijednost_1">28553.63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VIP LUXURY GROUP j.d.o.o. PULA</item>
    </izvorni_sadrzaj>
    <derivirana_varijabla naziv="DomainObject.Predmet.ProtuStrankaListFormated_1">
      <item>VIP LUXURY GROUP j.d.o.o. PULA</item>
    </derivirana_varijabla>
  </DomainObject.Predmet.ProtuStrankaListFormated>
  <DomainObject.Predmet.ProtuStrankaListFormatedOIB>
    <izvorni_sadrzaj>
      <item>VIP LUXURY GROUP j.d.o.o. PULA, OIB 96567919740</item>
    </izvorni_sadrzaj>
    <derivirana_varijabla naziv="DomainObject.Predmet.ProtuStrankaListFormatedOIB_1">
      <item>VIP LUXURY GROUP j.d.o.o. PULA, OIB 96567919740</item>
    </derivirana_varijabla>
  </DomainObject.Predmet.ProtuStrankaListFormatedOIB>
  <DomainObject.Predmet.ProtuStrankaListFormatedWithAdress>
    <izvorni_sadrzaj>
      <item>VIP LUXURY GROUP j.d.o.o. PULA, Tartinijeva 6, 52100 Pula</item>
    </izvorni_sadrzaj>
    <derivirana_varijabla naziv="DomainObject.Predmet.ProtuStrankaListFormatedWithAdress_1">
      <item>VIP LUXURY GROUP j.d.o.o. PULA, Tartinijeva 6, 52100 Pula</item>
    </derivirana_varijabla>
  </DomainObject.Predmet.ProtuStrankaListFormatedWithAdress>
  <DomainObject.Predmet.ProtuStrankaListFormatedWithAdressOIB>
    <izvorni_sadrzaj>
      <item>VIP LUXURY GROUP j.d.o.o. PULA, OIB 96567919740, Tartinijeva 6, 52100 Pula</item>
    </izvorni_sadrzaj>
    <derivirana_varijabla naziv="DomainObject.Predmet.ProtuStrankaListFormatedWithAdressOIB_1">
      <item>VIP LUXURY GROUP j.d.o.o. PULA, OIB 96567919740, Tartinijeva 6, 52100 Pula</item>
    </derivirana_varijabla>
  </DomainObject.Predmet.ProtuStrankaListFormatedWithAdressOIB>
  <DomainObject.Predmet.ProtuStrankaListNazivFormated>
    <izvorni_sadrzaj>
      <item>VIP LUXURY GROUP j.d.o.o. PULA</item>
    </izvorni_sadrzaj>
    <derivirana_varijabla naziv="DomainObject.Predmet.ProtuStrankaListNazivFormated_1">
      <item>VIP LUXURY GROUP j.d.o.o. PULA</item>
    </derivirana_varijabla>
  </DomainObject.Predmet.ProtuStrankaListNazivFormated>
  <DomainObject.Predmet.ProtuStrankaListNazivFormatedOIB>
    <izvorni_sadrzaj>
      <item>VIP LUXURY GROUP j.d.o.o. PULA, OIB 96567919740</item>
    </izvorni_sadrzaj>
    <derivirana_varijabla naziv="DomainObject.Predmet.ProtuStrankaListNazivFormatedOIB_1">
      <item>VIP LUXURY GROUP j.d.o.o. PULA, OIB 96567919740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>St-1090/2016-4</izvorni_sadrzaj>
    <derivirana_varijabla naziv="DomainObject.PoslovniBrojDokumenta_1">St-1090/2016-4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VIP LUXURY GROUP j.d.o.o. PULA</izvorni_sadrzaj>
    <derivirana_varijabla naziv="DomainObject.Predmet.ProtustrankaIDrugi_1">VIP LUXURY GROUP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VIP LUXURY GROUP j.d.o.o. PULA, OIB 96567919740, Tartinijeva 6, 52100 Pula</izvorni_sadrzaj>
    <derivirana_varijabla naziv="DomainObject.Predmet.ProtustrankaIDrugiAdressOIB_1">VIP LUXURY GROUP j.d.o.o. PULA, OIB 96567919740, Tartinijeva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VIP LUXURY GROUP j.d.o.o. PULA</item>
    </izvorni_sadrzaj>
    <derivirana_varijabla naziv="DomainObject.Predmet.SudioniciListNaziv_1">
      <item>FINANCIJSKA AGENCIJA, RC RIJEKA, PODRUŽNICA PULA, PULA</item>
      <item>VIP LUXURY GROUP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VIP LUXURY GROUP j.d.o.o. PULA, OIB 96567919740, Tartinijeva 6,52100 Pula</item>
    </izvorni_sadrzaj>
    <derivirana_varijabla naziv="DomainObject.Predmet.SudioniciListAdressOIB_1">
      <item>FINANCIJSKA AGENCIJA, RC RIJEKA, PODRUŽNICA PULA, PULA, OIB 85821130368, Giardini 5,52100 Pula</item>
      <item>VIP LUXURY GROUP j.d.o.o. PULA, OIB 96567919740, Tartinijeva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96567919740</item>
    </izvorni_sadrzaj>
    <derivirana_varijabla naziv="DomainObject.Predmet.SudioniciListNazivOIB_1">
      <item>, OIB 85821130368</item>
      <item>, OIB 96567919740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1463</properties:Characters>
  <properties:Lines>47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2016-11-23T13:27:00Z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2016-11-23T13:30:00Z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St-1090/2016-4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