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09bf" w14:paraId="77109b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67075" w:rsidP="00F67075" w:rsidR="00F67075" w:rsidRPr="00F67075">
      <w:pPr>
        <w:pStyle w:val="SudNaziv"/>
        <w:rPr>
          <w:rFonts w:cs="Times New Roman" w:eastAsia="Calibri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67075">
        <w:rPr>
          <w:rFonts w:cs="Times New Roman" w:eastAsia="Calibri"/>
        </w:rPr>
        <w:t xml:space="preserve">  REPUBLIKA HRVATSKA</w:t>
      </w:r>
    </w:p>
    <w:p w:rsidRDefault="00F67075" w:rsidP="00F67075" w:rsidR="00F67075" w:rsidRPr="00F67075">
      <w:pPr>
        <w:spacing w:after="0"/>
        <w:rPr>
          <w:rFonts w:cs="Times New Roman" w:eastAsia="Calibri"/>
          <w:b/>
        </w:rPr>
      </w:pPr>
      <w:r w:rsidRPr="00F67075">
        <w:rPr>
          <w:rFonts w:cs="Times New Roman" w:eastAsia="Calibri"/>
          <w:b/>
          <w:lang w:val="en-AU"/>
        </w:rPr>
        <w:t xml:space="preserve">TRGOVAČKI SUD U SPLITU </w:t>
      </w:r>
      <w:r w:rsidRPr="00F67075">
        <w:rPr>
          <w:rFonts w:cs="Times New Roman" w:eastAsia="Calibri"/>
          <w:lang w:val="en-AU"/>
        </w:rPr>
        <w:tab/>
      </w:r>
      <w:r w:rsidRPr="00F67075">
        <w:rPr>
          <w:rFonts w:cs="Times New Roman" w:eastAsia="Calibri"/>
          <w:lang w:val="en-AU"/>
        </w:rPr>
        <w:tab/>
      </w:r>
      <w:r w:rsidRPr="00F67075">
        <w:rPr>
          <w:rFonts w:cs="Times New Roman" w:eastAsia="Calibri"/>
          <w:lang w:val="en-AU"/>
        </w:rPr>
        <w:tab/>
        <w:t xml:space="preserve">                     </w:t>
      </w:r>
      <w:proofErr w:type="spellStart"/>
      <w:r w:rsidRPr="00F67075">
        <w:rPr>
          <w:rFonts w:cs="Times New Roman" w:eastAsia="Calibri"/>
          <w:b/>
          <w:lang w:val="en-AU"/>
        </w:rPr>
        <w:t>Broj</w:t>
      </w:r>
      <w:proofErr w:type="spellEnd"/>
      <w:r w:rsidRPr="00F67075">
        <w:rPr>
          <w:rFonts w:cs="Times New Roman" w:eastAsia="Calibri"/>
          <w:b/>
          <w:lang w:val="en-AU"/>
        </w:rPr>
        <w:t xml:space="preserve">: 14. </w:t>
      </w:r>
      <w:proofErr w:type="spellStart"/>
      <w:r w:rsidRPr="00F67075">
        <w:rPr>
          <w:rFonts w:cs="Times New Roman" w:eastAsia="Calibri"/>
          <w:b/>
        </w:rPr>
        <w:t>Stpn</w:t>
      </w:r>
      <w:proofErr w:type="spellEnd"/>
      <w:r w:rsidRPr="00F67075">
        <w:rPr>
          <w:rFonts w:cs="Times New Roman" w:eastAsia="Calibri"/>
          <w:b/>
        </w:rPr>
        <w:t>-71/2016.</w:t>
      </w:r>
    </w:p>
    <w:p w:rsidRDefault="00F67075" w:rsidP="00F67075" w:rsidR="00F67075" w:rsidRPr="00F67075">
      <w:pPr>
        <w:spacing w:after="0"/>
        <w:rPr>
          <w:rFonts w:cs="Times New Roman" w:eastAsia="Calibri"/>
          <w:b/>
        </w:rPr>
      </w:pPr>
      <w:r w:rsidRPr="00F67075">
        <w:rPr>
          <w:rFonts w:cs="Times New Roman" w:eastAsia="Calibri"/>
          <w:b/>
        </w:rPr>
        <w:t xml:space="preserve">            </w:t>
      </w:r>
      <w:proofErr w:type="spellStart"/>
      <w:r w:rsidRPr="00F67075">
        <w:rPr>
          <w:rFonts w:cs="Times New Roman" w:eastAsia="Calibri"/>
          <w:b/>
        </w:rPr>
        <w:t>Sukoišanska</w:t>
      </w:r>
      <w:proofErr w:type="spellEnd"/>
      <w:r w:rsidRPr="00F67075">
        <w:rPr>
          <w:rFonts w:cs="Times New Roman" w:eastAsia="Calibri"/>
          <w:b/>
        </w:rPr>
        <w:t xml:space="preserve"> 6.</w:t>
      </w:r>
    </w:p>
    <w:p w:rsidRDefault="00F67075" w:rsidP="00F67075" w:rsidR="00F67075" w:rsidRPr="00F67075">
      <w:pPr>
        <w:spacing w:after="0"/>
        <w:rPr>
          <w:rFonts w:cs="Times New Roman" w:eastAsia="Calibri"/>
          <w:b/>
        </w:rPr>
      </w:pPr>
      <w:r w:rsidRPr="00F67075">
        <w:rPr>
          <w:rFonts w:cs="Times New Roman" w:eastAsia="Calibri"/>
          <w:b/>
        </w:rPr>
        <w:t xml:space="preserve">           21000 S P L I T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jc w:val="center"/>
        <w:rPr>
          <w:rFonts w:cs="Times New Roman" w:eastAsia="Calibri"/>
          <w:b/>
          <w:bCs/>
        </w:rPr>
      </w:pPr>
      <w:r w:rsidRPr="00F67075">
        <w:rPr>
          <w:rFonts w:cs="Times New Roman" w:eastAsia="Calibri"/>
          <w:b/>
          <w:bCs/>
        </w:rPr>
        <w:t>Z A K L J U Č A K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jc w:val="both"/>
        <w:rPr>
          <w:rFonts w:cs="Times New Roman" w:eastAsia="Calibri"/>
          <w:szCs w:val="22"/>
        </w:rPr>
      </w:pPr>
      <w:r w:rsidRPr="00F67075">
        <w:rPr>
          <w:rFonts w:cs="Times New Roman" w:eastAsia="Calibri"/>
          <w:szCs w:val="22"/>
        </w:rPr>
        <w:t xml:space="preserve">           Trgovački sud u Splitu, po sudcu Jozi Ćaleti, u postupku po prijedlogu Predlagatelja-Dužnika: </w:t>
      </w:r>
      <w:r w:rsidRPr="00F67075">
        <w:rPr>
          <w:rFonts w:cs="Times New Roman" w:eastAsia="Calibri"/>
          <w:lang w:eastAsia="hr-HR"/>
        </w:rPr>
        <w:t xml:space="preserve">MOJ MARKET, d.o.o., Split, Put Brodarice 6, OIB: 93382434112. (dalje: Predlagatelj-Dužnik), </w:t>
      </w:r>
      <w:r w:rsidRPr="00F67075">
        <w:rPr>
          <w:rFonts w:cs="Times New Roman" w:eastAsia="Calibri"/>
          <w:szCs w:val="22"/>
        </w:rPr>
        <w:t>radi sklapanja pred-stečajne nagodbe, dana 03. listopada 2016. godine, izvan-raspravno,</w:t>
      </w:r>
    </w:p>
    <w:p w:rsidRDefault="00F67075" w:rsidP="00F67075" w:rsidR="00F67075" w:rsidRPr="00F67075">
      <w:pPr>
        <w:spacing w:after="0"/>
        <w:rPr>
          <w:rFonts w:cs="Times New Roman" w:eastAsia="Calibri"/>
          <w:b/>
          <w:lang w:val="de-DE"/>
        </w:rPr>
      </w:pPr>
    </w:p>
    <w:p w:rsidRDefault="00F67075" w:rsidP="00F67075" w:rsidR="00F67075" w:rsidRPr="00F67075">
      <w:pPr>
        <w:spacing w:after="0"/>
        <w:jc w:val="center"/>
        <w:rPr>
          <w:rFonts w:cs="Times New Roman" w:eastAsia="Calibri"/>
        </w:rPr>
      </w:pPr>
      <w:r w:rsidRPr="00F67075">
        <w:rPr>
          <w:rFonts w:cs="Times New Roman" w:eastAsia="Calibri"/>
          <w:lang w:val="de-DE"/>
        </w:rPr>
        <w:t>z a k l j u č i o    j e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  <w:r w:rsidRPr="00F67075">
        <w:rPr>
          <w:rFonts w:cs="Times New Roman" w:eastAsia="Calibri"/>
        </w:rPr>
        <w:t xml:space="preserve"> </w:t>
      </w:r>
    </w:p>
    <w:p w:rsidRDefault="00F67075" w:rsidP="00F67075" w:rsidR="00F67075" w:rsidRPr="00F67075">
      <w:pPr>
        <w:spacing w:after="0"/>
        <w:jc w:val="both"/>
        <w:rPr>
          <w:rFonts w:cs="Times New Roman" w:eastAsia="Calibri"/>
          <w:szCs w:val="22"/>
        </w:rPr>
      </w:pPr>
      <w:r w:rsidRPr="00F67075">
        <w:rPr>
          <w:rFonts w:cs="Times New Roman" w:eastAsia="Calibri"/>
          <w:b/>
          <w:szCs w:val="22"/>
        </w:rPr>
        <w:t>1)</w:t>
      </w:r>
      <w:r w:rsidRPr="00F67075">
        <w:rPr>
          <w:rFonts w:cs="Times New Roman" w:eastAsia="Calibri"/>
          <w:szCs w:val="22"/>
        </w:rPr>
        <w:t xml:space="preserve"> Poziva se uvodno navedeni Predlagatelj-Dužnik, u roku od 15. dana, dostaviti ovom Sudu izvornik pismenog dijela spisa o postupku vođenom kod Financijske agencije (dalje: FINA), uključujući i sve pismene obrasce za glasovanje, prijedlog o pokretanju postupka kod FINA-e, rješenje FINA-e o otvaranju postupka, rješenje FINA-e tome kako je plan restrukturiranje prihvaćen i postupak kod FINA-e proveden sukladno Zakonu sa potvrdom ovršnosti kao i drugu izvornu dokumentaciju o postupku vođenom kod FINA-e.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jc w:val="both"/>
        <w:rPr>
          <w:rFonts w:cs="Times New Roman" w:eastAsia="Calibri"/>
        </w:rPr>
      </w:pPr>
      <w:r w:rsidRPr="00F67075">
        <w:rPr>
          <w:rFonts w:cs="Times New Roman" w:eastAsia="Calibri"/>
          <w:b/>
        </w:rPr>
        <w:t>2)</w:t>
      </w:r>
      <w:r w:rsidRPr="00F67075">
        <w:rPr>
          <w:rFonts w:cs="Times New Roman" w:eastAsia="Calibri"/>
        </w:rPr>
        <w:t xml:space="preserve"> Ako Predlagatelj u ostavljenom roku ne postupi po točki 1, ovog zaključka, Sud će prijedlog odbaciti.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jc w:val="center"/>
        <w:rPr>
          <w:rFonts w:cs="Times New Roman" w:eastAsia="Calibri"/>
        </w:rPr>
      </w:pPr>
      <w:r w:rsidRPr="00F67075">
        <w:rPr>
          <w:rFonts w:cs="Times New Roman" w:eastAsia="Calibri"/>
        </w:rPr>
        <w:t>U Splitu, 03. listopada 2016. godine.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  <w:r w:rsidRPr="00F67075">
        <w:rPr>
          <w:rFonts w:cs="Times New Roman" w:eastAsia="Calibri"/>
        </w:rPr>
        <w:t xml:space="preserve">                                                                                                         S U D A C: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  <w:r w:rsidRPr="00F67075">
        <w:rPr>
          <w:rFonts w:cs="Times New Roman" w:eastAsia="Calibri"/>
        </w:rPr>
        <w:t xml:space="preserve">                                                                                                     Jozo Ćaleta, v.r.,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  <w:r w:rsidRPr="00F67075">
        <w:rPr>
          <w:rFonts w:cs="Times New Roman" w:eastAsia="Calibri"/>
        </w:rPr>
        <w:t xml:space="preserve">PRAVNA POUKA: Protiv ovog zaključka nije dopuštena žalba. </w:t>
      </w: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rPr>
          <w:rFonts w:cs="Times New Roman" w:eastAsia="Calibri"/>
        </w:rPr>
      </w:pPr>
    </w:p>
    <w:p w:rsidRDefault="00F67075" w:rsidP="00F67075" w:rsidR="00F67075" w:rsidRPr="00F67075">
      <w:pPr>
        <w:spacing w:after="0"/>
        <w:jc w:val="both"/>
        <w:rPr>
          <w:rFonts w:cs="Times New Roman" w:eastAsia="Calibri"/>
          <w:lang w:eastAsia="hr-HR"/>
        </w:rPr>
      </w:pPr>
      <w:r w:rsidRPr="00F67075">
        <w:rPr>
          <w:rFonts w:cs="Times New Roman" w:eastAsia="Calibri"/>
          <w:szCs w:val="22"/>
        </w:rPr>
        <w:t>DNA:  1)</w:t>
      </w:r>
      <w:r w:rsidRPr="00F67075">
        <w:rPr>
          <w:rFonts w:cs="Times New Roman" w:eastAsia="Calibri"/>
          <w:szCs w:val="22"/>
          <w:lang w:val="en-US"/>
        </w:rPr>
        <w:t xml:space="preserve"> </w:t>
      </w:r>
      <w:r w:rsidRPr="00F67075">
        <w:rPr>
          <w:rFonts w:cs="Times New Roman" w:eastAsia="Calibri"/>
          <w:lang w:val="en-US"/>
        </w:rPr>
        <w:t xml:space="preserve"> </w:t>
      </w:r>
      <w:r w:rsidRPr="00F67075">
        <w:rPr>
          <w:rFonts w:cs="Times New Roman" w:eastAsia="Calibri"/>
          <w:lang w:eastAsia="hr-HR"/>
        </w:rPr>
        <w:t>MOJ MARKET, d.o.o., Split, Put Brodarice 6,</w:t>
      </w:r>
    </w:p>
    <w:p w:rsidRDefault="00F67075" w:rsidP="00F67075" w:rsidR="00F67075" w:rsidRPr="00F67075">
      <w:pPr>
        <w:spacing w:after="0"/>
        <w:jc w:val="both"/>
        <w:rPr>
          <w:rFonts w:cs="Times New Roman" w:eastAsia="Calibri"/>
          <w:szCs w:val="22"/>
        </w:rPr>
      </w:pPr>
      <w:r w:rsidRPr="00F67075">
        <w:rPr>
          <w:rFonts w:cs="Times New Roman" w:eastAsia="Calibri"/>
          <w:szCs w:val="22"/>
        </w:rPr>
        <w:t xml:space="preserve">            2)  e-Oglasna ploča Suda – rok 20. dana,</w:t>
      </w: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  <w:r w:rsidRPr="00F67075">
        <w:rPr>
          <w:rFonts w:cs="Times New Roman" w:eastAsia="Calibri"/>
          <w:lang w:val="en-AU"/>
        </w:rPr>
        <w:t xml:space="preserve">            3)  </w:t>
      </w:r>
      <w:proofErr w:type="spellStart"/>
      <w:r w:rsidRPr="00F67075">
        <w:rPr>
          <w:rFonts w:cs="Times New Roman" w:eastAsia="Calibri"/>
          <w:lang w:val="en-AU"/>
        </w:rPr>
        <w:t>Spis</w:t>
      </w:r>
      <w:proofErr w:type="spellEnd"/>
      <w:r w:rsidRPr="00F67075">
        <w:rPr>
          <w:rFonts w:cs="Times New Roman" w:eastAsia="Calibri"/>
          <w:lang w:val="en-AU"/>
        </w:rPr>
        <w:t>.</w:t>
      </w: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  <w:r w:rsidRPr="00F67075">
        <w:rPr>
          <w:rFonts w:cs="Times New Roman" w:eastAsia="Calibri"/>
          <w:lang w:val="en-AU"/>
        </w:rPr>
        <w:t xml:space="preserve">Split, </w:t>
      </w:r>
      <w:proofErr w:type="spellStart"/>
      <w:r w:rsidRPr="00F67075">
        <w:rPr>
          <w:rFonts w:cs="Times New Roman" w:eastAsia="Calibri"/>
          <w:lang w:val="en-AU"/>
        </w:rPr>
        <w:t>dne</w:t>
      </w:r>
      <w:proofErr w:type="spellEnd"/>
      <w:r w:rsidRPr="00F67075">
        <w:rPr>
          <w:rFonts w:cs="Times New Roman" w:eastAsia="Calibri"/>
          <w:lang w:val="en-AU"/>
        </w:rPr>
        <w:t xml:space="preserve"> 03. </w:t>
      </w:r>
      <w:proofErr w:type="spellStart"/>
      <w:r w:rsidRPr="00F67075">
        <w:rPr>
          <w:rFonts w:cs="Times New Roman" w:eastAsia="Calibri"/>
          <w:lang w:val="en-AU"/>
        </w:rPr>
        <w:t>listopada</w:t>
      </w:r>
      <w:proofErr w:type="spellEnd"/>
      <w:r w:rsidRPr="00F67075">
        <w:rPr>
          <w:rFonts w:cs="Times New Roman" w:eastAsia="Calibri"/>
          <w:lang w:val="en-AU"/>
        </w:rPr>
        <w:t xml:space="preserve"> 2016. </w:t>
      </w:r>
      <w:proofErr w:type="spellStart"/>
      <w:r w:rsidRPr="00F67075">
        <w:rPr>
          <w:rFonts w:cs="Times New Roman" w:eastAsia="Calibri"/>
          <w:lang w:val="en-AU"/>
        </w:rPr>
        <w:t>godine</w:t>
      </w:r>
      <w:proofErr w:type="spellEnd"/>
      <w:r w:rsidRPr="00F67075">
        <w:rPr>
          <w:rFonts w:cs="Times New Roman" w:eastAsia="Calibri"/>
          <w:lang w:val="en-AU"/>
        </w:rPr>
        <w:t>.                                 S U D A C:</w:t>
      </w: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  <w:r w:rsidRPr="00F67075">
        <w:rPr>
          <w:rFonts w:cs="Times New Roman" w:eastAsia="Calibri"/>
          <w:lang w:val="en-AU"/>
        </w:rPr>
        <w:t xml:space="preserve">                                                                                             </w:t>
      </w:r>
      <w:proofErr w:type="spellStart"/>
      <w:r w:rsidRPr="00F67075">
        <w:rPr>
          <w:rFonts w:cs="Times New Roman" w:eastAsia="Calibri"/>
          <w:lang w:val="en-AU"/>
        </w:rPr>
        <w:t>Jozo</w:t>
      </w:r>
      <w:proofErr w:type="spellEnd"/>
      <w:r w:rsidRPr="00F67075">
        <w:rPr>
          <w:rFonts w:cs="Times New Roman" w:eastAsia="Calibri"/>
          <w:lang w:val="en-AU"/>
        </w:rPr>
        <w:t xml:space="preserve"> </w:t>
      </w:r>
      <w:proofErr w:type="spellStart"/>
      <w:r w:rsidRPr="00F67075">
        <w:rPr>
          <w:rFonts w:cs="Times New Roman" w:eastAsia="Calibri"/>
          <w:lang w:val="en-AU"/>
        </w:rPr>
        <w:t>Ćaleta</w:t>
      </w:r>
      <w:proofErr w:type="spellEnd"/>
      <w:r w:rsidRPr="00F67075">
        <w:rPr>
          <w:rFonts w:cs="Times New Roman" w:eastAsia="Calibri"/>
          <w:lang w:val="en-AU"/>
        </w:rPr>
        <w:t>,</w:t>
      </w: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</w:p>
    <w:p w:rsidRDefault="00F67075" w:rsidP="00F67075" w:rsidR="00F67075" w:rsidRPr="00F67075">
      <w:pPr>
        <w:spacing w:after="0"/>
        <w:rPr>
          <w:rFonts w:cs="Times New Roman" w:eastAsia="Calibri"/>
          <w:lang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075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Stpn-71/2016-3</izvorni_sadrzaj>
    <derivirana_varijabla naziv="DomainObject.Oznaka_1">Stpn-71/2016-3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Stpn-71/2016</izvorni_sadrzaj>
    <derivirana_varijabla naziv="DomainObject.Predmet.OznakaBroj_1">Stpn-71/2016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MOJ MARKET d.o.o. za trgovinu</izvorni_sadrzaj>
    <derivirana_varijabla naziv="DomainObject.Predmet.StrankaFormated_1">  MOJ MARKET d.o.o. za trgovinu</derivirana_varijabla>
  </DomainObject.Predmet.StrankaFormated>
  <DomainObject.Predmet.StrankaFormatedOIB>
    <izvorni_sadrzaj>  MOJ MARKET d.o.o. za trgovinu, OIB 93382434112</izvorni_sadrzaj>
    <derivirana_varijabla naziv="DomainObject.Predmet.StrankaFormatedOIB_1">  MOJ MARKET d.o.o. za trgovinu, OIB 93382434112</derivirana_varijabla>
  </DomainObject.Predmet.StrankaFormatedOIB>
  <DomainObject.Predmet.StrankaFormatedWithAdress>
    <izvorni_sadrzaj> MOJ MARKET d.o.o. za trgovinu, Put Brodarice 6, 21000 Split</izvorni_sadrzaj>
    <derivirana_varijabla naziv="DomainObject.Predmet.StrankaFormatedWithAdress_1"> MOJ MARKET d.o.o. za trgovinu, Put Brodarice 6, 21000 Split</derivirana_varijabla>
  </DomainObject.Predmet.StrankaFormatedWithAdress>
  <DomainObject.Predmet.StrankaFormatedWithAdressOIB>
    <izvorni_sadrzaj> MOJ MARKET d.o.o. za trgovinu, OIB 93382434112, Put Brodarice 6, 21000 Split</izvorni_sadrzaj>
    <derivirana_varijabla naziv="DomainObject.Predmet.StrankaFormatedWithAdressOIB_1"> MOJ MARKET d.o.o. za trgovinu, OIB 93382434112, Put Brodarice 6, 21000 Split</derivirana_varijabla>
  </DomainObject.Predmet.StrankaFormatedWithAdressOIB>
  <DomainObject.Predmet.StrankaWithAdress>
    <izvorni_sadrzaj>MOJ MARKET d.o.o. za trgovinu Put Brodarice 6,21000 Split</izvorni_sadrzaj>
    <derivirana_varijabla naziv="DomainObject.Predmet.StrankaWithAdress_1">MOJ MARKET d.o.o. za trgovinu Put Brodarice 6,21000 Split</derivirana_varijabla>
  </DomainObject.Predmet.StrankaWithAdress>
  <DomainObject.Predmet.StrankaWithAdressOIB>
    <izvorni_sadrzaj>MOJ MARKET d.o.o. za trgovinu, OIB 93382434112, Put Brodarice 6,21000 Split</izvorni_sadrzaj>
    <derivirana_varijabla naziv="DomainObject.Predmet.StrankaWithAdressOIB_1">MOJ MARKET d.o.o. za trgovinu, OIB 93382434112, Put Brodarice 6,21000 Split</derivirana_varijabla>
  </DomainObject.Predmet.StrankaWithAdressOIB>
  <DomainObject.Predmet.StrankaNazivFormated>
    <izvorni_sadrzaj>MOJ MARKET d.o.o. za trgovinu</izvorni_sadrzaj>
    <derivirana_varijabla naziv="DomainObject.Predmet.StrankaNazivFormated_1">MOJ MARKET d.o.o. za trgovinu</derivirana_varijabla>
  </DomainObject.Predmet.StrankaNazivFormated>
  <DomainObject.Predmet.StrankaNazivFormatedOIB>
    <izvorni_sadrzaj>MOJ MARKET d.o.o. za trgovinu, OIB 93382434112</izvorni_sadrzaj>
    <derivirana_varijabla naziv="DomainObject.Predmet.StrankaNazivFormatedOIB_1">MOJ MARKET d.o.o. za trgovinu, OIB 93382434112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MOJ MARKET d.o.o. za trgovinu</item>
    </izvorni_sadrzaj>
    <derivirana_varijabla naziv="DomainObject.Predmet.StrankaListFormated_1">
      <item>MOJ MARKET d.o.o. za trgovinu</item>
    </derivirana_varijabla>
  </DomainObject.Predmet.StrankaListFormated>
  <DomainObject.Predmet.StrankaListFormatedOIB>
    <izvorni_sadrzaj>
      <item>MOJ MARKET d.o.o. za trgovinu, OIB 93382434112</item>
    </izvorni_sadrzaj>
    <derivirana_varijabla naziv="DomainObject.Predmet.StrankaListFormatedOIB_1">
      <item>MOJ MARKET d.o.o. za trgovinu, OIB 93382434112</item>
    </derivirana_varijabla>
  </DomainObject.Predmet.StrankaListFormatedOIB>
  <DomainObject.Predmet.StrankaListFormatedWithAdress>
    <izvorni_sadrzaj>
      <item>MOJ MARKET d.o.o. za trgovinu, Put Brodarice 6, 21000 Split</item>
    </izvorni_sadrzaj>
    <derivirana_varijabla naziv="DomainObject.Predmet.StrankaListFormatedWithAdress_1">
      <item>MOJ MARKET d.o.o. za trgovinu, Put Brodarice 6, 21000 Split</item>
    </derivirana_varijabla>
  </DomainObject.Predmet.StrankaListFormatedWithAdress>
  <DomainObject.Predmet.StrankaListFormatedWithAdressOIB>
    <izvorni_sadrzaj>
      <item>MOJ MARKET d.o.o. za trgovinu, OIB 93382434112, Put Brodarice 6, 21000 Split</item>
    </izvorni_sadrzaj>
    <derivirana_varijabla naziv="DomainObject.Predmet.StrankaListFormatedWithAdressOIB_1">
      <item>MOJ MARKET d.o.o. za trgovinu, OIB 93382434112, Put Brodarice 6, 21000 Split</item>
    </derivirana_varijabla>
  </DomainObject.Predmet.StrankaListFormatedWithAdressOIB>
  <DomainObject.Predmet.StrankaListNazivFormated>
    <izvorni_sadrzaj>
      <item>MOJ MARKET d.o.o. za trgovinu</item>
    </izvorni_sadrzaj>
    <derivirana_varijabla naziv="DomainObject.Predmet.StrankaListNazivFormated_1">
      <item>MOJ MARKET d.o.o. za trgovinu</item>
    </derivirana_varijabla>
  </DomainObject.Predmet.StrankaListNazivFormated>
  <DomainObject.Predmet.StrankaListNazivFormatedOIB>
    <izvorni_sadrzaj>
      <item>MOJ MARKET d.o.o. za trgovinu, OIB 93382434112</item>
    </izvorni_sadrzaj>
    <derivirana_varijabla naziv="DomainObject.Predmet.StrankaListNazivFormatedOIB_1">
      <item>MOJ MARKET d.o.o. za trgovinu, OIB 93382434112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Stpn-71/2016-3</izvorni_sadrzaj>
    <derivirana_varijabla naziv="DomainObject.PoslovniBrojDokumenta_1">Stpn-71/2016-3</derivirana_varijabla>
  </DomainObject.PoslovniBrojDokumenta>
  <DomainObject.Predmet.StrankaIDrugi>
    <izvorni_sadrzaj>MOJ MARKET d.o.o. za trgovinu</izvorni_sadrzaj>
    <derivirana_varijabla naziv="DomainObject.Predmet.StrankaIDrugi_1">MOJ MARKET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MOJ MARKET d.o.o. za trgovinu, OIB 93382434112, Put Brodarice 6, 21000 Split</izvorni_sadrzaj>
    <derivirana_varijabla naziv="DomainObject.Predmet.StrankaIDrugiAdressOIB_1">MOJ MARKET d.o.o. za trgovinu, OIB 93382434112, Put Brodarice 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MARKET d.o.o. za trgovinu</item>
    </izvorni_sadrzaj>
    <derivirana_varijabla naziv="DomainObject.Predmet.SudioniciListNaziv_1">
      <item>MOJ MARKET d.o.o. za trgovinu</item>
    </derivirana_varijabla>
  </DomainObject.Predmet.SudioniciListNaziv>
  <DomainObject.Predmet.SudioniciListAdressOIB>
    <izvorni_sadrzaj>
      <item>MOJ MARKET d.o.o. za trgovinu, OIB 93382434112, Put Brodarice 6,21000 Split</item>
    </izvorni_sadrzaj>
    <derivirana_varijabla naziv="DomainObject.Predmet.SudioniciListAdressOIB_1">
      <item>MOJ MARKET d.o.o. za trgovinu, OIB 93382434112, Put Brodarice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C1A49-85CB-4D71-8B00-D597EA109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213</properties:Words>
  <properties:Characters>1098</properties:Characters>
  <properties:Lines>49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2016-10-03T06:33:00Z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