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b640" w14:paraId="9b2b640" w:rsidRDefault="00E9259F" w:rsidR="00E9259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9259F" w:rsidR="00E925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73602D">
        <w:rPr>
          <w:sz w:val="24"/>
        </w:rPr>
        <w:t>St-9356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E9259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73602D">
        <w:rPr>
          <w:sz w:val="24"/>
        </w:rPr>
        <w:t>MOVENS d.o.o., Zagreb, Đurđevačka 24</w:t>
      </w:r>
      <w:r w:rsidR="005B7E4D">
        <w:rPr>
          <w:sz w:val="24"/>
        </w:rPr>
        <w:t xml:space="preserve">, OIB: </w:t>
      </w:r>
      <w:r w:rsidR="0073602D">
        <w:rPr>
          <w:sz w:val="24"/>
        </w:rPr>
        <w:t>98629553863</w:t>
      </w:r>
      <w:r w:rsidR="002E62E1">
        <w:rPr>
          <w:sz w:val="24"/>
        </w:rPr>
        <w:t xml:space="preserve">, </w:t>
      </w:r>
      <w:r w:rsidR="009654F8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654F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3602D" w:rsidRPr="0073602D">
        <w:rPr>
          <w:sz w:val="24"/>
        </w:rPr>
        <w:t>MOVENS d.o.o., Zagreb, Đurđevačka 24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654F8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9259F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E9259F" w:rsidR="00A93608" w:rsidRPr="00E9259F">
      <w:pPr>
        <w:ind w:left="720"/>
        <w:jc w:val="both"/>
        <w:rPr>
          <w:sz w:val="32"/>
          <w:szCs w:val="24"/>
        </w:rPr>
      </w:pPr>
    </w:p>
    <w:p w:rsidRDefault="00E9259F" w:rsidP="001745C1" w:rsidR="00E9259F" w:rsidRPr="00E9259F">
      <w:pPr>
        <w:jc w:val="right"/>
        <w:rPr>
          <w:sz w:val="24"/>
        </w:rPr>
      </w:pPr>
      <w:r w:rsidRPr="00E9259F">
        <w:rPr>
          <w:sz w:val="24"/>
        </w:rPr>
        <w:t xml:space="preserve">Za točnost </w:t>
      </w:r>
      <w:proofErr w:type="spellStart"/>
      <w:r w:rsidRPr="00E9259F">
        <w:rPr>
          <w:sz w:val="24"/>
        </w:rPr>
        <w:t>otpravka</w:t>
      </w:r>
      <w:proofErr w:type="spellEnd"/>
      <w:r w:rsidRPr="00E9259F">
        <w:rPr>
          <w:sz w:val="24"/>
        </w:rPr>
        <w:t>-ovlašteni službenik:</w:t>
      </w:r>
      <w:r w:rsidRPr="00E9259F">
        <w:rPr>
          <w:sz w:val="24"/>
        </w:rPr>
        <w:br/>
        <w:t>Ivana Rogić</w:t>
      </w:r>
    </w:p>
    <w:p w:rsidRDefault="00E9259F" w:rsidP="00E9259F" w:rsidR="00E9259F">
      <w:pPr>
        <w:jc w:val="both"/>
        <w:rPr>
          <w:sz w:val="24"/>
          <w:szCs w:val="24"/>
        </w:rPr>
      </w:pPr>
    </w:p>
    <w:sectPr w:rsidSect="00E9259F" w:rsidR="00E9259F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5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54F8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259F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5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5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9356</izvorni_sadrzaj>
    <derivirana_varijabla naziv="DomainObject.Predmet.Broj_1">9356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St-9356/2015</izvorni_sadrzaj>
    <derivirana_varijabla naziv="DomainObject.Predmet.OznakaBroj_1">St-9356/2015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98629553863</izvorni_sadrzaj>
    <derivirana_varijabla naziv="DomainObject.Predmet.ProtustrankaFormatedOIB_1">  MOVENS d.o.o., OIB 98629553863</derivirana_varijabla>
  </DomainObject.Predmet.ProtustrankaFormatedOIB>
  <DomainObject.Predmet.ProtustrankaFormatedWithAdress>
    <izvorni_sadrzaj> MOVENS d.o.o., Đurđevačka 24, 10000 Zagreb</izvorni_sadrzaj>
    <derivirana_varijabla naziv="DomainObject.Predmet.ProtustrankaFormatedWithAdress_1"> MOVENS d.o.o., Đurđevačka 24, 10000 Zagreb</derivirana_varijabla>
  </DomainObject.Predmet.ProtustrankaFormatedWithAdress>
  <DomainObject.Predmet.ProtustrankaFormatedWithAdressOIB>
    <izvorni_sadrzaj> MOVENS d.o.o., OIB 98629553863, Đurđevačka 24, 10000 Zagreb</izvorni_sadrzaj>
    <derivirana_varijabla naziv="DomainObject.Predmet.ProtustrankaFormatedWithAdressOIB_1"> MOVENS d.o.o., OIB 98629553863, Đurđevačka 24, 10000 Zagreb</derivirana_varijabla>
  </DomainObject.Predmet.ProtustrankaFormatedWithAdressOIB>
  <DomainObject.Predmet.ProtustrankaWithAdress>
    <izvorni_sadrzaj>MOVENS d.o.o. Đurđevačka 24, 10000 Zagreb</izvorni_sadrzaj>
    <derivirana_varijabla naziv="DomainObject.Predmet.ProtustrankaWithAdress_1">MOVENS d.o.o. Đurđevačka 24, 10000 Zagreb</derivirana_varijabla>
  </DomainObject.Predmet.ProtustrankaWithAdress>
  <DomainObject.Predmet.ProtustrankaWithAdressOIB>
    <izvorni_sadrzaj>MOVENS d.o.o., OIB 98629553863, Đurđevačka 24, 10000 Zagreb</izvorni_sadrzaj>
    <derivirana_varijabla naziv="DomainObject.Predmet.ProtustrankaWithAdressOIB_1">MOVENS d.o.o., OIB 98629553863, Đurđevačka 24,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98629553863</izvorni_sadrzaj>
    <derivirana_varijabla naziv="DomainObject.Predmet.ProtustrankaNazivFormatedOIB_1">MOVENS d.o.o., OIB 98629553863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98629553863</item>
    </izvorni_sadrzaj>
    <derivirana_varijabla naziv="DomainObject.Predmet.ProtuStrankaListFormatedOIB_1">
      <item>MOVENS d.o.o., OIB 98629553863</item>
    </derivirana_varijabla>
  </DomainObject.Predmet.ProtuStrankaListFormatedOIB>
  <DomainObject.Predmet.ProtuStrankaListFormatedWithAdress>
    <izvorni_sadrzaj>
      <item>MOVENS d.o.o., Đurđevačka 24, 10000 Zagreb</item>
    </izvorni_sadrzaj>
    <derivirana_varijabla naziv="DomainObject.Predmet.ProtuStrankaListFormatedWithAdress_1">
      <item>MOVENS d.o.o., Đurđevačka 24, 10000 Zagreb</item>
    </derivirana_varijabla>
  </DomainObject.Predmet.ProtuStrankaListFormatedWithAdress>
  <DomainObject.Predmet.ProtuStrankaListFormatedWithAdressOIB>
    <izvorni_sadrzaj>
      <item>MOVENS d.o.o., OIB 98629553863, Đurđevačka 24, 10000 Zagreb</item>
    </izvorni_sadrzaj>
    <derivirana_varijabla naziv="DomainObject.Predmet.ProtuStrankaListFormatedWithAdressOIB_1">
      <item>MOVENS d.o.o., OIB 98629553863, Đurđevačka 24,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98629553863</item>
    </izvorni_sadrzaj>
    <derivirana_varijabla naziv="DomainObject.Predmet.ProtuStrankaListNazivFormatedOIB_1">
      <item>MOVENS d.o.o., OIB 98629553863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98629553863, Đurđevačka 24, 10000 Zagreb</izvorni_sadrzaj>
    <derivirana_varijabla naziv="DomainObject.Predmet.ProtustrankaIDrugiAdressOIB_1">MOVENS d.o.o., OIB 98629553863, Đurđevačka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</izvorni_sadrzaj>
    <derivirana_varijabla naziv="DomainObject.Predmet.SudioniciListNaziv_1">
      <item>FINA Regionalni centar Zagreb</item>
      <item>MOVENS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98629553863, Đurđevačka 24,10000 Zagreb</item>
    </izvorni_sadrzaj>
    <derivirana_varijabla naziv="DomainObject.Predmet.SudioniciListAdressOIB_1">
      <item>FINA Regionalni centar Zagreb, OIB 85821130368, Trg svibanjskih žrtava 1995. 1,10000 Zagreb</item>
      <item>MOVENS d.o.o., OIB 98629553863, Đurđevačka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98629553863</item>
    </izvorni_sadrzaj>
    <derivirana_varijabla naziv="DomainObject.Predmet.SudioniciListNazivOIB_1">
      <item>, OIB 85821130368</item>
      <item>, OIB 98629553863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6806A-11CF-4BAC-A29D-55548528A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1672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2016-01-04T12:21:00Z</dcterms:created>
  <dc:creator>Korisnik</dc:creator>
  <cp:lastModifiedBy>Ivana Rogić</cp:lastModifiedBy>
  <cp:lastPrinted>2016-01-13T08:55:00Z</cp:lastPrinted>
  <dcterms:modified xmlns:xsi="http://www.w3.org/2001/XMLSchema-instance" xsi:type="dcterms:W3CDTF">2016-01-13T08:56:00Z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