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4fa3" w14:paraId="14b4fa3" w:rsidRDefault="008D4AF6" w:rsidP="008D4AF6" w:rsidR="008D4AF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D4AF6" w:rsidP="008D4AF6" w:rsidR="008D4AF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D4AF6" w:rsidP="008D4AF6" w:rsidR="008D4AF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D4AF6" w:rsidP="008D4AF6" w:rsidR="008D4AF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St-533</w:t>
      </w:r>
      <w:r w:rsidRPr="000031B2">
        <w:rPr>
          <w:sz w:val="23"/>
          <w:szCs w:val="23"/>
        </w:rPr>
        <w:t>/</w:t>
      </w:r>
      <w:r w:rsidRPr="00D90B00">
        <w:rPr>
          <w:sz w:val="23"/>
          <w:szCs w:val="23"/>
        </w:rPr>
        <w:t>16-17</w:t>
      </w:r>
    </w:p>
    <w:p w:rsidRDefault="008D4AF6" w:rsidP="008D4AF6" w:rsidR="008D4AF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D4AF6" w:rsidP="008D4AF6" w:rsidR="008D4AF6" w:rsidRPr="000A3A0F">
      <w:pPr>
        <w:jc w:val="both"/>
        <w:rPr>
          <w:sz w:val="23"/>
          <w:szCs w:val="23"/>
        </w:rPr>
      </w:pPr>
    </w:p>
    <w:p w:rsidRDefault="008D4AF6" w:rsidP="008D4AF6" w:rsidR="008D4AF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D4AF6" w:rsidP="008D4AF6" w:rsidR="008D4AF6" w:rsidRPr="000A3A0F">
      <w:pPr>
        <w:rPr>
          <w:sz w:val="23"/>
          <w:szCs w:val="23"/>
        </w:rPr>
      </w:pPr>
    </w:p>
    <w:p w:rsidRDefault="008D4AF6" w:rsidP="008D4AF6" w:rsidR="008D4AF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D4AF6" w:rsidP="008D4AF6" w:rsidR="008D4AF6" w:rsidRPr="000A3A0F">
      <w:pPr>
        <w:rPr>
          <w:sz w:val="23"/>
          <w:szCs w:val="23"/>
        </w:rPr>
      </w:pPr>
    </w:p>
    <w:p w:rsidRDefault="008D4AF6" w:rsidP="008D4AF6" w:rsidR="008D4AF6" w:rsidRPr="000031B2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0B4EEC">
        <w:rPr>
          <w:sz w:val="23"/>
          <w:szCs w:val="23"/>
        </w:rPr>
        <w:t>DR. NENAD NOVAKOVIĆ d.o.o., Poreč, Buići bb, OIB: 46997554843</w:t>
      </w:r>
      <w:r>
        <w:rPr>
          <w:sz w:val="23"/>
          <w:szCs w:val="23"/>
        </w:rPr>
        <w:t xml:space="preserve">, </w:t>
      </w:r>
      <w:r w:rsidR="00D90B00" w:rsidRPr="003029A1">
        <w:rPr>
          <w:sz w:val="23"/>
          <w:szCs w:val="23"/>
        </w:rPr>
        <w:t>28</w:t>
      </w:r>
      <w:r w:rsidRPr="003029A1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 xml:space="preserve">2016. </w:t>
      </w:r>
    </w:p>
    <w:p w:rsidRDefault="008D4AF6" w:rsidP="008D4AF6" w:rsidR="008D4AF6" w:rsidRPr="0015040F">
      <w:pPr>
        <w:jc w:val="both"/>
        <w:rPr>
          <w:sz w:val="23"/>
          <w:szCs w:val="23"/>
        </w:rPr>
      </w:pPr>
    </w:p>
    <w:p w:rsidRDefault="008D4AF6" w:rsidP="008D4AF6" w:rsidR="008D4AF6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8D4AF6" w:rsidP="008D4AF6" w:rsidR="008D4AF6" w:rsidRPr="000A3A0F">
      <w:pPr>
        <w:jc w:val="both"/>
        <w:rPr>
          <w:sz w:val="23"/>
          <w:szCs w:val="23"/>
        </w:rPr>
      </w:pPr>
    </w:p>
    <w:p w:rsidRDefault="008D4AF6" w:rsidP="008D4AF6" w:rsidR="008D4AF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 w:rsidRPr="000B4EEC">
        <w:rPr>
          <w:sz w:val="23"/>
          <w:szCs w:val="23"/>
        </w:rPr>
        <w:t>DR. NENAD NOVAKOVIĆ d.o.o., Poreč, Buići bb, OIB: 46997554843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533-16</w:t>
      </w:r>
      <w:r>
        <w:rPr>
          <w:bCs w:val="false"/>
          <w:sz w:val="23"/>
          <w:szCs w:val="23"/>
        </w:rPr>
        <w:t>, te da dokaz o uplati predujma dostave sudu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8D4AF6" w:rsidP="008D4AF6" w:rsidR="008D4AF6" w:rsidRPr="000A3A0F">
      <w:pPr>
        <w:jc w:val="both"/>
        <w:rPr>
          <w:sz w:val="23"/>
          <w:szCs w:val="23"/>
        </w:rPr>
      </w:pPr>
    </w:p>
    <w:p w:rsidRDefault="008D4AF6" w:rsidP="008D4AF6" w:rsidR="008D4AF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D4AF6" w:rsidP="008D4AF6" w:rsidR="008D4AF6" w:rsidRPr="000A3A0F">
      <w:pPr>
        <w:jc w:val="both"/>
        <w:rPr>
          <w:bCs w:val="false"/>
          <w:sz w:val="23"/>
          <w:szCs w:val="23"/>
        </w:rPr>
      </w:pPr>
    </w:p>
    <w:p w:rsidRDefault="008D4AF6" w:rsidP="008D4AF6" w:rsidR="008D4AF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D4AF6" w:rsidP="008D4AF6" w:rsidR="008D4AF6" w:rsidRPr="000A3A0F">
      <w:pPr>
        <w:jc w:val="both"/>
        <w:rPr>
          <w:sz w:val="23"/>
          <w:szCs w:val="23"/>
          <w:lang w:val="pl-PL"/>
        </w:rPr>
      </w:pPr>
    </w:p>
    <w:p w:rsidRDefault="008D4AF6" w:rsidP="008D4AF6" w:rsidR="008D4AF6" w:rsidRPr="00D90B00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="00D90B00">
        <w:rPr>
          <w:sz w:val="23"/>
          <w:szCs w:val="23"/>
          <w:lang w:val="pl-PL"/>
        </w:rPr>
        <w:t>Prema navodu</w:t>
      </w:r>
      <w:r>
        <w:rPr>
          <w:sz w:val="23"/>
          <w:szCs w:val="23"/>
          <w:lang w:val="pl-PL"/>
        </w:rPr>
        <w:t xml:space="preserve"> punomoćnika </w:t>
      </w:r>
      <w:r w:rsidR="00D90B00">
        <w:rPr>
          <w:sz w:val="23"/>
          <w:szCs w:val="23"/>
          <w:lang w:val="pl-PL"/>
        </w:rPr>
        <w:t>d</w:t>
      </w:r>
      <w:r>
        <w:rPr>
          <w:sz w:val="23"/>
          <w:szCs w:val="23"/>
          <w:lang w:val="pl-PL"/>
        </w:rPr>
        <w:t xml:space="preserve">užnika, u prethodnom postupku, proizlazi </w:t>
      </w:r>
      <w:r w:rsidRPr="00D90B00">
        <w:rPr>
          <w:sz w:val="23"/>
          <w:szCs w:val="23"/>
          <w:lang w:val="pl-PL"/>
        </w:rPr>
        <w:t xml:space="preserve">da dužnik </w:t>
      </w:r>
      <w:r w:rsidR="00D90B00" w:rsidRPr="00D90B00">
        <w:rPr>
          <w:sz w:val="23"/>
          <w:szCs w:val="23"/>
          <w:lang w:val="pl-PL"/>
        </w:rPr>
        <w:t xml:space="preserve">ima potraživanja prema trećim osobama. </w:t>
      </w:r>
    </w:p>
    <w:p w:rsidRDefault="008D4AF6" w:rsidP="008D4AF6" w:rsidR="008D4AF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u Očevidniku redoslijeda osnova za plaćanje</w:t>
      </w:r>
      <w:r>
        <w:rPr>
          <w:sz w:val="23"/>
          <w:szCs w:val="23"/>
        </w:rPr>
        <w:t xml:space="preserve"> da dan 1. rujna 2015.</w:t>
      </w:r>
      <w:r w:rsidRPr="000A3A0F">
        <w:rPr>
          <w:sz w:val="23"/>
          <w:szCs w:val="23"/>
        </w:rPr>
        <w:t xml:space="preserve"> ima evidentirane neizvršene osnove za plaćanje u neprekinutom razdoblju od </w:t>
      </w:r>
      <w:r>
        <w:rPr>
          <w:sz w:val="23"/>
          <w:szCs w:val="23"/>
        </w:rPr>
        <w:t>1147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8D4AF6" w:rsidP="008D4AF6" w:rsidR="008D4AF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D4AF6" w:rsidP="008D4AF6" w:rsidR="008D4AF6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 xml:space="preserve">Kako </w:t>
      </w:r>
      <w:r>
        <w:rPr>
          <w:sz w:val="23"/>
          <w:szCs w:val="23"/>
        </w:rPr>
        <w:t>na temelju prethodnog postupka proizlazi</w:t>
      </w:r>
      <w:r w:rsidRPr="00ED3DC0">
        <w:rPr>
          <w:sz w:val="23"/>
          <w:szCs w:val="23"/>
        </w:rPr>
        <w:t xml:space="preserve">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8D4AF6" w:rsidP="008D4AF6" w:rsidR="008D4AF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8D4AF6" w:rsidP="008D4AF6" w:rsidR="008D4AF6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D90B00">
        <w:rPr>
          <w:sz w:val="23"/>
          <w:szCs w:val="23"/>
        </w:rPr>
        <w:t xml:space="preserve">Pazinu, </w:t>
      </w:r>
      <w:r w:rsidR="00D90B00" w:rsidRPr="00D90B00">
        <w:rPr>
          <w:sz w:val="23"/>
          <w:szCs w:val="23"/>
        </w:rPr>
        <w:t>28</w:t>
      </w:r>
      <w:r w:rsidRPr="00D90B00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</w:t>
      </w:r>
    </w:p>
    <w:p w:rsidRDefault="008D4AF6" w:rsidP="008D4AF6" w:rsidR="008D4AF6" w:rsidRPr="000A3A0F">
      <w:pPr>
        <w:ind w:firstLine="720" w:left="2880"/>
        <w:jc w:val="both"/>
        <w:rPr>
          <w:sz w:val="23"/>
          <w:szCs w:val="23"/>
        </w:rPr>
      </w:pPr>
    </w:p>
    <w:p w:rsidRDefault="008D4AF6" w:rsidP="008D4AF6" w:rsidR="008D4AF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D4AF6" w:rsidP="008D4AF6" w:rsidR="008D4AF6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3029A1"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Adrijana Labinjan Skok</w:t>
      </w:r>
      <w:r w:rsidR="003029A1">
        <w:rPr>
          <w:sz w:val="23"/>
          <w:szCs w:val="23"/>
        </w:rPr>
        <w:t>, v. r.</w:t>
      </w:r>
    </w:p>
    <w:p w:rsidRDefault="008D4AF6" w:rsidP="008D4AF6" w:rsidR="008D4AF6" w:rsidRPr="000A3A0F">
      <w:pPr>
        <w:jc w:val="both"/>
        <w:rPr>
          <w:sz w:val="23"/>
          <w:szCs w:val="23"/>
        </w:rPr>
      </w:pPr>
    </w:p>
    <w:p w:rsidRDefault="008D4AF6" w:rsidP="008D4AF6" w:rsidR="008D4AF6">
      <w:pPr>
        <w:jc w:val="both"/>
        <w:rPr>
          <w:sz w:val="23"/>
          <w:szCs w:val="23"/>
        </w:rPr>
      </w:pPr>
    </w:p>
    <w:p w:rsidRDefault="008D4AF6" w:rsidP="008D4AF6" w:rsidR="008D4AF6">
      <w:pPr>
        <w:jc w:val="both"/>
        <w:rPr>
          <w:sz w:val="23"/>
          <w:szCs w:val="23"/>
        </w:rPr>
      </w:pPr>
    </w:p>
    <w:p w:rsidRDefault="008D4AF6" w:rsidP="008D4AF6" w:rsidR="008D4AF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8D4AF6" w:rsidP="008D4AF6" w:rsidR="008D4AF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8D4AF6" w:rsidP="008D4AF6" w:rsidR="008D4AF6" w:rsidRPr="00D95430"/>
    <w:p w:rsidRDefault="008D4AF6" w:rsidP="008D4AF6" w:rsidR="008D4AF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D4AF6" w:rsidP="008D4AF6" w:rsidR="008D4AF6" w:rsidRPr="000031B2">
      <w:pPr>
        <w:jc w:val="both"/>
        <w:rPr>
          <w:color w:val="FF0000"/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031B2">
        <w:rPr>
          <w:sz w:val="23"/>
          <w:szCs w:val="23"/>
        </w:rPr>
        <w:t xml:space="preserve">ploča suda </w:t>
      </w:r>
      <w:r w:rsidR="00D90B00" w:rsidRPr="00D90B00">
        <w:rPr>
          <w:sz w:val="23"/>
          <w:szCs w:val="23"/>
        </w:rPr>
        <w:t>28</w:t>
      </w:r>
      <w:r w:rsidRPr="00D90B00">
        <w:rPr>
          <w:sz w:val="23"/>
          <w:szCs w:val="23"/>
        </w:rPr>
        <w:t>. rujna 2016</w:t>
      </w:r>
      <w:r w:rsidRPr="009566D5">
        <w:rPr>
          <w:sz w:val="23"/>
          <w:szCs w:val="23"/>
        </w:rPr>
        <w:t>. (čl. 132. st. 3. SZ-a)</w:t>
      </w:r>
    </w:p>
    <w:p w:rsidRDefault="008D4AF6" w:rsidP="008D4AF6" w:rsidR="008D4AF6" w:rsidRPr="009566D5">
      <w:pPr>
        <w:jc w:val="both"/>
      </w:pPr>
    </w:p>
    <w:p w:rsidRDefault="008D4AF6" w:rsidP="008D4AF6" w:rsidR="008D4AF6" w:rsidRPr="00D95430">
      <w:pPr>
        <w:ind w:left="360"/>
        <w:jc w:val="both"/>
      </w:pPr>
    </w:p>
    <w:p w:rsidRDefault="008D4AF6" w:rsidP="008D4AF6" w:rsidR="008D4AF6" w:rsidRPr="00D95430">
      <w:pPr>
        <w:jc w:val="both"/>
      </w:pPr>
    </w:p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8D4AF6" w:rsidP="008D4AF6" w:rsidR="008D4AF6"/>
    <w:p w:rsidRDefault="00EC0318" w:rsidR="00500701"/>
    <w:sectPr w:rsidSect="009A6103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AF6" w:rsidP="008D4AF6" w:rsidR="008D4AF6">
      <w:r>
        <w:separator/>
      </w:r>
    </w:p>
  </w:endnote>
  <w:endnote w:id="0" w:type="continuationSeparator">
    <w:p w:rsidRDefault="008D4AF6" w:rsidP="008D4AF6" w:rsidR="008D4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AF6" w:rsidP="008D4AF6" w:rsidR="008D4AF6">
      <w:r>
        <w:separator/>
      </w:r>
    </w:p>
  </w:footnote>
  <w:footnote w:id="0" w:type="continuationSeparator">
    <w:p w:rsidRDefault="008D4AF6" w:rsidP="008D4AF6" w:rsidR="008D4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D4AF6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0318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St-533</w:t>
        </w:r>
        <w:r w:rsidRPr="000031B2">
          <w:rPr>
            <w:sz w:val="23"/>
            <w:szCs w:val="23"/>
          </w:rPr>
          <w:t>/16</w:t>
        </w:r>
        <w:r w:rsidRPr="003029A1">
          <w:rPr>
            <w:sz w:val="23"/>
            <w:szCs w:val="23"/>
          </w:rPr>
          <w:t>-17</w:t>
        </w:r>
      </w:p>
    </w:sdtContent>
  </w:sdt>
  <w:p w:rsidRDefault="00EC031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AF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AF6"/>
    <w:rsid w:val="003029A1"/>
    <w:rsid w:val="00554328"/>
    <w:rsid w:val="008D4AF6"/>
    <w:rsid w:val="00985388"/>
    <w:rsid w:val="00D90B00"/>
    <w:rsid w:val="00EC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AF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4A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4A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A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AF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4A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4A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3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3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3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3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AF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4A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4A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A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AF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4A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4A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3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3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3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3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NENAD NOVAKOVIĆ d.o.o. POREČ zastupanog po punomoćniku ZOU Tomislav Brajković  i dr.</izvorni_sadrzaj>
    <derivirana_varijabla naziv="DomainObject.Predmet.ProtustrankaFormated_1">  DR. NENAD NOVAKOVIĆ d.o.o. POREČ zastupanog po punomoćniku ZOU Tomislav Brajković  i dr.</derivirana_varijabla>
  </DomainObject.Predmet.ProtustrankaFormated>
  <DomainObject.Predmet.ProtustrankaFormatedOIB>
    <izvorni_sadrzaj>  DR. NENAD NOVAKOVIĆ d.o.o. POREČ, OIB 46997554843 zastupanog po punomoćniku ZOU Tomislav Brajković  i dr.</izvorni_sadrzaj>
    <derivirana_varijabla naziv="DomainObject.Predmet.ProtustrankaFormatedOIB_1">  DR. NENAD NOVAKOVIĆ d.o.o. POREČ, OIB 46997554843 zastupanog po punomoćniku ZOU Tomislav Brajković  i dr.</derivirana_varijabla>
  </DomainObject.Predmet.ProtustrankaFormatedOIB>
  <DomainObject.Predmet.ProtustrankaFormatedWithAdress>
    <izvorni_sadrzaj> DR. NENAD NOVAKOVIĆ d.o.o. POREČ, Buići/bb, 52440 Poreč zastupanog po punomoćniku ZOU Tomislav Brajković  i dr.</izvorni_sadrzaj>
    <derivirana_varijabla naziv="DomainObject.Predmet.ProtustrankaFormatedWithAdress_1"> DR. NENAD NOVAKOVIĆ d.o.o. POREČ, Buići/bb, 52440 Poreč zastupanog po punomoćniku ZOU Tomislav Brajković  i dr.</derivirana_varijabla>
  </DomainObject.Predmet.ProtustrankaFormatedWithAdress>
  <DomainObject.Predmet.ProtustrankaFormatedWithAdressOIB>
    <izvorni_sadrzaj> DR. NENAD NOVAKOVIĆ d.o.o. POREČ, OIB 46997554843, Buići/bb, 52440 Poreč zastupanog po punomoćniku ZOU Tomislav Brajković  i dr.</izvorni_sadrzaj>
    <derivirana_varijabla naziv="DomainObject.Predmet.ProtustrankaFormatedWithAdressOIB_1"> DR. NENAD NOVAKOVIĆ d.o.o. POREČ, OIB 46997554843, Buići/bb, 52440 Poreč zastupanog po punomoćniku ZOU Tomislav Brajković  i dr.</derivirana_varijabla>
  </DomainObject.Predmet.ProtustrankaFormatedWithAdressOIB>
  <DomainObject.Predmet.ProtustrankaWithAdress>
    <izvorni_sadrzaj>DR. NENAD NOVAKOVIĆ d.o.o. POREČ Buići/bb, 52440 Poreč</izvorni_sadrzaj>
    <derivirana_varijabla naziv="DomainObject.Predmet.ProtustrankaWithAdress_1">DR. NENAD NOVAKOVIĆ d.o.o. POREČ Buići/bb, 52440 Poreč</derivirana_varijabla>
  </DomainObject.Predmet.ProtustrankaWithAdress>
  <DomainObject.Predmet.ProtustrankaWithAdressOIB>
    <izvorni_sadrzaj>DR. NENAD NOVAKOVIĆ d.o.o. POREČ, OIB 46997554843, Buići/bb, 52440 Poreč</izvorni_sadrzaj>
    <derivirana_varijabla naziv="DomainObject.Predmet.ProtustrankaWithAdressOIB_1">DR. NENAD NOVAKOVIĆ d.o.o. POREČ, OIB 46997554843, Buići/bb, 52440 Poreč</derivirana_varijabla>
  </DomainObject.Predmet.ProtustrankaWithAdressOIB>
  <DomainObject.Predmet.ProtustrankaNazivFormated>
    <izvorni_sadrzaj>DR. NENAD NOVAKOVIĆ d.o.o. POREČ</izvorni_sadrzaj>
    <derivirana_varijabla naziv="DomainObject.Predmet.ProtustrankaNazivFormated_1">DR. NENAD NOVAKOVIĆ d.o.o. POREČ</derivirana_varijabla>
  </DomainObject.Predmet.ProtustrankaNazivFormated>
  <DomainObject.Predmet.ProtustrankaNazivFormatedOIB>
    <izvorni_sadrzaj>DR. NENAD NOVAKOVIĆ d.o.o. POREČ, OIB 46997554843</izvorni_sadrzaj>
    <derivirana_varijabla naziv="DomainObject.Predmet.ProtustrankaNazivFormatedOIB_1">DR. NENAD NOVAKOVIĆ d.o.o. POREČ, OIB 46997554843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219826.74</izvorni_sadrzaj>
    <derivirana_varijabla naziv="DomainObject.Predmet.TrenutnaVrijednost_1">219826.74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DR. NENAD NOVAKOVIĆ d.o.o. POREČ zastupanog po punomoćniku ZOU Tomislav Brajković  i dr.</item>
    </izvorni_sadrzaj>
    <derivirana_varijabla naziv="DomainObject.Predmet.ProtuStrankaListFormated_1">
      <item>DR. NENAD NOVAKOVIĆ d.o.o. POREČ zastupanog po punomoćniku ZOU Tomislav Brajković  i dr.</item>
    </derivirana_varijabla>
  </DomainObject.Predmet.ProtuStrankaListFormated>
  <DomainObject.Predmet.ProtuStrankaListFormatedOIB>
    <izvorni_sadrzaj>
      <item>DR. NENAD NOVAKOVIĆ d.o.o. POREČ, OIB 46997554843 zastupanog po punomoćniku ZOU Tomislav Brajković  i dr.</item>
    </izvorni_sadrzaj>
    <derivirana_varijabla naziv="DomainObject.Predmet.ProtuStrankaListFormatedOIB_1">
      <item>DR. NENAD NOVAKOVIĆ d.o.o. POREČ, OIB 46997554843 zastupanog po punomoćniku ZOU Tomislav Brajković  i dr.</item>
    </derivirana_varijabla>
  </DomainObject.Predmet.ProtuStrankaListFormatedOIB>
  <DomainObject.Predmet.ProtuStrankaListFormatedWithAdress>
    <izvorni_sadrzaj>
      <item>DR. NENAD NOVAKOVIĆ d.o.o. POREČ, Buići/bb, 52440 Poreč zastupanog po punomoćniku ZOU Tomislav Brajković  i dr.</item>
    </izvorni_sadrzaj>
    <derivirana_varijabla naziv="DomainObject.Predmet.ProtuStrankaListFormatedWithAdress_1">
      <item>DR. NENAD NOVAKOVIĆ d.o.o. POREČ, Buići/bb, 52440 Poreč zastupanog po punomoćniku ZOU Tomislav Brajković  i dr.</item>
    </derivirana_varijabla>
  </DomainObject.Predmet.ProtuStrankaListFormatedWithAdress>
  <DomainObject.Predmet.ProtuStrankaListFormatedWithAdressOIB>
    <izvorni_sadrzaj>
      <item>DR. NENAD NOVAKOVIĆ d.o.o. POREČ, OIB 46997554843, Buići/bb, 52440 Poreč zastupanog po punomoćniku ZOU Tomislav Brajković  i dr.</item>
    </izvorni_sadrzaj>
    <derivirana_varijabla naziv="DomainObject.Predmet.ProtuStrankaListFormatedWithAdressOIB_1">
      <item>DR. NENAD NOVAKOVIĆ d.o.o. POREČ, OIB 46997554843, Buići/bb, 52440 Poreč zastupanog po punomoćniku ZOU Tomislav Brajković  i dr.</item>
    </derivirana_varijabla>
  </DomainObject.Predmet.ProtuStrankaListFormatedWithAdressOIB>
  <DomainObject.Predmet.ProtuStrankaListNazivFormated>
    <izvorni_sadrzaj>
      <item>DR. NENAD NOVAKOVIĆ d.o.o. POREČ</item>
    </izvorni_sadrzaj>
    <derivirana_varijabla naziv="DomainObject.Predmet.ProtuStrankaListNazivFormated_1">
      <item>DR. NENAD NOVAKOVIĆ d.o.o. POREČ</item>
    </derivirana_varijabla>
  </DomainObject.Predmet.ProtuStrankaListNazivFormated>
  <DomainObject.Predmet.ProtuStrankaListNazivFormatedOIB>
    <izvorni_sadrzaj>
      <item>DR. NENAD NOVAKOVIĆ d.o.o. POREČ, OIB 46997554843</item>
    </izvorni_sadrzaj>
    <derivirana_varijabla naziv="DomainObject.Predmet.ProtuStrankaListNazivFormatedOIB_1">
      <item>DR. NENAD NOVAKOVIĆ d.o.o. POREČ, OIB 46997554843</item>
    </derivirana_varijabla>
  </DomainObject.Predmet.ProtuStrankaListNazivFormatedOIB>
  <DomainObject.Predmet.OstaliListFormated>
    <izvorni_sadrzaj>
      <item>ZOU Tomislav Brajković  i dr. punomoćnik sudionika u postupku DR. NENAD NOVAKOVIĆ d.o.o. POREČ</item>
    </izvorni_sadrzaj>
    <derivirana_varijabla naziv="DomainObject.Predmet.OstaliListFormated_1">
      <item>ZOU Tomislav Brajković  i dr. punomoćnik sudionika u postupku DR. NENAD NOVAKOVIĆ d.o.o. POREČ</item>
    </derivirana_varijabla>
  </DomainObject.Predmet.OstaliListFormated>
  <DomainObject.Predmet.OstaliListFormatedOIB>
    <izvorni_sadrzaj>
      <item>ZOU Tomislav Brajković  i dr. punomoćnik sudionika u postupku DR. NENAD NOVAKOVIĆ d.o.o. POREČ</item>
    </izvorni_sadrzaj>
    <derivirana_varijabla naziv="DomainObject.Predmet.OstaliListFormatedOIB_1">
      <item>ZOU Tomislav Brajković  i dr. punomoćnik sudionika u postupku DR. NENAD NOVAKOVIĆ d.o.o. POREČ</item>
    </derivirana_varijabla>
  </DomainObject.Predmet.OstaliListFormatedOIB>
  <DomainObject.Predmet.OstaliListFormatedWithAdress>
    <izvorni_sadrzaj>
      <item>ZOU Tomislav Brajković  i dr., Bože Milanovića 29, 52440 Poreč punomoćnik sudionika u postupku DR. NENAD NOVAKOVIĆ d.o.o. POREČ</item>
    </izvorni_sadrzaj>
    <derivirana_varijabla naziv="DomainObject.Predmet.OstaliListFormatedWithAdress_1">
      <item>ZOU Tomislav Brajković  i dr., Bože Milanovića 29, 52440 Poreč punomoćnik sudionika u postupku DR. NENAD NOVAKOVIĆ d.o.o. POREČ</item>
    </derivirana_varijabla>
  </DomainObject.Predmet.OstaliListFormatedWithAdress>
  <DomainObject.Predmet.OstaliListFormatedWithAdressOIB>
    <izvorni_sadrzaj>
      <item>ZOU Tomislav Brajković  i dr., Bože Milanovića 29, 52440 Poreč punomoćnik sudionika u postupku DR. NENAD NOVAKOVIĆ d.o.o. POREČ</item>
    </izvorni_sadrzaj>
    <derivirana_varijabla naziv="DomainObject.Predmet.OstaliListFormatedWithAdressOIB_1">
      <item>ZOU Tomislav Brajković  i dr., Bože Milanovića 29, 52440 Poreč punomoćnik sudionika u postupku DR. NENAD NOVAKOVIĆ d.o.o. POREČ</item>
    </derivirana_varijabla>
  </DomainObject.Predmet.OstaliListFormatedWithAdressOIB>
  <DomainObject.Predmet.OstaliListNazivFormated>
    <izvorni_sadrzaj>
      <item>ZOU Tomislav Brajković  i dr.</item>
    </izvorni_sadrzaj>
    <derivirana_varijabla naziv="DomainObject.Predmet.OstaliListNazivFormated_1">
      <item>ZOU Tomislav Brajković  i dr.</item>
    </derivirana_varijabla>
  </DomainObject.Predmet.OstaliListNazivFormated>
  <DomainObject.Predmet.OstaliListNazivFormatedOIB>
    <izvorni_sadrzaj>
      <item>ZOU Tomislav Brajković  i dr.</item>
    </izvorni_sadrzaj>
    <derivirana_varijabla naziv="DomainObject.Predmet.OstaliListNazivFormatedOIB_1">
      <item>ZOU Tomislav Brajković 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DR. NENAD NOVAKOVIĆ d.o.o. POREČ</izvorni_sadrzaj>
    <derivirana_varijabla naziv="DomainObject.Predmet.ProtustrankaIDrugi_1">DR. NENAD NOVAKOVIĆ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DR. NENAD NOVAKOVIĆ d.o.o. POREČ, OIB 46997554843, Buići/bb, 52440 Poreč</izvorni_sadrzaj>
    <derivirana_varijabla naziv="DomainObject.Predmet.ProtustrankaIDrugiAdressOIB_1">DR. NENAD NOVAKOVIĆ d.o.o. POREČ, OIB 46997554843, Buići/bb,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DR. NENAD NOVAKOVIĆ d.o.o. POREČ</item>
      <item>ZOU Tomislav Brajković  i dr.</item>
    </izvorni_sadrzaj>
    <derivirana_varijabla naziv="DomainObject.Predmet.SudioniciListNaziv_1">
      <item>FINANCIJSKA AGENCIJA, RC RIJEKA, PODRUŽNICA PULA, PULA</item>
      <item>DR. NENAD NOVAKOVIĆ d.o.o. POREČ</item>
      <item>ZOU Tomislav Brajković 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DR. NENAD NOVAKOVIĆ d.o.o. POREČ, OIB 46997554843, Buići/bb,52440 Poreč</item>
      <item>ZOU Tomislav Brajković  i dr., Bože Milanovića 29,52440 Poreč</item>
    </izvorni_sadrzaj>
    <derivirana_varijabla naziv="DomainObject.Predmet.SudioniciListAdressOIB_1">
      <item>FINANCIJSKA AGENCIJA, RC RIJEKA, PODRUŽNICA PULA, PULA, OIB 85821130368, Giardini 5,52100 Pula</item>
      <item>DR. NENAD NOVAKOVIĆ d.o.o. POREČ, OIB 46997554843, Buići/bb,52440 Poreč</item>
      <item>ZOU Tomislav Brajković  i dr.,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46997554843</item>
      <item>, OIB null</item>
    </izvorni_sadrzaj>
    <derivirana_varijabla naziv="DomainObject.Predmet.SudioniciListNazivOIB_1">
      <item>, OIB 85821130368</item>
      <item>, OIB 46997554843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2232</properties:Characters>
  <properties:Lines>78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2016-09-27T10:34:00Z</dcterms:created>
  <dc:creator>Jasmina Matika</dc:creator>
  <cp:lastModifiedBy>Jasmina Matika</cp:lastModifiedBy>
  <cp:lastPrinted>2016-09-28T06:19:00Z</cp:lastPrinted>
  <dcterms:modified xmlns:xsi="http://www.w3.org/2001/XMLSchema-instance" xsi:type="dcterms:W3CDTF">2016-09-28T06:26:00Z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