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d3f4" w14:paraId="29cd3f4" w:rsidRDefault="00931047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037D2A">
        <w:rPr>
          <w:sz w:val="24"/>
        </w:rPr>
        <w:t>1535</w:t>
      </w:r>
      <w:r w:rsidR="00A374A9">
        <w:rPr>
          <w:sz w:val="24"/>
        </w:rPr>
        <w:t>/2016-3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037D2A">
        <w:rPr>
          <w:sz w:val="24"/>
        </w:rPr>
        <w:t>a</w:t>
      </w:r>
      <w:r w:rsidR="006A7B62">
        <w:rPr>
          <w:sz w:val="24"/>
        </w:rPr>
        <w:t xml:space="preserve"> postupka po službenoj dužnosti nad dužnikom </w:t>
      </w:r>
      <w:r w:rsidR="00037D2A">
        <w:rPr>
          <w:sz w:val="24"/>
        </w:rPr>
        <w:t>UDRUGA ZA POTICANJE SEOSKOG TURIZMA, POLJOPRIVREDE I VOĆARSTVA U HRVATSKOJ "PRIRODA" Vojnić, Široka Rijeka 1, OIB 08942793658</w:t>
      </w:r>
      <w:r w:rsidR="006354A2">
        <w:rPr>
          <w:sz w:val="24"/>
        </w:rPr>
        <w:t xml:space="preserve">,  </w:t>
      </w:r>
      <w:r w:rsidR="00FE33EE">
        <w:rPr>
          <w:sz w:val="24"/>
        </w:rPr>
        <w:t xml:space="preserve"> dana</w:t>
      </w:r>
      <w:r w:rsidR="00037D2A">
        <w:rPr>
          <w:sz w:val="24"/>
        </w:rPr>
        <w:t>12</w:t>
      </w:r>
      <w:r w:rsidR="006354A2">
        <w:rPr>
          <w:sz w:val="24"/>
        </w:rPr>
        <w:t>.rujna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693855">
        <w:rPr>
          <w:sz w:val="24"/>
        </w:rPr>
        <w:t>FINE</w:t>
      </w:r>
      <w:r w:rsidR="006354A2">
        <w:rPr>
          <w:sz w:val="24"/>
        </w:rPr>
        <w:t xml:space="preserve">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6331E8">
        <w:rPr>
          <w:sz w:val="24"/>
        </w:rPr>
        <w:t xml:space="preserve"> UDRUGA ZA POTICANJE SEOSKOG TURIZMA, POLJOPRIVREDE I VOĆARSTVA U HRVATSKOJ "PRIRODA" Vojnić, Široka Rijeka 1, OIB 08942793658</w:t>
      </w:r>
      <w:r w:rsidR="000319ED">
        <w:rPr>
          <w:sz w:val="24"/>
        </w:rPr>
        <w:t>,</w:t>
      </w:r>
      <w:r w:rsidR="0066577B">
        <w:rPr>
          <w:sz w:val="24"/>
        </w:rPr>
        <w:t xml:space="preserve">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693855">
        <w:rPr>
          <w:sz w:val="24"/>
        </w:rPr>
        <w:t>FINA je po</w:t>
      </w:r>
      <w:r w:rsidR="00534805">
        <w:rPr>
          <w:sz w:val="24"/>
        </w:rPr>
        <w:t xml:space="preserve">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 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>zahtjev za provedbu skraćenoga stečajnog</w:t>
      </w:r>
      <w:r w:rsidR="000319ED">
        <w:rPr>
          <w:sz w:val="24"/>
        </w:rPr>
        <w:t>a</w:t>
      </w:r>
      <w:r w:rsidR="000C7F57">
        <w:rPr>
          <w:sz w:val="24"/>
        </w:rPr>
        <w:t xml:space="preserve">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9B2C5A">
        <w:rPr>
          <w:sz w:val="24"/>
        </w:rPr>
        <w:t xml:space="preserve"> </w:t>
      </w:r>
      <w:r w:rsidR="00693855">
        <w:rPr>
          <w:sz w:val="24"/>
        </w:rPr>
        <w:t xml:space="preserve"> </w:t>
      </w:r>
      <w:r w:rsidR="006331E8">
        <w:rPr>
          <w:sz w:val="24"/>
        </w:rPr>
        <w:t xml:space="preserve">UDRUGA ZA POTICANJE SEOSKOG TURIZMA, POLJOPRIVREDE I VOĆARSTVA U HRVATSKOJ "PRIRODA" Vojnić, Široka Rijeka 1, OIB 08942793658 </w:t>
      </w:r>
      <w:r w:rsidR="003401A2">
        <w:rPr>
          <w:sz w:val="24"/>
        </w:rPr>
        <w:t xml:space="preserve">na temelju </w:t>
      </w:r>
      <w:r w:rsidR="000C7F57">
        <w:rPr>
          <w:sz w:val="24"/>
        </w:rPr>
        <w:t xml:space="preserve"> čl. </w:t>
      </w:r>
      <w:r w:rsidR="003401A2">
        <w:rPr>
          <w:sz w:val="24"/>
        </w:rPr>
        <w:t>444 st.1</w:t>
      </w:r>
      <w:r w:rsidR="009B2C5A">
        <w:rPr>
          <w:sz w:val="24"/>
        </w:rPr>
        <w:t xml:space="preserve"> S</w:t>
      </w:r>
      <w:r w:rsidR="000C7F57">
        <w:rPr>
          <w:sz w:val="24"/>
        </w:rPr>
        <w:t xml:space="preserve">tečajnog zakona (NN br. </w:t>
      </w:r>
      <w:r w:rsidR="003401A2">
        <w:rPr>
          <w:sz w:val="24"/>
        </w:rPr>
        <w:t>71/15</w:t>
      </w:r>
      <w:r w:rsidR="000C7F57">
        <w:rPr>
          <w:sz w:val="24"/>
        </w:rPr>
        <w:t xml:space="preserve">, dalje SZ). </w:t>
      </w:r>
      <w:r w:rsidR="00534805">
        <w:rPr>
          <w:sz w:val="24"/>
        </w:rPr>
        <w:t xml:space="preserve"> 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ab/>
        <w:t>Prilikom ocjene dopustivosti predmetnog zahtjeva, sud je utvrdio da isti nije dopušten.</w:t>
      </w:r>
    </w:p>
    <w:p w:rsidRDefault="001510F0" w:rsidP="001510F0" w:rsidR="001510F0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mož</w:t>
      </w:r>
      <w:r w:rsidR="003401A2">
        <w:rPr>
          <w:sz w:val="24"/>
        </w:rPr>
        <w:t>e provesti nad pravnom osobom i</w:t>
      </w:r>
      <w:r>
        <w:rPr>
          <w:sz w:val="24"/>
        </w:rPr>
        <w:t xml:space="preserve"> nad imovinom dužnika pojedinca, ako zakonom nije drugačije određeno.</w:t>
      </w:r>
    </w:p>
    <w:p w:rsidRDefault="001510F0" w:rsidP="001510F0" w:rsidR="006331E8">
      <w:pPr>
        <w:jc w:val="both"/>
        <w:rPr>
          <w:sz w:val="24"/>
        </w:rPr>
      </w:pPr>
      <w:r>
        <w:rPr>
          <w:sz w:val="24"/>
        </w:rPr>
        <w:tab/>
        <w:t xml:space="preserve">Prema odredbi čl. </w:t>
      </w:r>
      <w:r w:rsidR="006331E8">
        <w:rPr>
          <w:sz w:val="24"/>
        </w:rPr>
        <w:t>52 st. 2 Zakona o udrugama (NN br. 74/14) propisano je da udruga prestaje</w:t>
      </w:r>
      <w:r w:rsidR="00B41AC5">
        <w:rPr>
          <w:sz w:val="24"/>
        </w:rPr>
        <w:t xml:space="preserve"> postojati</w:t>
      </w:r>
      <w:r w:rsidR="006331E8">
        <w:rPr>
          <w:sz w:val="24"/>
        </w:rPr>
        <w:t xml:space="preserve"> brisanjem iz registra udruga.</w:t>
      </w:r>
    </w:p>
    <w:p w:rsidRDefault="001510F0" w:rsidP="001510F0" w:rsidR="006331E8">
      <w:pPr>
        <w:jc w:val="both"/>
        <w:rPr>
          <w:sz w:val="24"/>
        </w:rPr>
      </w:pPr>
      <w:r>
        <w:rPr>
          <w:sz w:val="24"/>
        </w:rPr>
        <w:tab/>
      </w:r>
      <w:r w:rsidR="003401A2">
        <w:rPr>
          <w:sz w:val="24"/>
        </w:rPr>
        <w:t>Provjerom</w:t>
      </w:r>
      <w:r>
        <w:rPr>
          <w:sz w:val="24"/>
        </w:rPr>
        <w:t xml:space="preserve"> podataka </w:t>
      </w:r>
      <w:r w:rsidR="006331E8">
        <w:rPr>
          <w:sz w:val="24"/>
        </w:rPr>
        <w:t>iz registra udruga</w:t>
      </w:r>
      <w:r>
        <w:rPr>
          <w:sz w:val="24"/>
        </w:rPr>
        <w:t xml:space="preserve"> </w:t>
      </w:r>
      <w:r w:rsidR="00727464">
        <w:rPr>
          <w:sz w:val="24"/>
        </w:rPr>
        <w:t xml:space="preserve">utvrđeno </w:t>
      </w:r>
      <w:r>
        <w:rPr>
          <w:sz w:val="24"/>
        </w:rPr>
        <w:t xml:space="preserve"> je </w:t>
      </w:r>
      <w:r w:rsidR="00727464">
        <w:rPr>
          <w:sz w:val="24"/>
        </w:rPr>
        <w:t xml:space="preserve">da </w:t>
      </w:r>
      <w:r>
        <w:rPr>
          <w:sz w:val="24"/>
        </w:rPr>
        <w:t xml:space="preserve">dužnik </w:t>
      </w:r>
      <w:r w:rsidR="003401A2">
        <w:rPr>
          <w:sz w:val="24"/>
        </w:rPr>
        <w:t>pod navedenim nazivom</w:t>
      </w:r>
      <w:r w:rsidR="00727464">
        <w:rPr>
          <w:sz w:val="24"/>
        </w:rPr>
        <w:t xml:space="preserve"> </w:t>
      </w:r>
      <w:r w:rsidR="006331E8">
        <w:rPr>
          <w:sz w:val="24"/>
        </w:rPr>
        <w:t>više ne postoji upisan u registru udruga jer je brisan nakon pravomoćnosti rješenja o otvaranju i zaključenja stečajnog postupka Trgovačkog suda u Zagrebu br. St-947/15 od 2.veljače 2016.</w:t>
      </w:r>
    </w:p>
    <w:p w:rsidRDefault="006331E8" w:rsidP="001510F0" w:rsidR="006331E8">
      <w:pPr>
        <w:jc w:val="both"/>
        <w:rPr>
          <w:sz w:val="24"/>
        </w:rPr>
      </w:pPr>
    </w:p>
    <w:p w:rsidRDefault="00436ADB" w:rsidP="001510F0" w:rsidR="00711B6A">
      <w:pPr>
        <w:jc w:val="both"/>
        <w:rPr>
          <w:sz w:val="24"/>
        </w:rPr>
      </w:pPr>
      <w:r>
        <w:rPr>
          <w:sz w:val="24"/>
        </w:rPr>
        <w:tab/>
      </w:r>
    </w:p>
    <w:p w:rsidRDefault="00711B6A" w:rsidP="000319ED" w:rsidR="00E42037">
      <w:pPr>
        <w:jc w:val="both"/>
        <w:rPr>
          <w:sz w:val="24"/>
        </w:rPr>
      </w:pPr>
      <w:r>
        <w:rPr>
          <w:sz w:val="24"/>
        </w:rPr>
        <w:lastRenderedPageBreak/>
        <w:tab/>
        <w:t>Kako dakle dužnik više ne postoji kao pravna osoba</w:t>
      </w:r>
      <w:r w:rsidR="006331E8">
        <w:rPr>
          <w:sz w:val="24"/>
        </w:rPr>
        <w:t xml:space="preserve"> jer je nad istim već proveden i zaključen stečajni postupak</w:t>
      </w:r>
      <w:r>
        <w:rPr>
          <w:sz w:val="24"/>
        </w:rPr>
        <w:t xml:space="preserve">, </w:t>
      </w:r>
      <w:r w:rsidR="006331E8">
        <w:rPr>
          <w:sz w:val="24"/>
        </w:rPr>
        <w:t>to</w:t>
      </w:r>
      <w:r>
        <w:rPr>
          <w:sz w:val="24"/>
        </w:rPr>
        <w:t xml:space="preserve"> je sud utvrdio da je zahtjev predlagatelja nedopušten, zbog čega je odlučeno kao u izreci rješenja.</w:t>
      </w:r>
      <w:r w:rsidR="00534805">
        <w:rPr>
          <w:sz w:val="24"/>
        </w:rPr>
        <w:tab/>
      </w: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6331E8">
        <w:rPr>
          <w:sz w:val="24"/>
        </w:rPr>
        <w:t>12</w:t>
      </w:r>
      <w:r w:rsidR="009B2C5A">
        <w:rPr>
          <w:sz w:val="24"/>
        </w:rPr>
        <w:t>.rujna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9E2001" w:rsidR="009E2001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693855" w:rsidR="00800913">
      <w:pPr>
        <w:rPr>
          <w:sz w:val="24"/>
        </w:rPr>
      </w:pPr>
      <w:r>
        <w:rPr>
          <w:sz w:val="24"/>
        </w:rPr>
        <w:t>FINA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19ED"/>
    <w:rsid w:val="00032DB4"/>
    <w:rsid w:val="000364A9"/>
    <w:rsid w:val="00037D2A"/>
    <w:rsid w:val="0004556B"/>
    <w:rsid w:val="000619BE"/>
    <w:rsid w:val="00080223"/>
    <w:rsid w:val="00096ED4"/>
    <w:rsid w:val="000A6C84"/>
    <w:rsid w:val="000B0BC6"/>
    <w:rsid w:val="000B3FEA"/>
    <w:rsid w:val="000C7F57"/>
    <w:rsid w:val="000D3592"/>
    <w:rsid w:val="000D7776"/>
    <w:rsid w:val="000F1FB3"/>
    <w:rsid w:val="00133947"/>
    <w:rsid w:val="00142E7C"/>
    <w:rsid w:val="00150047"/>
    <w:rsid w:val="001510F0"/>
    <w:rsid w:val="00173AE1"/>
    <w:rsid w:val="001C3346"/>
    <w:rsid w:val="001D7A70"/>
    <w:rsid w:val="001F4E46"/>
    <w:rsid w:val="001F5BFE"/>
    <w:rsid w:val="0025566F"/>
    <w:rsid w:val="00263D61"/>
    <w:rsid w:val="002F438A"/>
    <w:rsid w:val="002F55B4"/>
    <w:rsid w:val="003208DF"/>
    <w:rsid w:val="00326F86"/>
    <w:rsid w:val="0033611C"/>
    <w:rsid w:val="0033625B"/>
    <w:rsid w:val="0033711E"/>
    <w:rsid w:val="003401A2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36ADB"/>
    <w:rsid w:val="00456AF7"/>
    <w:rsid w:val="00463EDC"/>
    <w:rsid w:val="004839B0"/>
    <w:rsid w:val="004B67FF"/>
    <w:rsid w:val="004C053B"/>
    <w:rsid w:val="004C11A1"/>
    <w:rsid w:val="004D5E93"/>
    <w:rsid w:val="004D7363"/>
    <w:rsid w:val="004E4631"/>
    <w:rsid w:val="005154FD"/>
    <w:rsid w:val="005211DE"/>
    <w:rsid w:val="00534805"/>
    <w:rsid w:val="00540D11"/>
    <w:rsid w:val="005540B0"/>
    <w:rsid w:val="00580AA4"/>
    <w:rsid w:val="005C2C79"/>
    <w:rsid w:val="005E32A4"/>
    <w:rsid w:val="005F5908"/>
    <w:rsid w:val="006331E8"/>
    <w:rsid w:val="006354A2"/>
    <w:rsid w:val="00645613"/>
    <w:rsid w:val="0066577B"/>
    <w:rsid w:val="00693855"/>
    <w:rsid w:val="006A7B62"/>
    <w:rsid w:val="006C45D3"/>
    <w:rsid w:val="006D168E"/>
    <w:rsid w:val="006E2375"/>
    <w:rsid w:val="00711B6A"/>
    <w:rsid w:val="00727464"/>
    <w:rsid w:val="00737167"/>
    <w:rsid w:val="007446FF"/>
    <w:rsid w:val="00761055"/>
    <w:rsid w:val="00776C68"/>
    <w:rsid w:val="00782078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902D40"/>
    <w:rsid w:val="00913D15"/>
    <w:rsid w:val="009174B8"/>
    <w:rsid w:val="00931047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144D4"/>
    <w:rsid w:val="00A30070"/>
    <w:rsid w:val="00A374A9"/>
    <w:rsid w:val="00A61A43"/>
    <w:rsid w:val="00A81B91"/>
    <w:rsid w:val="00A9270D"/>
    <w:rsid w:val="00AF0B9A"/>
    <w:rsid w:val="00B035B4"/>
    <w:rsid w:val="00B14FAB"/>
    <w:rsid w:val="00B1736B"/>
    <w:rsid w:val="00B32D21"/>
    <w:rsid w:val="00B34FE5"/>
    <w:rsid w:val="00B41AC5"/>
    <w:rsid w:val="00B721DF"/>
    <w:rsid w:val="00B77933"/>
    <w:rsid w:val="00BE694F"/>
    <w:rsid w:val="00BF035A"/>
    <w:rsid w:val="00C11E82"/>
    <w:rsid w:val="00C53627"/>
    <w:rsid w:val="00C60E2A"/>
    <w:rsid w:val="00C81EE6"/>
    <w:rsid w:val="00C8222F"/>
    <w:rsid w:val="00C8240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1305"/>
    <w:rsid w:val="00D46CB0"/>
    <w:rsid w:val="00D9432D"/>
    <w:rsid w:val="00DB09E4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82A63"/>
    <w:rsid w:val="00ED5A6E"/>
    <w:rsid w:val="00F00ACE"/>
    <w:rsid w:val="00F13D6D"/>
    <w:rsid w:val="00F325B2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9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0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9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0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St-1535/2016-3</izvorni_sadrzaj>
    <derivirana_varijabla naziv="DomainObject.Oznaka_1">St-1535/2016-3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St-1535/2016</izvorni_sadrzaj>
    <derivirana_varijabla naziv="DomainObject.Predmet.OznakaBroj_1">St-1535/2016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seoskog turizma, poljoprivrede i voćarstva u Hrvatskoj - Priroda</izvorni_sadrzaj>
    <derivirana_varijabla naziv="DomainObject.Predmet.ProtustrankaFormated_1">  Udruga za poticanje seoskog turizma, poljoprivrede i voćarstva u Hrvatskoj - Priroda</derivirana_varijabla>
  </DomainObject.Predmet.ProtustrankaFormated>
  <DomainObject.Predmet.ProtustrankaFormatedOIB>
    <izvorni_sadrzaj>  Udruga za poticanje seoskog turizma, poljoprivrede i voćarstva u Hrvatskoj - Priroda, OIB 08942793658</izvorni_sadrzaj>
    <derivirana_varijabla naziv="DomainObject.Predmet.ProtustrankaFormatedOIB_1">  Udruga za poticanje seoskog turizma, poljoprivrede i voćarstva u Hrvatskoj - Priroda, OIB 08942793658</derivirana_varijabla>
  </DomainObject.Predmet.ProtustrankaFormatedOIB>
  <DomainObject.Predmet.ProtustrankaFormatedWithAdress>
    <izvorni_sadrzaj> Udruga za poticanje seoskog turizma, poljoprivrede i voćarstva u Hrvatskoj - Priroda, Široka Rijeka 1, 47220 Vojnić</izvorni_sadrzaj>
    <derivirana_varijabla naziv="DomainObject.Predmet.ProtustrankaFormatedWithAdress_1"> Udruga za poticanje seoskog turizma, poljoprivrede i voćarstva u Hrvatskoj - Priroda, Široka Rijeka 1, 47220 Vojnić</derivirana_varijabla>
  </DomainObject.Predmet.ProtustrankaFormatedWithAdress>
  <DomainObject.Predmet.ProtustrankaFormatedWithAdressOIB>
    <izvorni_sadrzaj> Udruga za poticanje seoskog turizma, poljoprivrede i voćarstva u Hrvatskoj - Priroda, OIB 08942793658, Široka Rijeka 1, 47220 Vojnić</izvorni_sadrzaj>
    <derivirana_varijabla naziv="DomainObject.Predmet.ProtustrankaFormatedWithAdressOIB_1"> Udruga za poticanje seoskog turizma, poljoprivrede i voćarstva u Hrvatskoj - Priroda, OIB 08942793658, Široka Rijeka 1, 47220 Vojnić</derivirana_varijabla>
  </DomainObject.Predmet.ProtustrankaFormatedWithAdressOIB>
  <DomainObject.Predmet.ProtustrankaWithAdress>
    <izvorni_sadrzaj>Udruga za poticanje seoskog turizma, poljoprivrede i voćarstva u Hrvatskoj - Priroda Široka Rijeka 1, 47220 Vojnić</izvorni_sadrzaj>
    <derivirana_varijabla naziv="DomainObject.Predmet.ProtustrankaWithAdress_1">Udruga za poticanje seoskog turizma, poljoprivrede i voćarstva u Hrvatskoj - Priroda Široka Rijeka 1, 47220 Vojnić</derivirana_varijabla>
  </DomainObject.Predmet.ProtustrankaWithAdress>
  <DomainObject.Predmet.ProtustrankaWithAdressOIB>
    <izvorni_sadrzaj>Udruga za poticanje seoskog turizma, poljoprivrede i voćarstva u Hrvatskoj - Priroda, OIB 08942793658, Široka Rijeka 1, 47220 Vojnić</izvorni_sadrzaj>
    <derivirana_varijabla naziv="DomainObject.Predmet.ProtustrankaWithAdressOIB_1">Udruga za poticanje seoskog turizma, poljoprivrede i voćarstva u Hrvatskoj - Priroda, OIB 08942793658, Široka Rijeka 1, 47220 Vojnić</derivirana_varijabla>
  </DomainObject.Predmet.ProtustrankaWithAdressOIB>
  <DomainObject.Predmet.ProtustrankaNazivFormated>
    <izvorni_sadrzaj>Udruga za poticanje seoskog turizma, poljoprivrede i voćarstva u Hrvatskoj - Priroda</izvorni_sadrzaj>
    <derivirana_varijabla naziv="DomainObject.Predmet.ProtustrankaNazivFormated_1">Udruga za poticanje seoskog turizma, poljoprivrede i voćarstva u Hrvatskoj - Priroda</derivirana_varijabla>
  </DomainObject.Predmet.ProtustrankaNazivFormated>
  <DomainObject.Predmet.ProtustrankaNazivFormatedOIB>
    <izvorni_sadrzaj>Udruga za poticanje seoskog turizma, poljoprivrede i voćarstva u Hrvatskoj - Priroda, OIB 08942793658</izvorni_sadrzaj>
    <derivirana_varijabla naziv="DomainObject.Predmet.ProtustrankaNazivFormatedOIB_1">Udruga za poticanje seoskog turizma, poljoprivrede i voćarstva u Hrvatskoj - Priroda, OIB 08942793658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Udruga za poticanje seoskog turizma, poljoprivrede i voćarstva u Hrvatskoj - Priroda</item>
    </izvorni_sadrzaj>
    <derivirana_varijabla naziv="DomainObject.Predmet.ProtuStrankaListFormated_1">
      <item>Udruga za poticanje seoskog turizma, poljoprivrede i voćarstva u Hrvatskoj - Priroda</item>
    </derivirana_varijabla>
  </DomainObject.Predmet.ProtuStrankaListFormated>
  <DomainObject.Predmet.ProtuStrankaListFormatedOIB>
    <izvorni_sadrzaj>
      <item>Udruga za poticanje seoskog turizma, poljoprivrede i voćarstva u Hrvatskoj - Priroda, OIB 08942793658</item>
    </izvorni_sadrzaj>
    <derivirana_varijabla naziv="DomainObject.Predmet.ProtuStrankaListFormatedOIB_1">
      <item>Udruga za poticanje seoskog turizma, poljoprivrede i voćarstva u Hrvatskoj - Priroda, OIB 08942793658</item>
    </derivirana_varijabla>
  </DomainObject.Predmet.ProtuStrankaListFormatedOIB>
  <DomainObject.Predmet.ProtuStrankaListFormatedWithAdress>
    <izvorni_sadrzaj>
      <item>Udruga za poticanje seoskog turizma, poljoprivrede i voćarstva u Hrvatskoj - Priroda, Široka Rijeka 1, 47220 Vojnić</item>
    </izvorni_sadrzaj>
    <derivirana_varijabla naziv="DomainObject.Predmet.ProtuStrankaListFormatedWithAdress_1">
      <item>Udruga za poticanje seoskog turizma, poljoprivrede i voćarstva u Hrvatskoj - Priroda, Široka Rijeka 1, 47220 Vojnić</item>
    </derivirana_varijabla>
  </DomainObject.Predmet.ProtuStrankaListFormatedWithAdress>
  <DomainObject.Predmet.ProtuStrankaListFormatedWithAdressOIB>
    <izvorni_sadrzaj>
      <item>Udruga za poticanje seoskog turizma, poljoprivrede i voćarstva u Hrvatskoj - Priroda, OIB 08942793658, Široka Rijeka 1, 47220 Vojnić</item>
    </izvorni_sadrzaj>
    <derivirana_varijabla naziv="DomainObject.Predmet.ProtuStrankaListFormatedWithAdressOIB_1">
      <item>Udruga za poticanje seoskog turizma, poljoprivrede i voćarstva u Hrvatskoj - Priroda, OIB 08942793658, Široka Rijeka 1, 47220 Vojnić</item>
    </derivirana_varijabla>
  </DomainObject.Predmet.ProtuStrankaListFormatedWithAdressOIB>
  <DomainObject.Predmet.ProtuStrankaListNazivFormated>
    <izvorni_sadrzaj>
      <item>Udruga za poticanje seoskog turizma, poljoprivrede i voćarstva u Hrvatskoj - Priroda</item>
    </izvorni_sadrzaj>
    <derivirana_varijabla naziv="DomainObject.Predmet.ProtuStrankaListNazivFormated_1">
      <item>Udruga za poticanje seoskog turizma, poljoprivrede i voćarstva u Hrvatskoj - Priroda</item>
    </derivirana_varijabla>
  </DomainObject.Predmet.ProtuStrankaListNazivFormated>
  <DomainObject.Predmet.ProtuStrankaListNazivFormatedOIB>
    <izvorni_sadrzaj>
      <item>Udruga za poticanje seoskog turizma, poljoprivrede i voćarstva u Hrvatskoj - Priroda, OIB 08942793658</item>
    </izvorni_sadrzaj>
    <derivirana_varijabla naziv="DomainObject.Predmet.ProtuStrankaListNazivFormatedOIB_1">
      <item>Udruga za poticanje seoskog turizma, poljoprivrede i voćarstva u Hrvatskoj - Priroda, OIB 08942793658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St-1535/2016-3</izvorni_sadrzaj>
    <derivirana_varijabla naziv="DomainObject.PoslovniBrojDokumenta_1">St-1535/2016-3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Udruga za poticanje seoskog turizma, poljoprivrede i voćarstva u Hrvatskoj - Priroda</izvorni_sadrzaj>
    <derivirana_varijabla naziv="DomainObject.Predmet.ProtustrankaIDrugi_1">Udruga za poticanje seoskog turizma, poljoprivrede i voćarstva u Hrvatskoj - Priroda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Udruga za poticanje seoskog turizma, poljoprivrede i voćarstva u Hrvatskoj - Priroda, OIB 08942793658, Široka Rijeka 1, 47220 Vojnić</izvorni_sadrzaj>
    <derivirana_varijabla naziv="DomainObject.Predmet.ProtustrankaIDrugiAdressOIB_1">Udruga za poticanje seoskog turizma, poljoprivrede i voćarstva u Hrvatskoj - Priroda, OIB 08942793658, Široka Rijeka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poticanje seoskog turizma, poljoprivrede i voćarstva u Hrvatskoj - Priroda</item>
      <item>Fina, RC Zagreb, podružnica Karlovac</item>
    </izvorni_sadrzaj>
    <derivirana_varijabla naziv="DomainObject.Predmet.SudioniciListNaziv_1">
      <item>Udruga za poticanje seoskog turizma, poljoprivrede i voćarstva u Hrvatskoj - Priroda</item>
      <item>Fina, RC Zagreb, podružnica Karlovac</item>
    </derivirana_varijabla>
  </DomainObject.Predmet.SudioniciListNaziv>
  <DomainObject.Predmet.SudioniciListAdressOIB>
    <izvorni_sadrzaj>
      <item>Udruga za poticanje seoskog turizma, poljoprivrede i voćarstva u Hrvatskoj - Priroda, OIB 08942793658, Široka Rijeka 1,47220 Vojnić</item>
      <item>Fina, RC Zagreb, podružnica Karlovac, OIB 85821130368, Vitezovićeva 1,47000 Karlovac</item>
    </izvorni_sadrzaj>
    <derivirana_varijabla naziv="DomainObject.Predmet.SudioniciListAdressOIB_1">
      <item>Udruga za poticanje seoskog turizma, poljoprivrede i voćarstva u Hrvatskoj - Priroda, OIB 08942793658, Široka Rijeka 1,47220 Vojnić</item>
      <item>Fina, RC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08942793658</item>
      <item>, OIB 85821130368</item>
    </izvorni_sadrzaj>
    <derivirana_varijabla naziv="DomainObject.Predmet.SudioniciListNazivOIB_1">
      <item>, OIB 08942793658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372</properties:Words>
  <properties:Characters>1943</properties:Characters>
  <properties:Lines>66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2016-09-12T10:55:00Z</dcterms:created>
  <dc:creator>Trgovacki sud</dc:creator>
  <cp:lastModifiedBy>wsadmin</cp:lastModifiedBy>
  <cp:lastPrinted>2016-09-12T09:51:00Z</cp:lastPrinted>
  <dcterms:modified xmlns:xsi="http://www.w3.org/2001/XMLSchema-instance" xsi:type="dcterms:W3CDTF">2016-09-12T10:56:00Z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St-1535/2016-3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