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9cce" w14:paraId="8689cce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20593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55ED5">
        <w:rPr>
          <w:rFonts w:eastAsia="Times New Roman" w:hAnsi="Times New Roman" w:ascii="Times New Roman"/>
          <w:sz w:val="24"/>
          <w:szCs w:val="24"/>
        </w:rPr>
        <w:t>Trgovački sud u Rijeci</w:t>
      </w:r>
      <w:r w:rsidRPr="00E1244F">
        <w:rPr>
          <w:rFonts w:eastAsia="Times New Roman" w:hAnsi="Times New Roman" w:ascii="Times New Roman"/>
          <w:sz w:val="24"/>
          <w:szCs w:val="24"/>
        </w:rPr>
        <w:t>,</w:t>
      </w:r>
      <w:r w:rsidR="000E1B51" w:rsidRPr="00E1244F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0E1B51" w:rsidRPr="00205937">
        <w:rPr>
          <w:rFonts w:eastAsia="Times New Roman" w:hAnsi="Times New Roman" w:ascii="Times New Roman"/>
          <w:sz w:val="24"/>
          <w:szCs w:val="24"/>
        </w:rPr>
        <w:t>88785964957</w:t>
      </w:r>
      <w:r w:rsidRPr="0020593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205937">
        <w:rPr>
          <w:rFonts w:eastAsia="Times New Roman" w:hAnsi="Times New Roman" w:ascii="Times New Roman"/>
          <w:sz w:val="24"/>
          <w:szCs w:val="24"/>
        </w:rPr>
        <w:t>Nataši Malvich</w:t>
      </w:r>
      <w:r w:rsidRPr="00205937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20593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05937" w:rsidRPr="00205937">
        <w:rPr>
          <w:rFonts w:hAnsi="Times New Roman" w:ascii="Times New Roman"/>
          <w:sz w:val="24"/>
          <w:szCs w:val="24"/>
        </w:rPr>
        <w:t>NIKOLA TOURS d.o.o. Rijeka, Vodovodna 8, OIB: 25641250646, MBS: 040060877</w:t>
      </w:r>
      <w:r w:rsidR="00954ECD" w:rsidRPr="00205937">
        <w:rPr>
          <w:rFonts w:hAnsi="Times New Roman" w:ascii="Times New Roman"/>
          <w:sz w:val="24"/>
          <w:szCs w:val="24"/>
        </w:rPr>
        <w:t>,</w:t>
      </w:r>
      <w:r w:rsidR="00C07C47" w:rsidRPr="00205937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205937">
        <w:rPr>
          <w:rFonts w:eastAsia="Times New Roman" w:hAnsi="Times New Roman" w:ascii="Times New Roman"/>
          <w:sz w:val="24"/>
          <w:szCs w:val="24"/>
        </w:rPr>
        <w:t>dana</w:t>
      </w:r>
      <w:r w:rsidR="00301C60" w:rsidRPr="00205937">
        <w:rPr>
          <w:rFonts w:eastAsia="Times New Roman" w:hAnsi="Times New Roman" w:ascii="Times New Roman"/>
          <w:sz w:val="24"/>
          <w:szCs w:val="24"/>
        </w:rPr>
        <w:t xml:space="preserve"> </w:t>
      </w:r>
      <w:r w:rsidR="004316D1" w:rsidRPr="00205937">
        <w:rPr>
          <w:rFonts w:eastAsia="Times New Roman" w:hAnsi="Times New Roman" w:ascii="Times New Roman"/>
          <w:sz w:val="24"/>
          <w:szCs w:val="24"/>
        </w:rPr>
        <w:t>13</w:t>
      </w:r>
      <w:r w:rsidR="00E1244F" w:rsidRPr="00205937">
        <w:rPr>
          <w:rFonts w:eastAsia="Times New Roman" w:hAnsi="Times New Roman" w:ascii="Times New Roman"/>
          <w:sz w:val="24"/>
          <w:szCs w:val="24"/>
        </w:rPr>
        <w:t>. veljače</w:t>
      </w:r>
      <w:r w:rsidR="00437A2D" w:rsidRPr="00205937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20593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0593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05937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B30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2B30BF">
        <w:rPr>
          <w:rFonts w:eastAsia="Times New Roman" w:hAnsi="Times New Roman" w:ascii="Times New Roman"/>
          <w:sz w:val="24"/>
          <w:szCs w:val="24"/>
        </w:rPr>
        <w:t>dužnikom</w:t>
      </w:r>
      <w:r w:rsidRP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05937" w:rsidRPr="00205937">
        <w:rPr>
          <w:rFonts w:hAnsi="Times New Roman" w:ascii="Times New Roman"/>
          <w:sz w:val="24"/>
          <w:szCs w:val="24"/>
        </w:rPr>
        <w:t>NIKOLA TOURS d.o.o. Rijeka, Vodovodna 8, OIB: 25641250646, MBS: 040060877</w:t>
      </w:r>
      <w:r w:rsidRPr="002B30BF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116580">
        <w:rPr>
          <w:rFonts w:eastAsia="Times New Roman" w:hAnsi="Times New Roman" w:ascii="Times New Roman"/>
          <w:sz w:val="24"/>
          <w:szCs w:val="24"/>
        </w:rPr>
        <w:t>13</w:t>
      </w:r>
      <w:r w:rsidR="00E1244F">
        <w:rPr>
          <w:rFonts w:eastAsia="Times New Roman" w:hAnsi="Times New Roman" w:ascii="Times New Roman"/>
          <w:sz w:val="24"/>
          <w:szCs w:val="24"/>
        </w:rPr>
        <w:t>. veljače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1C6626">
        <w:rPr>
          <w:rFonts w:eastAsia="Times New Roman" w:hAnsi="Times New Roman" w:ascii="Times New Roman"/>
          <w:sz w:val="24"/>
          <w:szCs w:val="24"/>
        </w:rPr>
        <w:t>10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1C6626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1C6626">
        <w:rPr>
          <w:rFonts w:eastAsia="Times New Roman" w:hAnsi="Times New Roman" w:ascii="Times New Roman"/>
          <w:sz w:val="24"/>
          <w:szCs w:val="24"/>
        </w:rPr>
        <w:t>Slaven Gavrić</w:t>
      </w:r>
      <w:r w:rsidR="00E1244F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1C6626">
        <w:rPr>
          <w:rFonts w:eastAsia="Times New Roman" w:hAnsi="Times New Roman" w:ascii="Times New Roman"/>
          <w:sz w:val="24"/>
          <w:szCs w:val="24"/>
        </w:rPr>
        <w:t>Zagrebačka 18, OIB: 20372135016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05937" w:rsidRPr="00205937">
        <w:rPr>
          <w:rFonts w:hAnsi="Times New Roman" w:ascii="Times New Roman"/>
          <w:sz w:val="24"/>
          <w:szCs w:val="24"/>
        </w:rPr>
        <w:t>NIKOLA TOURS d.o.o. Rijeka, Vodovodna 8, OIB: 25641250646, MBS: 040060877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1C6626">
        <w:rPr>
          <w:rFonts w:eastAsia="Times New Roman" w:hAnsi="Times New Roman" w:ascii="Times New Roman"/>
          <w:sz w:val="24"/>
          <w:szCs w:val="24"/>
        </w:rPr>
        <w:t>2</w:t>
      </w:r>
      <w:r w:rsidR="00205937">
        <w:rPr>
          <w:rFonts w:eastAsia="Times New Roman" w:hAnsi="Times New Roman" w:ascii="Times New Roman"/>
          <w:sz w:val="24"/>
          <w:szCs w:val="24"/>
        </w:rPr>
        <w:t>8</w:t>
      </w:r>
      <w:r w:rsidR="002B30BF">
        <w:rPr>
          <w:rFonts w:eastAsia="Times New Roman" w:hAnsi="Times New Roman" w:ascii="Times New Roman"/>
          <w:sz w:val="24"/>
          <w:szCs w:val="24"/>
        </w:rPr>
        <w:t>. studenoga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05937" w:rsidRPr="00205937">
        <w:rPr>
          <w:rFonts w:hAnsi="Times New Roman" w:ascii="Times New Roman"/>
          <w:sz w:val="24"/>
          <w:szCs w:val="24"/>
        </w:rPr>
        <w:t>NIKOLA TOURS d.o.o. Rijeka, Vodovodna 8, OIB: 25641250646, MBS: 040060877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1C6626">
        <w:rPr>
          <w:rFonts w:eastAsia="Times New Roman" w:hAnsi="Times New Roman" w:ascii="Times New Roman"/>
          <w:sz w:val="24"/>
          <w:szCs w:val="24"/>
        </w:rPr>
        <w:t>19</w:t>
      </w:r>
      <w:r w:rsidR="001A77F5">
        <w:rPr>
          <w:rFonts w:eastAsia="Times New Roman" w:hAnsi="Times New Roman" w:ascii="Times New Roman"/>
          <w:sz w:val="24"/>
          <w:szCs w:val="24"/>
        </w:rPr>
        <w:t>. prosinca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1C6626">
        <w:rPr>
          <w:rFonts w:eastAsia="Times New Roman" w:hAnsi="Times New Roman" w:ascii="Times New Roman"/>
          <w:sz w:val="24"/>
          <w:szCs w:val="24"/>
        </w:rPr>
        <w:t>13</w:t>
      </w:r>
      <w:r w:rsidR="001A77F5">
        <w:rPr>
          <w:rFonts w:eastAsia="Times New Roman" w:hAnsi="Times New Roman" w:ascii="Times New Roman"/>
          <w:sz w:val="24"/>
          <w:szCs w:val="24"/>
        </w:rPr>
        <w:t>. veljače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3E2A3D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4316D1">
      <w:rPr>
        <w:rFonts w:eastAsia="Times New Roman" w:hAnsi="Times New Roman" w:ascii="Times New Roman"/>
        <w:sz w:val="24"/>
        <w:szCs w:val="24"/>
        <w:lang w:eastAsia="hr-HR"/>
      </w:rPr>
      <w:t>7</w:t>
    </w:r>
    <w:r w:rsidR="00205937">
      <w:rPr>
        <w:rFonts w:eastAsia="Times New Roman" w:hAnsi="Times New Roman" w:ascii="Times New Roman"/>
        <w:sz w:val="24"/>
        <w:szCs w:val="24"/>
        <w:lang w:eastAsia="hr-HR"/>
      </w:rPr>
      <w:t>06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636E"/>
    <w:rsid w:val="001C6626"/>
    <w:rsid w:val="001D55C9"/>
    <w:rsid w:val="001D7ACF"/>
    <w:rsid w:val="002029B0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3E2A3D"/>
    <w:rsid w:val="00406608"/>
    <w:rsid w:val="00426FB0"/>
    <w:rsid w:val="004316D1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1D36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469BE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90939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2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A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A3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A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A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2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A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A3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A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A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St-706/2017</izvorni_sadrzaj>
    <derivirana_varijabla naziv="DomainObject.Predmet.OznakaBroj_1">St-706/2017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NIKOLA TOURS d.o.o.</izvorni_sadrzaj>
    <derivirana_varijabla naziv="DomainObject.Predmet.ProtustrankaFormated_1">  NIKOLA TOURS d.o.o.</derivirana_varijabla>
  </DomainObject.Predmet.ProtustrankaFormated>
  <DomainObject.Predmet.ProtustrankaFormatedOIB>
    <izvorni_sadrzaj>  NIKOLA TOURS d.o.o., OIB 25641250646</izvorni_sadrzaj>
    <derivirana_varijabla naziv="DomainObject.Predmet.ProtustrankaFormatedOIB_1">  NIKOLA TOURS d.o.o., OIB 25641250646</derivirana_varijabla>
  </DomainObject.Predmet.ProtustrankaFormatedOIB>
  <DomainObject.Predmet.ProtustrankaFormatedWithAdress>
    <izvorni_sadrzaj> NIKOLA TOURS d.o.o., Vodovodna 8, 51000 Rijeka</izvorni_sadrzaj>
    <derivirana_varijabla naziv="DomainObject.Predmet.ProtustrankaFormatedWithAdress_1"> NIKOLA TOURS d.o.o., Vodovodna 8, 51000 Rijeka</derivirana_varijabla>
  </DomainObject.Predmet.ProtustrankaFormatedWithAdress>
  <DomainObject.Predmet.ProtustrankaFormatedWithAdressOIB>
    <izvorni_sadrzaj> NIKOLA TOURS d.o.o., OIB 25641250646, Vodovodna 8, 51000 Rijeka</izvorni_sadrzaj>
    <derivirana_varijabla naziv="DomainObject.Predmet.ProtustrankaFormatedWithAdressOIB_1"> NIKOLA TOURS d.o.o., OIB 25641250646, Vodovodna 8, 51000 Rijeka</derivirana_varijabla>
  </DomainObject.Predmet.ProtustrankaFormatedWithAdressOIB>
  <DomainObject.Predmet.ProtustrankaWithAdress>
    <izvorni_sadrzaj>NIKOLA TOURS d.o.o. Vodovodna 8, 51000 Rijeka</izvorni_sadrzaj>
    <derivirana_varijabla naziv="DomainObject.Predmet.ProtustrankaWithAdress_1">NIKOLA TOURS d.o.o. Vodovodna 8, 51000 Rijeka</derivirana_varijabla>
  </DomainObject.Predmet.ProtustrankaWithAdress>
  <DomainObject.Predmet.ProtustrankaWithAdressOIB>
    <izvorni_sadrzaj>NIKOLA TOURS d.o.o., OIB 25641250646, Vodovodna 8, 51000 Rijeka</izvorni_sadrzaj>
    <derivirana_varijabla naziv="DomainObject.Predmet.ProtustrankaWithAdressOIB_1">NIKOLA TOURS d.o.o., OIB 25641250646, Vodovodna 8, 51000 Rijeka</derivirana_varijabla>
  </DomainObject.Predmet.ProtustrankaWithAdressOIB>
  <DomainObject.Predmet.ProtustrankaNazivFormated>
    <izvorni_sadrzaj>NIKOLA TOURS d.o.o.</izvorni_sadrzaj>
    <derivirana_varijabla naziv="DomainObject.Predmet.ProtustrankaNazivFormated_1">NIKOLA TOURS d.o.o.</derivirana_varijabla>
  </DomainObject.Predmet.ProtustrankaNazivFormated>
  <DomainObject.Predmet.ProtustrankaNazivFormatedOIB>
    <izvorni_sadrzaj>NIKOLA TOURS d.o.o., OIB 25641250646</izvorni_sadrzaj>
    <derivirana_varijabla naziv="DomainObject.Predmet.ProtustrankaNazivFormatedOIB_1">NIKOLA TOURS d.o.o., OIB 25641250646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NIKOLA TOURS d.o.o.</item>
    </izvorni_sadrzaj>
    <derivirana_varijabla naziv="DomainObject.Predmet.ProtuStrankaListFormated_1">
      <item>NIKOLA TOURS d.o.o.</item>
    </derivirana_varijabla>
  </DomainObject.Predmet.ProtuStrankaListFormated>
  <DomainObject.Predmet.ProtuStrankaListFormatedOIB>
    <izvorni_sadrzaj>
      <item>NIKOLA TOURS d.o.o., OIB 25641250646</item>
    </izvorni_sadrzaj>
    <derivirana_varijabla naziv="DomainObject.Predmet.ProtuStrankaListFormatedOIB_1">
      <item>NIKOLA TOURS d.o.o., OIB 25641250646</item>
    </derivirana_varijabla>
  </DomainObject.Predmet.ProtuStrankaListFormatedOIB>
  <DomainObject.Predmet.ProtuStrankaListFormatedWithAdress>
    <izvorni_sadrzaj>
      <item>NIKOLA TOURS d.o.o., Vodovodna 8, 51000 Rijeka</item>
    </izvorni_sadrzaj>
    <derivirana_varijabla naziv="DomainObject.Predmet.ProtuStrankaListFormatedWithAdress_1">
      <item>NIKOLA TOURS d.o.o., Vodovodna 8, 51000 Rijeka</item>
    </derivirana_varijabla>
  </DomainObject.Predmet.ProtuStrankaListFormatedWithAdress>
  <DomainObject.Predmet.ProtuStrankaListFormatedWithAdressOIB>
    <izvorni_sadrzaj>
      <item>NIKOLA TOURS d.o.o., OIB 25641250646, Vodovodna 8, 51000 Rijeka</item>
    </izvorni_sadrzaj>
    <derivirana_varijabla naziv="DomainObject.Predmet.ProtuStrankaListFormatedWithAdressOIB_1">
      <item>NIKOLA TOURS d.o.o., OIB 25641250646, Vodovodna 8, 51000 Rijeka</item>
    </derivirana_varijabla>
  </DomainObject.Predmet.ProtuStrankaListFormatedWithAdressOIB>
  <DomainObject.Predmet.ProtuStrankaListNazivFormated>
    <izvorni_sadrzaj>
      <item>NIKOLA TOURS d.o.o.</item>
    </izvorni_sadrzaj>
    <derivirana_varijabla naziv="DomainObject.Predmet.ProtuStrankaListNazivFormated_1">
      <item>NIKOLA TOURS d.o.o.</item>
    </derivirana_varijabla>
  </DomainObject.Predmet.ProtuStrankaListNazivFormated>
  <DomainObject.Predmet.ProtuStrankaListNazivFormatedOIB>
    <izvorni_sadrzaj>
      <item>NIKOLA TOURS d.o.o., OIB 25641250646</item>
    </izvorni_sadrzaj>
    <derivirana_varijabla naziv="DomainObject.Predmet.ProtuStrankaListNazivFormatedOIB_1">
      <item>NIKOLA TOURS d.o.o., OIB 25641250646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NIKOLA TOURS d.o.o.</izvorni_sadrzaj>
    <derivirana_varijabla naziv="DomainObject.Predmet.ProtustrankaIDrugi_1">NIKOLA TOURS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NIKOLA TOURS d.o.o., OIB 25641250646, Vodovodna 8, 51000 Rijeka</izvorni_sadrzaj>
    <derivirana_varijabla naziv="DomainObject.Predmet.ProtustrankaIDrugiAdressOIB_1">NIKOLA TOURS d.o.o., OIB 25641250646, Vodovodna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NIKOLA TOURS d.o.o.</item>
    </izvorni_sadrzaj>
    <derivirana_varijabla naziv="DomainObject.Predmet.SudioniciListNaziv_1">
      <item>FINA  Rijeka</item>
      <item>NIKOLA TOURS d.o.o.</item>
    </derivirana_varijabla>
  </DomainObject.Predmet.SudioniciListNaziv>
  <DomainObject.Predmet.SudioniciListAdressOIB>
    <izvorni_sadrzaj>
      <item>FINA  Rijeka, OIB 85821130368, Frana Kurelca 8,51000 Rijeka</item>
      <item>NIKOLA TOURS d.o.o., OIB 25641250646, Vodovodna 8,51000 Rijeka</item>
    </izvorni_sadrzaj>
    <derivirana_varijabla naziv="DomainObject.Predmet.SudioniciListAdressOIB_1">
      <item>FINA  Rijeka, OIB 85821130368, Frana Kurelca 8,51000 Rijeka</item>
      <item>NIKOLA TOURS d.o.o., OIB 25641250646, Vodovodna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25641250646</item>
    </izvorni_sadrzaj>
    <derivirana_varijabla naziv="DomainObject.Predmet.SudioniciListNazivOIB_1">
      <item>, OIB 85821130368</item>
      <item>, OIB 25641250646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2462</properties:Characters>
  <properties:Lines>94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2018-02-13T08:29:00Z</dcterms:created>
  <dc:creator>Sanela Uzelac</dc:creator>
  <cp:lastModifiedBy>Barbara Slavujević</cp:lastModifiedBy>
  <cp:lastPrinted>2018-02-13T08:25:00Z</cp:lastPrinted>
  <dcterms:modified xmlns:xsi="http://www.w3.org/2001/XMLSchema-instance" xsi:type="dcterms:W3CDTF">2018-02-13T08:32:00Z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